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4D" w:rsidRPr="00344A5D" w:rsidRDefault="0020174D" w:rsidP="00623F70">
      <w:pPr>
        <w:pStyle w:val="a4"/>
      </w:pPr>
    </w:p>
    <w:p w:rsidR="00623F70" w:rsidRPr="00FF746A" w:rsidRDefault="00623F70" w:rsidP="00623F70">
      <w:pPr>
        <w:pStyle w:val="a4"/>
        <w:rPr>
          <w:rFonts w:asciiTheme="majorHAnsi" w:hAnsiTheme="majorHAnsi" w:cstheme="majorHAnsi"/>
        </w:rPr>
      </w:pPr>
      <w:r w:rsidRPr="00FF746A">
        <w:rPr>
          <w:rFonts w:asciiTheme="majorHAnsi" w:hAnsiTheme="majorHAnsi" w:cstheme="majorHAnsi"/>
        </w:rPr>
        <w:t xml:space="preserve">Skill standard </w:t>
      </w:r>
      <w:r w:rsidRPr="00FF746A">
        <w:rPr>
          <w:rFonts w:asciiTheme="majorHAnsi" w:cstheme="majorHAnsi"/>
        </w:rPr>
        <w:t>－</w:t>
      </w:r>
      <w:r w:rsidRPr="00FF746A">
        <w:rPr>
          <w:rFonts w:asciiTheme="majorHAnsi" w:hAnsiTheme="majorHAnsi" w:cstheme="majorHAnsi"/>
        </w:rPr>
        <w:t xml:space="preserve"> Evaluation for skills of human resource required for standardization </w:t>
      </w:r>
    </w:p>
    <w:p w:rsidR="00623F70" w:rsidRPr="00FF746A" w:rsidRDefault="00FF746A" w:rsidP="00623F70">
      <w:pPr>
        <w:widowControl/>
        <w:jc w:val="center"/>
        <w:rPr>
          <w:rFonts w:asciiTheme="majorHAnsi" w:hAnsiTheme="majorHAnsi" w:cstheme="majorHAnsi"/>
          <w:sz w:val="20"/>
          <w:szCs w:val="20"/>
        </w:rPr>
      </w:pPr>
      <w:r w:rsidRPr="00FF746A">
        <w:rPr>
          <w:rFonts w:asciiTheme="majorHAnsi" w:hAnsiTheme="majorHAnsi" w:cstheme="majorHAnsi"/>
          <w:sz w:val="20"/>
          <w:szCs w:val="20"/>
        </w:rPr>
        <w:t>Ver.</w:t>
      </w:r>
      <w:r w:rsidR="00AF4BA7">
        <w:rPr>
          <w:rFonts w:asciiTheme="majorHAnsi" w:hAnsiTheme="majorHAnsi" w:cstheme="majorHAnsi" w:hint="eastAsia"/>
          <w:sz w:val="20"/>
          <w:szCs w:val="20"/>
        </w:rPr>
        <w:t>1</w:t>
      </w:r>
      <w:r w:rsidR="008E2D9E">
        <w:rPr>
          <w:rFonts w:asciiTheme="majorHAnsi" w:hAnsiTheme="majorHAnsi" w:cstheme="majorHAnsi" w:hint="eastAsia"/>
          <w:sz w:val="20"/>
          <w:szCs w:val="20"/>
        </w:rPr>
        <w:t>.</w:t>
      </w:r>
      <w:r w:rsidR="00AF4BA7">
        <w:rPr>
          <w:rFonts w:asciiTheme="majorHAnsi" w:hAnsiTheme="majorHAnsi" w:cstheme="majorHAnsi" w:hint="eastAsia"/>
          <w:sz w:val="20"/>
          <w:szCs w:val="20"/>
        </w:rPr>
        <w:t>0</w:t>
      </w:r>
      <w:r w:rsidR="008255FC">
        <w:rPr>
          <w:rFonts w:asciiTheme="majorHAnsi" w:hAnsiTheme="majorHAnsi" w:cstheme="majorHAnsi" w:hint="eastAsia"/>
          <w:sz w:val="20"/>
          <w:szCs w:val="20"/>
        </w:rPr>
        <w:t>3ices</w:t>
      </w:r>
      <w:r w:rsidR="008E2D9E">
        <w:rPr>
          <w:rFonts w:asciiTheme="majorHAnsi" w:hAnsiTheme="majorHAnsi" w:cstheme="majorHAnsi" w:hint="eastAsia"/>
          <w:sz w:val="20"/>
          <w:szCs w:val="20"/>
        </w:rPr>
        <w:t>,    2013-0</w:t>
      </w:r>
      <w:r w:rsidR="008255FC">
        <w:rPr>
          <w:rFonts w:asciiTheme="majorHAnsi" w:hAnsiTheme="majorHAnsi" w:cstheme="majorHAnsi" w:hint="eastAsia"/>
          <w:sz w:val="20"/>
          <w:szCs w:val="20"/>
        </w:rPr>
        <w:t>5</w:t>
      </w:r>
      <w:r w:rsidR="008E2D9E">
        <w:rPr>
          <w:rFonts w:asciiTheme="majorHAnsi" w:hAnsiTheme="majorHAnsi" w:cstheme="majorHAnsi" w:hint="eastAsia"/>
          <w:sz w:val="20"/>
          <w:szCs w:val="20"/>
        </w:rPr>
        <w:t>-</w:t>
      </w:r>
      <w:r w:rsidR="008255FC">
        <w:rPr>
          <w:rFonts w:asciiTheme="majorHAnsi" w:hAnsiTheme="majorHAnsi" w:cstheme="majorHAnsi" w:hint="eastAsia"/>
          <w:sz w:val="20"/>
          <w:szCs w:val="20"/>
        </w:rPr>
        <w:t>31</w:t>
      </w:r>
    </w:p>
    <w:p w:rsidR="00623F70" w:rsidRDefault="00623F70" w:rsidP="00623F70">
      <w:pPr>
        <w:widowControl/>
        <w:jc w:val="center"/>
      </w:pPr>
    </w:p>
    <w:p w:rsidR="00D24BD3" w:rsidRDefault="00D24BD3" w:rsidP="00623F70">
      <w:pPr>
        <w:widowControl/>
        <w:jc w:val="center"/>
      </w:pPr>
      <w:r w:rsidRPr="00D24BD3">
        <w:t xml:space="preserve">Toshiaki KUROKAWA, </w:t>
      </w:r>
      <w:proofErr w:type="spellStart"/>
      <w:r w:rsidRPr="00D24BD3">
        <w:t>Yushi</w:t>
      </w:r>
      <w:proofErr w:type="spellEnd"/>
      <w:r w:rsidRPr="00D24BD3">
        <w:t xml:space="preserve"> KOMACHI, </w:t>
      </w:r>
      <w:proofErr w:type="spellStart"/>
      <w:r w:rsidRPr="00D24BD3">
        <w:t>Kazunari</w:t>
      </w:r>
      <w:proofErr w:type="spellEnd"/>
      <w:r w:rsidRPr="00D24BD3">
        <w:t xml:space="preserve"> SUGIMITSU, Yukiko KAMIJO, and </w:t>
      </w:r>
      <w:proofErr w:type="spellStart"/>
      <w:r w:rsidRPr="00D24BD3">
        <w:t>Mizue</w:t>
      </w:r>
      <w:proofErr w:type="spellEnd"/>
      <w:r w:rsidRPr="00D24BD3">
        <w:t xml:space="preserve"> HAYASHI</w:t>
      </w:r>
    </w:p>
    <w:p w:rsidR="00D24BD3" w:rsidRDefault="00D24BD3" w:rsidP="00623F70">
      <w:pPr>
        <w:widowControl/>
        <w:jc w:val="center"/>
      </w:pPr>
      <w:r w:rsidRPr="00D24BD3">
        <w:t xml:space="preserve">Study Group on Skill Standard for Standardization (SG-SSS) </w:t>
      </w:r>
      <w:r>
        <w:rPr>
          <w:rFonts w:hint="eastAsia"/>
        </w:rPr>
        <w:br/>
      </w:r>
      <w:r w:rsidRPr="00D24BD3">
        <w:t>in the Institute of Image Electronics Engineers of Japan (IIEEJ)</w:t>
      </w:r>
    </w:p>
    <w:p w:rsidR="00D24BD3" w:rsidRDefault="00D24BD3" w:rsidP="00623F70">
      <w:pPr>
        <w:widowControl/>
        <w:jc w:val="center"/>
      </w:pPr>
    </w:p>
    <w:p w:rsidR="00C53485" w:rsidRDefault="00C53485" w:rsidP="00623F70">
      <w:pPr>
        <w:widowControl/>
        <w:jc w:val="center"/>
      </w:pPr>
    </w:p>
    <w:p w:rsidR="000800F8" w:rsidRDefault="000800F8" w:rsidP="00623F70">
      <w:pPr>
        <w:widowControl/>
        <w:jc w:val="center"/>
      </w:pPr>
    </w:p>
    <w:p w:rsidR="000800F8" w:rsidRDefault="000800F8" w:rsidP="00623F70">
      <w:pPr>
        <w:widowControl/>
        <w:jc w:val="center"/>
      </w:pPr>
    </w:p>
    <w:p w:rsidR="00CD5A85" w:rsidRPr="00CD5A85" w:rsidRDefault="00E1619D" w:rsidP="00623F70">
      <w:pPr>
        <w:widowControl/>
        <w:jc w:val="center"/>
        <w:rPr>
          <w:rFonts w:asciiTheme="minorEastAsia" w:hAnsiTheme="minorEastAsia"/>
          <w:b/>
        </w:rPr>
      </w:pPr>
      <w:r w:rsidRPr="00E1619D">
        <w:rPr>
          <w:rFonts w:asciiTheme="minorEastAsia" w:hAnsiTheme="minorEastAsia"/>
          <w:b/>
        </w:rPr>
        <w:t>Summary</w:t>
      </w:r>
    </w:p>
    <w:p w:rsidR="00CD5A85" w:rsidRPr="00CD5A85" w:rsidRDefault="00CD5A85" w:rsidP="00CD5A85">
      <w:pPr>
        <w:pStyle w:val="a6"/>
        <w:rPr>
          <w:rFonts w:ascii="ＭＳ 明朝" w:hAnsi="ＭＳ 明朝"/>
        </w:rPr>
      </w:pPr>
      <w:r w:rsidRPr="00CD5A85">
        <w:rPr>
          <w:rFonts w:ascii="ＭＳ 明朝" w:hAnsi="ＭＳ 明朝"/>
        </w:rPr>
        <w:t>The Skill standard specifies the 36 tasks required for standardization and defines the skills required for those tasks (see Figure 1). Categorization of the tasks is based on task phase (strategy, development, implementing and promotion) and standard type (de jure standard, forum/consortium standard, de facto/company-product standard and houserule).</w:t>
      </w:r>
    </w:p>
    <w:p w:rsidR="00CD5A85" w:rsidRDefault="00CD5A85" w:rsidP="00CD5A85">
      <w:pPr>
        <w:pStyle w:val="a6"/>
        <w:rPr>
          <w:rFonts w:ascii="ＭＳ 明朝" w:hAnsi="ＭＳ 明朝"/>
        </w:rPr>
      </w:pPr>
      <w:r w:rsidRPr="00CD5A85">
        <w:rPr>
          <w:rFonts w:ascii="ＭＳ 明朝" w:hAnsi="ＭＳ 明朝" w:hint="eastAsia"/>
        </w:rPr>
        <w:t>To evaluate the skills required for the tasks，we introduce skill evaluaion criteria on performance (experience and achievement on carring out a task) consisting of 4 items and skill evaluaion criteria on capability (capability and knowledge required for th</w:t>
      </w:r>
      <w:r w:rsidRPr="00CD5A85">
        <w:rPr>
          <w:rFonts w:ascii="ＭＳ 明朝" w:hAnsi="ＭＳ 明朝"/>
        </w:rPr>
        <w:t>e task) consisting of 9 items.</w:t>
      </w:r>
      <w:r w:rsidR="00D4391F">
        <w:rPr>
          <w:rFonts w:ascii="ＭＳ 明朝" w:hAnsi="ＭＳ 明朝" w:hint="eastAsia"/>
        </w:rPr>
        <w:t xml:space="preserve"> </w:t>
      </w:r>
      <w:r w:rsidRPr="00CD5A85">
        <w:rPr>
          <w:rFonts w:ascii="ＭＳ 明朝" w:hAnsi="ＭＳ 明朝"/>
        </w:rPr>
        <w:t>The skill and skill level are described in the skill card corresponding to the task. The skill card includes a set of data for the items of skill evaluation criteria on performance and capability.</w:t>
      </w:r>
    </w:p>
    <w:p w:rsidR="00D4391F" w:rsidRDefault="00D4391F" w:rsidP="00CD5A85">
      <w:pPr>
        <w:pStyle w:val="a6"/>
        <w:rPr>
          <w:rFonts w:ascii="ＭＳ 明朝" w:hAnsi="ＭＳ 明朝"/>
        </w:rPr>
      </w:pPr>
    </w:p>
    <w:p w:rsidR="00E1619D" w:rsidRDefault="001619F5" w:rsidP="00E1619D">
      <w:pPr>
        <w:pStyle w:val="a6"/>
        <w:spacing w:line="240" w:lineRule="auto"/>
        <w:ind w:firstLine="0"/>
        <w:jc w:val="center"/>
        <w:rPr>
          <w:rFonts w:ascii="ＭＳ 明朝" w:hAnsi="ＭＳ 明朝"/>
        </w:rPr>
      </w:pPr>
      <w:r>
        <w:rPr>
          <w:rFonts w:ascii="ＭＳ 明朝" w:hAnsi="ＭＳ 明朝"/>
        </w:rPr>
        <w:drawing>
          <wp:inline distT="0" distB="0" distL="0" distR="0">
            <wp:extent cx="5105400" cy="3462100"/>
            <wp:effectExtent l="19050" t="0" r="0" b="0"/>
            <wp:docPr id="7" name="図 6" descr="G:\data-dk2-1\1_conf\2013\130612-13_ICES8\査読\work\fig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ata-dk2-1\1_conf\2013\130612-13_ICES8\査読\work\fig_top.jpg"/>
                    <pic:cNvPicPr>
                      <a:picLocks noChangeAspect="1" noChangeArrowheads="1"/>
                    </pic:cNvPicPr>
                  </pic:nvPicPr>
                  <pic:blipFill>
                    <a:blip r:embed="rId8" cstate="print"/>
                    <a:srcRect/>
                    <a:stretch>
                      <a:fillRect/>
                    </a:stretch>
                  </pic:blipFill>
                  <pic:spPr bwMode="auto">
                    <a:xfrm>
                      <a:off x="0" y="0"/>
                      <a:ext cx="5107024" cy="3463201"/>
                    </a:xfrm>
                    <a:prstGeom prst="rect">
                      <a:avLst/>
                    </a:prstGeom>
                    <a:noFill/>
                    <a:ln w="9525">
                      <a:noFill/>
                      <a:miter lim="800000"/>
                      <a:headEnd/>
                      <a:tailEnd/>
                    </a:ln>
                  </pic:spPr>
                </pic:pic>
              </a:graphicData>
            </a:graphic>
          </wp:inline>
        </w:drawing>
      </w:r>
    </w:p>
    <w:p w:rsidR="00E1619D" w:rsidRDefault="00D4391F" w:rsidP="00E1619D">
      <w:pPr>
        <w:pStyle w:val="a6"/>
        <w:spacing w:line="240" w:lineRule="auto"/>
        <w:ind w:firstLine="0"/>
        <w:jc w:val="center"/>
        <w:rPr>
          <w:rFonts w:ascii="ＭＳ 明朝" w:hAnsi="ＭＳ 明朝"/>
        </w:rPr>
      </w:pPr>
      <w:r>
        <w:rPr>
          <w:rFonts w:ascii="ＭＳ 明朝" w:hAnsi="ＭＳ 明朝" w:hint="eastAsia"/>
        </w:rPr>
        <w:t>t</w:t>
      </w:r>
      <w:r w:rsidR="00C53485" w:rsidRPr="00C53485">
        <w:rPr>
          <w:rFonts w:ascii="ＭＳ 明朝" w:hAnsi="ＭＳ 明朝"/>
        </w:rPr>
        <w:t xml:space="preserve">asks for standardization               </w:t>
      </w:r>
      <w:r w:rsidR="00C53485">
        <w:rPr>
          <w:rFonts w:ascii="ＭＳ 明朝" w:hAnsi="ＭＳ 明朝" w:hint="eastAsia"/>
        </w:rPr>
        <w:t xml:space="preserve">  </w:t>
      </w:r>
      <w:r w:rsidR="00C53485" w:rsidRPr="00C53485">
        <w:rPr>
          <w:rFonts w:ascii="ＭＳ 明朝" w:hAnsi="ＭＳ 明朝"/>
        </w:rPr>
        <w:t xml:space="preserve">  skill card</w:t>
      </w:r>
    </w:p>
    <w:p w:rsidR="00E1619D" w:rsidRDefault="00E1619D" w:rsidP="00E1619D">
      <w:pPr>
        <w:pStyle w:val="a6"/>
        <w:spacing w:line="240" w:lineRule="auto"/>
        <w:ind w:firstLine="0"/>
        <w:jc w:val="center"/>
        <w:rPr>
          <w:rFonts w:ascii="ＭＳ 明朝" w:hAnsi="ＭＳ 明朝"/>
        </w:rPr>
      </w:pPr>
    </w:p>
    <w:p w:rsidR="00E1619D" w:rsidRPr="00E1619D" w:rsidRDefault="00E1619D" w:rsidP="00E1619D">
      <w:pPr>
        <w:pStyle w:val="a6"/>
        <w:ind w:firstLine="0"/>
        <w:jc w:val="center"/>
        <w:rPr>
          <w:rFonts w:ascii="ＭＳ 明朝" w:hAnsi="ＭＳ 明朝"/>
          <w:b/>
        </w:rPr>
      </w:pPr>
      <w:r w:rsidRPr="00E1619D">
        <w:rPr>
          <w:rFonts w:ascii="ＭＳ 明朝" w:hAnsi="ＭＳ 明朝"/>
          <w:b/>
        </w:rPr>
        <w:t>Figure 1  Glancing over the Skill standard</w:t>
      </w:r>
    </w:p>
    <w:p w:rsidR="00CD5A85" w:rsidRDefault="00CD5A85" w:rsidP="00CD5A85">
      <w:pPr>
        <w:pStyle w:val="a6"/>
        <w:rPr>
          <w:rFonts w:ascii="ＭＳ 明朝" w:hAnsi="ＭＳ 明朝"/>
        </w:rPr>
      </w:pPr>
    </w:p>
    <w:p w:rsidR="00CD5A85" w:rsidRDefault="00CD5A85" w:rsidP="00623F70">
      <w:pPr>
        <w:widowControl/>
        <w:jc w:val="center"/>
      </w:pPr>
    </w:p>
    <w:p w:rsidR="000800F8" w:rsidRDefault="000800F8" w:rsidP="00623F70">
      <w:pPr>
        <w:widowControl/>
        <w:jc w:val="center"/>
      </w:pPr>
    </w:p>
    <w:p w:rsidR="000800F8" w:rsidRDefault="000800F8" w:rsidP="00623F70">
      <w:pPr>
        <w:widowControl/>
        <w:jc w:val="center"/>
      </w:pPr>
    </w:p>
    <w:p w:rsidR="000800F8" w:rsidRDefault="000800F8" w:rsidP="00623F70">
      <w:pPr>
        <w:widowControl/>
        <w:jc w:val="center"/>
      </w:pPr>
    </w:p>
    <w:p w:rsidR="00623F70" w:rsidRPr="00CD5A85" w:rsidRDefault="00E1619D" w:rsidP="00623F70">
      <w:pPr>
        <w:widowControl/>
        <w:jc w:val="center"/>
        <w:rPr>
          <w:rFonts w:asciiTheme="minorEastAsia" w:hAnsiTheme="minorEastAsia" w:cstheme="majorHAnsi"/>
          <w:b/>
          <w:spacing w:val="20"/>
          <w:szCs w:val="21"/>
        </w:rPr>
      </w:pPr>
      <w:r w:rsidRPr="00E1619D">
        <w:rPr>
          <w:rFonts w:asciiTheme="minorEastAsia" w:hAnsiTheme="minorEastAsia" w:cstheme="majorHAnsi"/>
          <w:b/>
          <w:spacing w:val="20"/>
          <w:szCs w:val="21"/>
        </w:rPr>
        <w:lastRenderedPageBreak/>
        <w:t>Contents</w:t>
      </w:r>
    </w:p>
    <w:p w:rsidR="00AF4BA7" w:rsidRPr="000C3AF1" w:rsidRDefault="00CD5A85" w:rsidP="00623F70">
      <w:pPr>
        <w:widowControl/>
        <w:jc w:val="left"/>
        <w:rPr>
          <w:rFonts w:asciiTheme="minorEastAsia" w:hAnsiTheme="minorEastAsia"/>
          <w:sz w:val="20"/>
          <w:szCs w:val="20"/>
        </w:rPr>
      </w:pPr>
      <w:r>
        <w:rPr>
          <w:rFonts w:asciiTheme="minorEastAsia" w:hAnsiTheme="minorEastAsia" w:hint="eastAsia"/>
          <w:sz w:val="20"/>
          <w:szCs w:val="20"/>
        </w:rPr>
        <w:t>Background</w:t>
      </w:r>
    </w:p>
    <w:p w:rsidR="005C756C" w:rsidRDefault="003451FB">
      <w:pPr>
        <w:pStyle w:val="1"/>
        <w:rPr>
          <w:noProof/>
        </w:rPr>
      </w:pPr>
      <w:r w:rsidRPr="003451FB">
        <w:fldChar w:fldCharType="begin"/>
      </w:r>
      <w:r w:rsidR="00623F70">
        <w:instrText xml:space="preserve"> TOC \o "1-2" \n \h \z \u </w:instrText>
      </w:r>
      <w:r w:rsidRPr="003451FB">
        <w:fldChar w:fldCharType="separate"/>
      </w:r>
      <w:r w:rsidRPr="002358F3">
        <w:fldChar w:fldCharType="begin"/>
      </w:r>
      <w:r w:rsidR="002358F3" w:rsidRPr="002358F3">
        <w:instrText xml:space="preserve"> TOC \o "1-2" \n \h \z \u </w:instrText>
      </w:r>
      <w:r w:rsidRPr="002358F3">
        <w:fldChar w:fldCharType="separate"/>
      </w:r>
      <w:hyperlink w:anchor="_Toc346674748" w:history="1">
        <w:r w:rsidR="002358F3" w:rsidRPr="002358F3">
          <w:rPr>
            <w:rStyle w:val="aff0"/>
            <w:noProof/>
          </w:rPr>
          <w:t>1</w:t>
        </w:r>
        <w:r w:rsidR="001D0A5C">
          <w:rPr>
            <w:rStyle w:val="aff0"/>
            <w:rFonts w:hint="eastAsia"/>
            <w:noProof/>
          </w:rPr>
          <w:t xml:space="preserve"> </w:t>
        </w:r>
        <w:r w:rsidR="008C73CE">
          <w:rPr>
            <w:rStyle w:val="aff0"/>
            <w:rFonts w:hint="eastAsia"/>
            <w:noProof/>
          </w:rPr>
          <w:t>S</w:t>
        </w:r>
        <w:r w:rsidR="00254751">
          <w:rPr>
            <w:rStyle w:val="aff0"/>
            <w:rFonts w:hint="eastAsia"/>
            <w:noProof/>
          </w:rPr>
          <w:t>cope</w:t>
        </w:r>
      </w:hyperlink>
    </w:p>
    <w:p w:rsidR="005C756C" w:rsidRDefault="003451FB">
      <w:pPr>
        <w:pStyle w:val="1"/>
        <w:rPr>
          <w:noProof/>
        </w:rPr>
      </w:pPr>
      <w:hyperlink w:anchor="_Toc346674749" w:history="1">
        <w:r w:rsidR="002358F3" w:rsidRPr="002358F3">
          <w:rPr>
            <w:rStyle w:val="aff0"/>
            <w:noProof/>
          </w:rPr>
          <w:t>2</w:t>
        </w:r>
        <w:r w:rsidR="001D0A5C">
          <w:rPr>
            <w:rFonts w:hint="eastAsia"/>
            <w:noProof/>
          </w:rPr>
          <w:t xml:space="preserve"> </w:t>
        </w:r>
        <w:r w:rsidR="008C73CE">
          <w:rPr>
            <w:rFonts w:hint="eastAsia"/>
            <w:noProof/>
          </w:rPr>
          <w:t>Normative reference</w:t>
        </w:r>
      </w:hyperlink>
      <w:r w:rsidR="0045503D">
        <w:rPr>
          <w:rFonts w:hint="eastAsia"/>
        </w:rPr>
        <w:t>s</w:t>
      </w:r>
    </w:p>
    <w:p w:rsidR="005C756C" w:rsidRDefault="003451FB">
      <w:pPr>
        <w:pStyle w:val="1"/>
        <w:rPr>
          <w:noProof/>
        </w:rPr>
      </w:pPr>
      <w:hyperlink w:anchor="_Toc346674750" w:history="1">
        <w:r w:rsidR="002358F3" w:rsidRPr="002358F3">
          <w:rPr>
            <w:rStyle w:val="aff0"/>
            <w:noProof/>
          </w:rPr>
          <w:t>3</w:t>
        </w:r>
        <w:r w:rsidR="001D0A5C">
          <w:rPr>
            <w:rFonts w:hint="eastAsia"/>
            <w:noProof/>
          </w:rPr>
          <w:t xml:space="preserve"> </w:t>
        </w:r>
        <w:r w:rsidR="00254751">
          <w:rPr>
            <w:rStyle w:val="aff0"/>
            <w:rFonts w:hint="eastAsia"/>
            <w:noProof/>
          </w:rPr>
          <w:t>Terms and definition</w:t>
        </w:r>
      </w:hyperlink>
      <w:r w:rsidR="0045503D">
        <w:rPr>
          <w:rFonts w:hint="eastAsia"/>
        </w:rPr>
        <w:t>s</w:t>
      </w:r>
    </w:p>
    <w:p w:rsidR="005C756C" w:rsidRDefault="003451FB">
      <w:pPr>
        <w:pStyle w:val="1"/>
        <w:rPr>
          <w:noProof/>
        </w:rPr>
      </w:pPr>
      <w:hyperlink w:anchor="_Toc346674751" w:history="1">
        <w:r w:rsidR="002358F3" w:rsidRPr="002358F3">
          <w:rPr>
            <w:rStyle w:val="aff0"/>
            <w:noProof/>
          </w:rPr>
          <w:t>4</w:t>
        </w:r>
        <w:r w:rsidR="001D0A5C">
          <w:rPr>
            <w:rFonts w:hint="eastAsia"/>
            <w:noProof/>
          </w:rPr>
          <w:t xml:space="preserve"> </w:t>
        </w:r>
        <w:r w:rsidR="00254751">
          <w:rPr>
            <w:rStyle w:val="aff0"/>
            <w:rFonts w:hint="eastAsia"/>
            <w:noProof/>
          </w:rPr>
          <w:t>Structure and notation</w:t>
        </w:r>
      </w:hyperlink>
      <w:r w:rsidR="0058593F">
        <w:rPr>
          <w:rFonts w:hint="eastAsia"/>
        </w:rPr>
        <w:t>s</w:t>
      </w:r>
    </w:p>
    <w:p w:rsidR="005C756C" w:rsidRDefault="003451FB">
      <w:pPr>
        <w:pStyle w:val="1"/>
        <w:rPr>
          <w:noProof/>
        </w:rPr>
      </w:pPr>
      <w:hyperlink w:anchor="_Toc346674752" w:history="1">
        <w:r w:rsidR="002358F3" w:rsidRPr="002358F3">
          <w:rPr>
            <w:rStyle w:val="aff0"/>
            <w:noProof/>
          </w:rPr>
          <w:t>5</w:t>
        </w:r>
        <w:r w:rsidR="001D0A5C">
          <w:rPr>
            <w:rFonts w:hint="eastAsia"/>
            <w:noProof/>
          </w:rPr>
          <w:t xml:space="preserve"> </w:t>
        </w:r>
        <w:r w:rsidR="0045503D">
          <w:rPr>
            <w:rFonts w:hint="eastAsia"/>
            <w:noProof/>
          </w:rPr>
          <w:t xml:space="preserve">Tasks for </w:t>
        </w:r>
        <w:r w:rsidR="0020174D">
          <w:rPr>
            <w:rStyle w:val="aff0"/>
            <w:rFonts w:hint="eastAsia"/>
            <w:noProof/>
          </w:rPr>
          <w:t>standardization</w:t>
        </w:r>
      </w:hyperlink>
    </w:p>
    <w:p w:rsidR="005C756C" w:rsidRDefault="003451FB">
      <w:pPr>
        <w:pStyle w:val="1"/>
        <w:rPr>
          <w:noProof/>
        </w:rPr>
      </w:pPr>
      <w:hyperlink w:anchor="_Toc346674753" w:history="1">
        <w:r w:rsidR="002358F3" w:rsidRPr="002358F3">
          <w:rPr>
            <w:rStyle w:val="aff0"/>
            <w:noProof/>
          </w:rPr>
          <w:t>6</w:t>
        </w:r>
        <w:r w:rsidR="001D0A5C">
          <w:rPr>
            <w:rFonts w:hint="eastAsia"/>
            <w:noProof/>
          </w:rPr>
          <w:t xml:space="preserve"> </w:t>
        </w:r>
        <w:r w:rsidR="0020174D">
          <w:rPr>
            <w:rStyle w:val="aff0"/>
            <w:rFonts w:hint="eastAsia"/>
            <w:noProof/>
          </w:rPr>
          <w:t xml:space="preserve">Skill evaluation </w:t>
        </w:r>
        <w:r w:rsidR="0095145B">
          <w:rPr>
            <w:rStyle w:val="aff0"/>
            <w:rFonts w:hint="eastAsia"/>
            <w:noProof/>
          </w:rPr>
          <w:t xml:space="preserve">criteria </w:t>
        </w:r>
        <w:r w:rsidR="0020174D">
          <w:rPr>
            <w:rStyle w:val="aff0"/>
            <w:rFonts w:hint="eastAsia"/>
            <w:noProof/>
          </w:rPr>
          <w:t>and</w:t>
        </w:r>
        <w:r w:rsidR="0095145B">
          <w:rPr>
            <w:rStyle w:val="aff0"/>
            <w:rFonts w:hint="eastAsia"/>
            <w:noProof/>
          </w:rPr>
          <w:t xml:space="preserve"> skill </w:t>
        </w:r>
        <w:r w:rsidR="0020174D">
          <w:rPr>
            <w:rStyle w:val="aff0"/>
            <w:rFonts w:hint="eastAsia"/>
            <w:noProof/>
          </w:rPr>
          <w:t>level</w:t>
        </w:r>
        <w:r w:rsidR="0095145B">
          <w:rPr>
            <w:rStyle w:val="aff0"/>
            <w:rFonts w:hint="eastAsia"/>
            <w:noProof/>
          </w:rPr>
          <w:t>s</w:t>
        </w:r>
      </w:hyperlink>
    </w:p>
    <w:p w:rsidR="004044C7" w:rsidRPr="00D25DE6" w:rsidRDefault="003451FB" w:rsidP="004044C7">
      <w:pPr>
        <w:pStyle w:val="2"/>
        <w:tabs>
          <w:tab w:val="left" w:pos="840"/>
          <w:tab w:val="right" w:leader="dot" w:pos="10456"/>
        </w:tabs>
        <w:ind w:left="209"/>
        <w:rPr>
          <w:rFonts w:asciiTheme="minorEastAsia" w:hAnsiTheme="minorEastAsia"/>
          <w:noProof/>
          <w:sz w:val="20"/>
          <w:szCs w:val="20"/>
        </w:rPr>
      </w:pPr>
      <w:hyperlink w:anchor="_Toc346674754" w:history="1">
        <w:r w:rsidR="002358F3" w:rsidRPr="002358F3">
          <w:rPr>
            <w:rStyle w:val="aff0"/>
            <w:rFonts w:asciiTheme="minorEastAsia" w:hAnsiTheme="minorEastAsia"/>
            <w:noProof/>
            <w:sz w:val="20"/>
            <w:szCs w:val="20"/>
          </w:rPr>
          <w:t>6.1</w:t>
        </w:r>
        <w:r w:rsidR="002358F3" w:rsidRPr="002358F3">
          <w:rPr>
            <w:rFonts w:asciiTheme="minorEastAsia" w:hAnsiTheme="minorEastAsia"/>
            <w:noProof/>
            <w:sz w:val="20"/>
            <w:szCs w:val="20"/>
          </w:rPr>
          <w:tab/>
        </w:r>
        <w:r w:rsidR="0020174D">
          <w:rPr>
            <w:rStyle w:val="aff0"/>
            <w:rFonts w:asciiTheme="minorEastAsia" w:hAnsiTheme="minorEastAsia" w:hint="eastAsia"/>
            <w:noProof/>
            <w:sz w:val="20"/>
            <w:szCs w:val="20"/>
          </w:rPr>
          <w:t xml:space="preserve">Skill evaluation </w:t>
        </w:r>
        <w:r w:rsidR="00C43078">
          <w:rPr>
            <w:rStyle w:val="aff0"/>
            <w:rFonts w:asciiTheme="minorEastAsia" w:hAnsiTheme="minorEastAsia" w:hint="eastAsia"/>
            <w:noProof/>
            <w:sz w:val="20"/>
            <w:szCs w:val="20"/>
          </w:rPr>
          <w:t>criteria</w:t>
        </w:r>
        <w:r w:rsidR="0020174D">
          <w:rPr>
            <w:rStyle w:val="aff0"/>
            <w:rFonts w:asciiTheme="minorEastAsia" w:hAnsiTheme="minorEastAsia" w:hint="eastAsia"/>
            <w:noProof/>
            <w:sz w:val="20"/>
            <w:szCs w:val="20"/>
          </w:rPr>
          <w:t xml:space="preserve"> </w:t>
        </w:r>
      </w:hyperlink>
    </w:p>
    <w:p w:rsidR="004044C7" w:rsidRPr="00D25DE6" w:rsidRDefault="003451FB" w:rsidP="004044C7">
      <w:pPr>
        <w:pStyle w:val="2"/>
        <w:tabs>
          <w:tab w:val="left" w:pos="840"/>
          <w:tab w:val="right" w:leader="dot" w:pos="10456"/>
        </w:tabs>
        <w:ind w:left="209"/>
        <w:rPr>
          <w:rFonts w:asciiTheme="minorEastAsia" w:hAnsiTheme="minorEastAsia"/>
          <w:noProof/>
          <w:sz w:val="20"/>
          <w:szCs w:val="20"/>
        </w:rPr>
      </w:pPr>
      <w:hyperlink w:anchor="_Toc346674755" w:history="1">
        <w:r w:rsidR="002358F3" w:rsidRPr="002358F3">
          <w:rPr>
            <w:rStyle w:val="aff0"/>
            <w:rFonts w:asciiTheme="minorEastAsia" w:hAnsiTheme="minorEastAsia"/>
            <w:noProof/>
            <w:sz w:val="20"/>
            <w:szCs w:val="20"/>
          </w:rPr>
          <w:t>6.2</w:t>
        </w:r>
        <w:r w:rsidR="002358F3" w:rsidRPr="002358F3">
          <w:rPr>
            <w:rFonts w:asciiTheme="minorEastAsia" w:hAnsiTheme="minorEastAsia"/>
            <w:noProof/>
            <w:sz w:val="20"/>
            <w:szCs w:val="20"/>
          </w:rPr>
          <w:tab/>
        </w:r>
        <w:r w:rsidR="0020174D">
          <w:rPr>
            <w:rStyle w:val="aff0"/>
            <w:rFonts w:asciiTheme="minorEastAsia" w:hAnsiTheme="minorEastAsia" w:hint="eastAsia"/>
            <w:noProof/>
            <w:sz w:val="20"/>
            <w:szCs w:val="20"/>
          </w:rPr>
          <w:t>Skill level</w:t>
        </w:r>
        <w:r w:rsidR="0095145B">
          <w:rPr>
            <w:rStyle w:val="aff0"/>
            <w:rFonts w:asciiTheme="minorEastAsia" w:hAnsiTheme="minorEastAsia" w:hint="eastAsia"/>
            <w:noProof/>
            <w:sz w:val="20"/>
            <w:szCs w:val="20"/>
          </w:rPr>
          <w:t>s</w:t>
        </w:r>
      </w:hyperlink>
    </w:p>
    <w:p w:rsidR="005C756C" w:rsidRDefault="003451FB">
      <w:pPr>
        <w:pStyle w:val="1"/>
        <w:rPr>
          <w:noProof/>
        </w:rPr>
      </w:pPr>
      <w:hyperlink w:anchor="_Toc346674756" w:history="1">
        <w:r w:rsidR="002358F3" w:rsidRPr="002358F3">
          <w:rPr>
            <w:rStyle w:val="aff0"/>
            <w:noProof/>
          </w:rPr>
          <w:t>7</w:t>
        </w:r>
        <w:r w:rsidR="001D0A5C">
          <w:rPr>
            <w:rFonts w:hint="eastAsia"/>
            <w:noProof/>
          </w:rPr>
          <w:t xml:space="preserve"> </w:t>
        </w:r>
        <w:r w:rsidR="0020174D">
          <w:rPr>
            <w:rStyle w:val="aff0"/>
            <w:rFonts w:hint="eastAsia"/>
            <w:noProof/>
          </w:rPr>
          <w:t>Skill card templ</w:t>
        </w:r>
        <w:r w:rsidR="00940C58">
          <w:rPr>
            <w:rStyle w:val="aff0"/>
            <w:rFonts w:hint="eastAsia"/>
            <w:noProof/>
          </w:rPr>
          <w:t>a</w:t>
        </w:r>
        <w:r w:rsidR="0020174D">
          <w:rPr>
            <w:rStyle w:val="aff0"/>
            <w:rFonts w:hint="eastAsia"/>
            <w:noProof/>
          </w:rPr>
          <w:t>te</w:t>
        </w:r>
      </w:hyperlink>
    </w:p>
    <w:p w:rsidR="005C756C" w:rsidRDefault="003451FB">
      <w:pPr>
        <w:pStyle w:val="1"/>
        <w:rPr>
          <w:noProof/>
        </w:rPr>
      </w:pPr>
      <w:hyperlink w:anchor="_Toc346674757" w:history="1">
        <w:r w:rsidR="002358F3" w:rsidRPr="002358F3">
          <w:rPr>
            <w:rStyle w:val="aff0"/>
            <w:noProof/>
          </w:rPr>
          <w:t>8</w:t>
        </w:r>
        <w:r w:rsidR="001D0A5C">
          <w:rPr>
            <w:rFonts w:hint="eastAsia"/>
            <w:noProof/>
          </w:rPr>
          <w:t xml:space="preserve"> </w:t>
        </w:r>
        <w:r w:rsidR="0020174D">
          <w:rPr>
            <w:rStyle w:val="aff0"/>
            <w:rFonts w:hint="eastAsia"/>
            <w:noProof/>
          </w:rPr>
          <w:t>Skill card</w:t>
        </w:r>
      </w:hyperlink>
      <w:r w:rsidR="0095145B">
        <w:rPr>
          <w:rFonts w:hint="eastAsia"/>
        </w:rPr>
        <w:t>s</w:t>
      </w:r>
    </w:p>
    <w:p w:rsidR="00260389" w:rsidRDefault="00260389" w:rsidP="00260389">
      <w:pPr>
        <w:pStyle w:val="1"/>
        <w:rPr>
          <w:noProof/>
        </w:rPr>
      </w:pPr>
      <w:r w:rsidRPr="00AA3AF3">
        <w:rPr>
          <w:rFonts w:hint="eastAsia"/>
        </w:rPr>
        <w:t>Annex</w:t>
      </w:r>
      <w:hyperlink w:anchor="_Toc346674794" w:history="1"/>
      <w:r w:rsidRPr="0094024B">
        <w:t xml:space="preserve"> A (informati</w:t>
      </w:r>
      <w:r>
        <w:rPr>
          <w:rFonts w:hint="eastAsia"/>
        </w:rPr>
        <w:t>v</w:t>
      </w:r>
      <w:r w:rsidRPr="0094024B">
        <w:t>e) Application</w:t>
      </w:r>
      <w:r>
        <w:rPr>
          <w:rFonts w:hint="eastAsia"/>
        </w:rPr>
        <w:t>s</w:t>
      </w:r>
    </w:p>
    <w:p w:rsidR="004974DD" w:rsidRDefault="004974DD">
      <w:pPr>
        <w:ind w:firstLineChars="100" w:firstLine="209"/>
        <w:jc w:val="left"/>
        <w:rPr>
          <w:rStyle w:val="aff0"/>
          <w:noProof/>
        </w:rPr>
      </w:pPr>
    </w:p>
    <w:p w:rsidR="004044C7" w:rsidRPr="00D25DE6" w:rsidRDefault="004044C7" w:rsidP="004044C7">
      <w:pPr>
        <w:rPr>
          <w:rFonts w:asciiTheme="minorEastAsia" w:hAnsiTheme="minorEastAsia"/>
          <w:sz w:val="20"/>
          <w:szCs w:val="20"/>
        </w:rPr>
      </w:pPr>
    </w:p>
    <w:p w:rsidR="004974DD" w:rsidRDefault="003451FB">
      <w:pPr>
        <w:pStyle w:val="1"/>
      </w:pPr>
      <w:r w:rsidRPr="002358F3">
        <w:fldChar w:fldCharType="end"/>
      </w:r>
      <w:r>
        <w:rPr>
          <w:kern w:val="0"/>
        </w:rPr>
        <w:fldChar w:fldCharType="end"/>
      </w:r>
      <w:r w:rsidR="00CD5A85">
        <w:rPr>
          <w:rFonts w:hint="eastAsia"/>
          <w:b/>
        </w:rPr>
        <w:t>Background</w:t>
      </w:r>
    </w:p>
    <w:p w:rsidR="00111B7C" w:rsidRDefault="00111B7C" w:rsidP="00111B7C">
      <w:pPr>
        <w:pStyle w:val="a6"/>
        <w:rPr>
          <w:rFonts w:ascii="ＭＳ 明朝" w:hAnsi="ＭＳ 明朝"/>
        </w:rPr>
      </w:pPr>
      <w:r w:rsidRPr="00111B7C">
        <w:rPr>
          <w:rFonts w:ascii="ＭＳ 明朝" w:hAnsi="ＭＳ 明朝"/>
        </w:rPr>
        <w:t>A person who engages in a task for standardization is requ</w:t>
      </w:r>
      <w:r w:rsidR="00FC1941">
        <w:rPr>
          <w:rFonts w:ascii="ＭＳ 明朝" w:hAnsi="ＭＳ 明朝" w:hint="eastAsia"/>
        </w:rPr>
        <w:t>ired</w:t>
      </w:r>
      <w:r w:rsidRPr="00111B7C">
        <w:rPr>
          <w:rFonts w:ascii="ＭＳ 明朝" w:hAnsi="ＭＳ 明朝"/>
        </w:rPr>
        <w:t xml:space="preserve"> to have experience, achievement, capability and knowledge for the standardization, such as contribution, communication, negotiation, leadership, presentation, technology, etc. Today standardization has been an important strategy for an organization, corporation and nation. Therefore, human resource for standardization and education for standardization become essential</w:t>
      </w:r>
      <w:r w:rsidR="006B2E74">
        <w:rPr>
          <w:rFonts w:ascii="ＭＳ 明朝" w:hAnsi="ＭＳ 明朝" w:hint="eastAsia"/>
        </w:rPr>
        <w:t xml:space="preserve"> for them</w:t>
      </w:r>
      <w:r w:rsidRPr="00111B7C">
        <w:rPr>
          <w:rFonts w:ascii="ＭＳ 明朝" w:hAnsi="ＭＳ 明朝"/>
        </w:rPr>
        <w:t xml:space="preserve">. </w:t>
      </w:r>
    </w:p>
    <w:p w:rsidR="00111B7C" w:rsidRPr="00111B7C" w:rsidRDefault="00111B7C" w:rsidP="00111B7C">
      <w:pPr>
        <w:pStyle w:val="a6"/>
        <w:rPr>
          <w:rFonts w:ascii="ＭＳ 明朝" w:hAnsi="ＭＳ 明朝"/>
        </w:rPr>
      </w:pPr>
      <w:r w:rsidRPr="00111B7C">
        <w:rPr>
          <w:rFonts w:ascii="ＭＳ 明朝" w:hAnsi="ＭＳ 明朝"/>
        </w:rPr>
        <w:t xml:space="preserve">In order to collect appropriate human resources for actual tasks for standardization and to carry out effective education of standardization, it becomes indispensable </w:t>
      </w:r>
    </w:p>
    <w:p w:rsidR="004974DD" w:rsidRDefault="00111B7C">
      <w:pPr>
        <w:pStyle w:val="a6"/>
        <w:numPr>
          <w:ilvl w:val="0"/>
          <w:numId w:val="16"/>
        </w:numPr>
        <w:rPr>
          <w:rFonts w:ascii="ＭＳ 明朝" w:hAnsi="ＭＳ 明朝"/>
        </w:rPr>
      </w:pPr>
      <w:r w:rsidRPr="00111B7C">
        <w:rPr>
          <w:rFonts w:ascii="ＭＳ 明朝" w:hAnsi="ＭＳ 明朝"/>
        </w:rPr>
        <w:t>to clarify the tasks required for standardization, and</w:t>
      </w:r>
    </w:p>
    <w:p w:rsidR="004974DD" w:rsidRDefault="00111B7C">
      <w:pPr>
        <w:pStyle w:val="a6"/>
        <w:numPr>
          <w:ilvl w:val="0"/>
          <w:numId w:val="16"/>
        </w:numPr>
        <w:rPr>
          <w:rFonts w:ascii="ＭＳ 明朝" w:hAnsi="ＭＳ 明朝"/>
        </w:rPr>
      </w:pPr>
      <w:r w:rsidRPr="00111B7C">
        <w:rPr>
          <w:rFonts w:ascii="ＭＳ 明朝" w:hAnsi="ＭＳ 明朝"/>
        </w:rPr>
        <w:t>to clarify the skills required for the tasks.</w:t>
      </w:r>
    </w:p>
    <w:p w:rsidR="00111B7C" w:rsidRDefault="00111B7C" w:rsidP="00111B7C">
      <w:pPr>
        <w:pStyle w:val="a6"/>
        <w:rPr>
          <w:rFonts w:ascii="ＭＳ 明朝" w:hAnsi="ＭＳ 明朝"/>
        </w:rPr>
      </w:pPr>
      <w:r w:rsidRPr="00111B7C">
        <w:rPr>
          <w:rFonts w:ascii="ＭＳ 明朝" w:hAnsi="ＭＳ 明朝"/>
        </w:rPr>
        <w:t>Those clarifications are to develop a skill standard itself: Skill standard - Evaluation for skills of human resource required for standardization</w:t>
      </w:r>
    </w:p>
    <w:p w:rsidR="00111B7C" w:rsidRPr="00111B7C" w:rsidRDefault="00111B7C" w:rsidP="00111B7C">
      <w:pPr>
        <w:pStyle w:val="a6"/>
        <w:rPr>
          <w:rFonts w:ascii="ＭＳ 明朝" w:hAnsi="ＭＳ 明朝"/>
        </w:rPr>
      </w:pPr>
      <w:r w:rsidRPr="00111B7C">
        <w:rPr>
          <w:rFonts w:ascii="ＭＳ 明朝" w:hAnsi="ＭＳ 明朝"/>
        </w:rPr>
        <w:t xml:space="preserve">There have been developed in Japan two other skill standards, </w:t>
      </w:r>
    </w:p>
    <w:p w:rsidR="004974DD" w:rsidRDefault="00111B7C">
      <w:pPr>
        <w:pStyle w:val="a6"/>
        <w:numPr>
          <w:ilvl w:val="0"/>
          <w:numId w:val="16"/>
        </w:numPr>
        <w:rPr>
          <w:rFonts w:ascii="ＭＳ 明朝" w:hAnsi="ＭＳ 明朝"/>
        </w:rPr>
      </w:pPr>
      <w:r w:rsidRPr="00111B7C">
        <w:rPr>
          <w:rFonts w:ascii="ＭＳ 明朝" w:hAnsi="ＭＳ 明朝"/>
        </w:rPr>
        <w:t xml:space="preserve">Skill standard - Evaluation for skills of human resource required for intellectual property, and </w:t>
      </w:r>
    </w:p>
    <w:p w:rsidR="004974DD" w:rsidRDefault="00111B7C">
      <w:pPr>
        <w:pStyle w:val="a6"/>
        <w:numPr>
          <w:ilvl w:val="0"/>
          <w:numId w:val="16"/>
        </w:numPr>
        <w:rPr>
          <w:rFonts w:ascii="ＭＳ 明朝" w:hAnsi="ＭＳ 明朝"/>
        </w:rPr>
      </w:pPr>
      <w:r w:rsidRPr="00111B7C">
        <w:rPr>
          <w:rFonts w:ascii="ＭＳ 明朝" w:hAnsi="ＭＳ 明朝"/>
        </w:rPr>
        <w:t>Skill standard - Evaluation for skills of human resource required for information technology.</w:t>
      </w:r>
    </w:p>
    <w:p w:rsidR="004974DD" w:rsidRDefault="00111B7C">
      <w:pPr>
        <w:pStyle w:val="a6"/>
        <w:ind w:firstLine="0"/>
        <w:rPr>
          <w:rFonts w:ascii="ＭＳ 明朝" w:hAnsi="ＭＳ 明朝"/>
        </w:rPr>
      </w:pPr>
      <w:r w:rsidRPr="00111B7C">
        <w:rPr>
          <w:rFonts w:ascii="ＭＳ 明朝" w:hAnsi="ＭＳ 明朝"/>
        </w:rPr>
        <w:t xml:space="preserve">They </w:t>
      </w:r>
      <w:r w:rsidR="000C3AF1">
        <w:rPr>
          <w:rFonts w:ascii="ＭＳ 明朝" w:hAnsi="ＭＳ 明朝" w:hint="eastAsia"/>
        </w:rPr>
        <w:t>are</w:t>
      </w:r>
      <w:r w:rsidRPr="00111B7C">
        <w:rPr>
          <w:rFonts w:ascii="ＭＳ 明朝" w:hAnsi="ＭＳ 明朝"/>
        </w:rPr>
        <w:t xml:space="preserve"> actually used in a number of corporations.</w:t>
      </w:r>
    </w:p>
    <w:p w:rsidR="00111B7C" w:rsidRPr="00111B7C" w:rsidRDefault="00111B7C" w:rsidP="00111B7C">
      <w:pPr>
        <w:pStyle w:val="a6"/>
        <w:rPr>
          <w:rFonts w:ascii="ＭＳ 明朝" w:hAnsi="ＭＳ 明朝"/>
        </w:rPr>
      </w:pPr>
      <w:r w:rsidRPr="00111B7C">
        <w:rPr>
          <w:rFonts w:ascii="ＭＳ 明朝" w:hAnsi="ＭＳ 明朝"/>
        </w:rPr>
        <w:t xml:space="preserve">The </w:t>
      </w:r>
      <w:r w:rsidR="003B7BC5" w:rsidRPr="003B7BC5">
        <w:rPr>
          <w:rFonts w:ascii="ＭＳ 明朝" w:hAnsi="ＭＳ 明朝"/>
        </w:rPr>
        <w:t>"</w:t>
      </w:r>
      <w:r w:rsidRPr="00111B7C">
        <w:rPr>
          <w:rFonts w:ascii="ＭＳ 明朝" w:hAnsi="ＭＳ 明朝"/>
        </w:rPr>
        <w:t>Skill standard - Evaluation for skills of human resource required for standardization</w:t>
      </w:r>
      <w:r w:rsidR="003B7BC5">
        <w:rPr>
          <w:rFonts w:ascii="ＭＳ 明朝" w:hAnsi="ＭＳ 明朝"/>
        </w:rPr>
        <w:t>”</w:t>
      </w:r>
      <w:r w:rsidRPr="00111B7C">
        <w:rPr>
          <w:rFonts w:ascii="ＭＳ 明朝" w:hAnsi="ＭＳ 明朝"/>
        </w:rPr>
        <w:t xml:space="preserve"> will make it possible or feasible for a person or corporation to</w:t>
      </w:r>
    </w:p>
    <w:p w:rsidR="004974DD" w:rsidRDefault="004F1A9E">
      <w:pPr>
        <w:pStyle w:val="a6"/>
        <w:numPr>
          <w:ilvl w:val="0"/>
          <w:numId w:val="16"/>
        </w:numPr>
        <w:rPr>
          <w:rFonts w:ascii="ＭＳ 明朝" w:hAnsi="ＭＳ 明朝"/>
        </w:rPr>
      </w:pPr>
      <w:r>
        <w:rPr>
          <w:rFonts w:ascii="ＭＳ 明朝" w:hAnsi="ＭＳ 明朝"/>
        </w:rPr>
        <w:t>comprehend</w:t>
      </w:r>
      <w:r w:rsidR="00111B7C" w:rsidRPr="00111B7C">
        <w:rPr>
          <w:rFonts w:ascii="ＭＳ 明朝" w:hAnsi="ＭＳ 明朝"/>
        </w:rPr>
        <w:t xml:space="preserve"> and describe existing situation of standardization human resource,</w:t>
      </w:r>
    </w:p>
    <w:p w:rsidR="004974DD" w:rsidRDefault="00111B7C">
      <w:pPr>
        <w:pStyle w:val="a6"/>
        <w:numPr>
          <w:ilvl w:val="0"/>
          <w:numId w:val="16"/>
        </w:numPr>
        <w:rPr>
          <w:rFonts w:ascii="ＭＳ 明朝" w:hAnsi="ＭＳ 明朝"/>
        </w:rPr>
      </w:pPr>
      <w:r w:rsidRPr="00111B7C">
        <w:rPr>
          <w:rFonts w:ascii="ＭＳ 明朝" w:hAnsi="ＭＳ 明朝"/>
        </w:rPr>
        <w:t>set a target of education for standardization human resource,</w:t>
      </w:r>
    </w:p>
    <w:p w:rsidR="004974DD" w:rsidRDefault="00111B7C">
      <w:pPr>
        <w:pStyle w:val="a6"/>
        <w:numPr>
          <w:ilvl w:val="0"/>
          <w:numId w:val="16"/>
        </w:numPr>
        <w:rPr>
          <w:rFonts w:ascii="ＭＳ 明朝" w:hAnsi="ＭＳ 明朝"/>
        </w:rPr>
      </w:pPr>
      <w:r w:rsidRPr="00111B7C">
        <w:rPr>
          <w:rFonts w:ascii="ＭＳ 明朝" w:hAnsi="ＭＳ 明朝"/>
        </w:rPr>
        <w:t xml:space="preserve">evaluate </w:t>
      </w:r>
      <w:r w:rsidR="006B2E74">
        <w:rPr>
          <w:rFonts w:ascii="ＭＳ 明朝" w:hAnsi="ＭＳ 明朝" w:hint="eastAsia"/>
        </w:rPr>
        <w:t xml:space="preserve">an </w:t>
      </w:r>
      <w:r w:rsidRPr="00111B7C">
        <w:rPr>
          <w:rFonts w:ascii="ＭＳ 明朝" w:hAnsi="ＭＳ 明朝"/>
        </w:rPr>
        <w:t>effect of standardization education,</w:t>
      </w:r>
    </w:p>
    <w:p w:rsidR="004974DD" w:rsidRDefault="00111B7C">
      <w:pPr>
        <w:pStyle w:val="a6"/>
        <w:numPr>
          <w:ilvl w:val="0"/>
          <w:numId w:val="16"/>
        </w:numPr>
        <w:rPr>
          <w:rFonts w:ascii="ＭＳ 明朝" w:hAnsi="ＭＳ 明朝"/>
        </w:rPr>
      </w:pPr>
      <w:r w:rsidRPr="00111B7C">
        <w:rPr>
          <w:rFonts w:ascii="ＭＳ 明朝" w:hAnsi="ＭＳ 明朝"/>
        </w:rPr>
        <w:t>collect standardization human resources,</w:t>
      </w:r>
    </w:p>
    <w:p w:rsidR="004974DD" w:rsidRDefault="00111B7C">
      <w:pPr>
        <w:pStyle w:val="a6"/>
        <w:numPr>
          <w:ilvl w:val="0"/>
          <w:numId w:val="16"/>
        </w:numPr>
        <w:rPr>
          <w:rFonts w:ascii="ＭＳ 明朝" w:hAnsi="ＭＳ 明朝"/>
        </w:rPr>
      </w:pPr>
      <w:r w:rsidRPr="00111B7C">
        <w:rPr>
          <w:rFonts w:ascii="ＭＳ 明朝" w:hAnsi="ＭＳ 明朝"/>
        </w:rPr>
        <w:t>re-allocate standardization human resource,</w:t>
      </w:r>
    </w:p>
    <w:p w:rsidR="004974DD" w:rsidRDefault="00111B7C">
      <w:pPr>
        <w:pStyle w:val="a6"/>
        <w:numPr>
          <w:ilvl w:val="0"/>
          <w:numId w:val="16"/>
        </w:numPr>
        <w:rPr>
          <w:rFonts w:ascii="ＭＳ 明朝" w:hAnsi="ＭＳ 明朝"/>
        </w:rPr>
      </w:pPr>
      <w:r w:rsidRPr="00111B7C">
        <w:rPr>
          <w:rFonts w:ascii="ＭＳ 明朝" w:hAnsi="ＭＳ 明朝"/>
        </w:rPr>
        <w:t xml:space="preserve">develop </w:t>
      </w:r>
      <w:r w:rsidR="006B2E74">
        <w:rPr>
          <w:rFonts w:ascii="ＭＳ 明朝" w:hAnsi="ＭＳ 明朝" w:hint="eastAsia"/>
        </w:rPr>
        <w:t xml:space="preserve">an </w:t>
      </w:r>
      <w:r w:rsidRPr="00111B7C">
        <w:rPr>
          <w:rFonts w:ascii="ＭＳ 明朝" w:hAnsi="ＭＳ 明朝"/>
        </w:rPr>
        <w:t>education program or material for standardization human resource</w:t>
      </w:r>
      <w:r w:rsidR="000C3AF1">
        <w:rPr>
          <w:rFonts w:ascii="ＭＳ 明朝" w:hAnsi="ＭＳ 明朝" w:hint="eastAsia"/>
        </w:rPr>
        <w:t>.</w:t>
      </w:r>
    </w:p>
    <w:p w:rsidR="000C3AF1" w:rsidRPr="00111B7C" w:rsidRDefault="000C3AF1" w:rsidP="000C3AF1">
      <w:pPr>
        <w:rPr>
          <w:rFonts w:asciiTheme="minorEastAsia" w:hAnsiTheme="minorEastAsia"/>
          <w:sz w:val="20"/>
          <w:szCs w:val="20"/>
        </w:rPr>
      </w:pPr>
      <w:r>
        <w:rPr>
          <w:rFonts w:asciiTheme="minorEastAsia" w:hAnsiTheme="minorEastAsia" w:hint="eastAsia"/>
          <w:sz w:val="20"/>
          <w:szCs w:val="20"/>
        </w:rPr>
        <w:t xml:space="preserve">Accordingly </w:t>
      </w:r>
      <w:r w:rsidRPr="00111B7C">
        <w:rPr>
          <w:rFonts w:ascii="ＭＳ 明朝" w:hAnsi="ＭＳ 明朝"/>
        </w:rPr>
        <w:t>the Skill standard will make it possible or feasible for a nation to strengthen its global competitiveness in the international industry.</w:t>
      </w:r>
    </w:p>
    <w:p w:rsidR="00111B7C" w:rsidRDefault="00111B7C" w:rsidP="00111B7C">
      <w:pPr>
        <w:pStyle w:val="a6"/>
        <w:rPr>
          <w:rFonts w:ascii="ＭＳ 明朝" w:hAnsi="ＭＳ 明朝"/>
        </w:rPr>
      </w:pPr>
      <w:r w:rsidRPr="00111B7C">
        <w:rPr>
          <w:rFonts w:ascii="ＭＳ 明朝" w:hAnsi="ＭＳ 明朝"/>
        </w:rPr>
        <w:t xml:space="preserve">Kanazawa Institute of Technology established a project for developing </w:t>
      </w:r>
      <w:r w:rsidR="006B2E74">
        <w:rPr>
          <w:rFonts w:ascii="ＭＳ 明朝" w:hAnsi="ＭＳ 明朝" w:hint="eastAsia"/>
        </w:rPr>
        <w:t xml:space="preserve">the </w:t>
      </w:r>
      <w:r w:rsidRPr="00111B7C">
        <w:rPr>
          <w:rFonts w:ascii="ＭＳ 明朝" w:hAnsi="ＭＳ 明朝"/>
        </w:rPr>
        <w:t>Skill standard, in response to the commission from the Ministry of Economy, Trade and Industry (METI)</w:t>
      </w:r>
      <w:r w:rsidR="006B2E74">
        <w:rPr>
          <w:rFonts w:ascii="ＭＳ 明朝" w:hAnsi="ＭＳ 明朝" w:hint="eastAsia"/>
        </w:rPr>
        <w:t>, Japan</w:t>
      </w:r>
      <w:r w:rsidRPr="00111B7C">
        <w:rPr>
          <w:rFonts w:ascii="ＭＳ 明朝" w:hAnsi="ＭＳ 明朝"/>
        </w:rPr>
        <w:t xml:space="preserve">. The project began its activities in June 2012 and finished them in Feb. 2013, and developed documents of the Skill standard were submitted to </w:t>
      </w:r>
      <w:r w:rsidR="006B2E74">
        <w:rPr>
          <w:rFonts w:ascii="ＭＳ 明朝" w:hAnsi="ＭＳ 明朝" w:hint="eastAsia"/>
        </w:rPr>
        <w:t xml:space="preserve">the </w:t>
      </w:r>
      <w:r w:rsidRPr="00111B7C">
        <w:rPr>
          <w:rFonts w:ascii="ＭＳ 明朝" w:hAnsi="ＭＳ 明朝"/>
        </w:rPr>
        <w:t xml:space="preserve">METI. After </w:t>
      </w:r>
      <w:r w:rsidR="006B2E74">
        <w:rPr>
          <w:rFonts w:ascii="ＭＳ 明朝" w:hAnsi="ＭＳ 明朝" w:hint="eastAsia"/>
        </w:rPr>
        <w:t>M</w:t>
      </w:r>
      <w:r w:rsidRPr="00111B7C">
        <w:rPr>
          <w:rFonts w:ascii="ＭＳ 明朝" w:hAnsi="ＭＳ 明朝"/>
        </w:rPr>
        <w:t>arch 2013, following-up activities of the project have been taken by SG-SSS (Study Group on Skill Standard for Standardization) in Institute of Image Electronics Engineers of Japan.</w:t>
      </w:r>
    </w:p>
    <w:p w:rsidR="00AF4BA7" w:rsidRDefault="00AF4BA7">
      <w:pPr>
        <w:pStyle w:val="a4"/>
        <w:spacing w:line="180" w:lineRule="exact"/>
      </w:pPr>
    </w:p>
    <w:p w:rsidR="000800F8" w:rsidRDefault="000800F8">
      <w:pPr>
        <w:pStyle w:val="a4"/>
        <w:spacing w:line="180" w:lineRule="exact"/>
      </w:pPr>
    </w:p>
    <w:p w:rsidR="0097562A" w:rsidRPr="00FF746A" w:rsidRDefault="00FF1724" w:rsidP="0097562A">
      <w:pPr>
        <w:pStyle w:val="a4"/>
        <w:rPr>
          <w:rFonts w:asciiTheme="majorHAnsi" w:hAnsiTheme="majorHAnsi" w:cstheme="majorHAnsi"/>
        </w:rPr>
      </w:pPr>
      <w:r w:rsidRPr="00FF746A">
        <w:rPr>
          <w:rFonts w:asciiTheme="majorHAnsi" w:hAnsiTheme="majorHAnsi" w:cstheme="majorHAnsi"/>
        </w:rPr>
        <w:t>Skill standard</w:t>
      </w:r>
      <w:r w:rsidR="00220E8F" w:rsidRPr="00FF746A">
        <w:rPr>
          <w:rFonts w:asciiTheme="majorHAnsi" w:hAnsiTheme="majorHAnsi" w:cstheme="majorHAnsi"/>
        </w:rPr>
        <w:t xml:space="preserve"> </w:t>
      </w:r>
      <w:r w:rsidRPr="00FF746A">
        <w:rPr>
          <w:rFonts w:asciiTheme="majorHAnsi" w:cstheme="majorHAnsi"/>
        </w:rPr>
        <w:t>－</w:t>
      </w:r>
      <w:r w:rsidR="00220E8F" w:rsidRPr="00FF746A">
        <w:rPr>
          <w:rFonts w:asciiTheme="majorHAnsi" w:hAnsiTheme="majorHAnsi" w:cstheme="majorHAnsi"/>
        </w:rPr>
        <w:t xml:space="preserve"> </w:t>
      </w:r>
      <w:r w:rsidR="00B5048D" w:rsidRPr="00FF746A">
        <w:rPr>
          <w:rFonts w:asciiTheme="majorHAnsi" w:hAnsiTheme="majorHAnsi" w:cstheme="majorHAnsi"/>
        </w:rPr>
        <w:t>E</w:t>
      </w:r>
      <w:r w:rsidR="005D47E9" w:rsidRPr="00FF746A">
        <w:rPr>
          <w:rFonts w:asciiTheme="majorHAnsi" w:hAnsiTheme="majorHAnsi" w:cstheme="majorHAnsi"/>
        </w:rPr>
        <w:t>valuati</w:t>
      </w:r>
      <w:r w:rsidR="00B5048D" w:rsidRPr="00FF746A">
        <w:rPr>
          <w:rFonts w:asciiTheme="majorHAnsi" w:hAnsiTheme="majorHAnsi" w:cstheme="majorHAnsi"/>
        </w:rPr>
        <w:t>o</w:t>
      </w:r>
      <w:r w:rsidR="005D47E9" w:rsidRPr="00FF746A">
        <w:rPr>
          <w:rFonts w:asciiTheme="majorHAnsi" w:hAnsiTheme="majorHAnsi" w:cstheme="majorHAnsi"/>
        </w:rPr>
        <w:t xml:space="preserve">n </w:t>
      </w:r>
      <w:r w:rsidR="00B5048D" w:rsidRPr="00FF746A">
        <w:rPr>
          <w:rFonts w:asciiTheme="majorHAnsi" w:hAnsiTheme="majorHAnsi" w:cstheme="majorHAnsi"/>
        </w:rPr>
        <w:t xml:space="preserve">for skills </w:t>
      </w:r>
      <w:r w:rsidR="002F4E8F" w:rsidRPr="00FF746A">
        <w:rPr>
          <w:rFonts w:asciiTheme="majorHAnsi" w:hAnsiTheme="majorHAnsi" w:cstheme="majorHAnsi"/>
        </w:rPr>
        <w:t xml:space="preserve">of human resource </w:t>
      </w:r>
      <w:r w:rsidR="00B5048D" w:rsidRPr="00FF746A">
        <w:rPr>
          <w:rFonts w:asciiTheme="majorHAnsi" w:hAnsiTheme="majorHAnsi" w:cstheme="majorHAnsi"/>
        </w:rPr>
        <w:t xml:space="preserve">required for standardization </w:t>
      </w:r>
    </w:p>
    <w:p w:rsidR="004974DD" w:rsidRDefault="00FF746A">
      <w:pPr>
        <w:pStyle w:val="a4"/>
        <w:tabs>
          <w:tab w:val="left" w:pos="567"/>
        </w:tabs>
        <w:rPr>
          <w:rFonts w:asciiTheme="majorHAnsi" w:hAnsiTheme="majorHAnsi" w:cstheme="majorHAnsi"/>
          <w:sz w:val="20"/>
        </w:rPr>
      </w:pPr>
      <w:r w:rsidRPr="00FF746A">
        <w:rPr>
          <w:rFonts w:hint="eastAsia"/>
          <w:sz w:val="22"/>
          <w:szCs w:val="22"/>
        </w:rPr>
        <w:t>Ver.</w:t>
      </w:r>
      <w:r w:rsidR="00AF4BA7">
        <w:rPr>
          <w:rFonts w:hint="eastAsia"/>
          <w:sz w:val="22"/>
          <w:szCs w:val="22"/>
        </w:rPr>
        <w:t>1</w:t>
      </w:r>
      <w:r w:rsidRPr="00FF746A">
        <w:rPr>
          <w:rFonts w:hint="eastAsia"/>
          <w:sz w:val="22"/>
          <w:szCs w:val="22"/>
        </w:rPr>
        <w:t>.</w:t>
      </w:r>
      <w:r w:rsidR="00AF4BA7">
        <w:rPr>
          <w:rFonts w:hint="eastAsia"/>
          <w:sz w:val="22"/>
          <w:szCs w:val="22"/>
        </w:rPr>
        <w:t>0</w:t>
      </w:r>
      <w:r w:rsidR="00414AAF">
        <w:rPr>
          <w:rFonts w:hint="eastAsia"/>
          <w:sz w:val="22"/>
          <w:szCs w:val="22"/>
        </w:rPr>
        <w:t>3</w:t>
      </w:r>
      <w:r w:rsidR="00E8035E">
        <w:rPr>
          <w:rFonts w:hint="eastAsia"/>
          <w:sz w:val="22"/>
          <w:szCs w:val="22"/>
        </w:rPr>
        <w:t>ices</w:t>
      </w:r>
      <w:r w:rsidR="00414AAF">
        <w:rPr>
          <w:rFonts w:asciiTheme="majorHAnsi" w:hAnsiTheme="majorHAnsi" w:cstheme="majorHAnsi" w:hint="eastAsia"/>
          <w:sz w:val="20"/>
        </w:rPr>
        <w:t>,    2013-05-31</w:t>
      </w:r>
    </w:p>
    <w:p w:rsidR="00637A1A" w:rsidRDefault="00637A1A">
      <w:pPr>
        <w:pStyle w:val="a4"/>
        <w:tabs>
          <w:tab w:val="left" w:pos="567"/>
        </w:tabs>
        <w:rPr>
          <w:rFonts w:asciiTheme="majorHAnsi" w:hAnsiTheme="majorHAnsi" w:cstheme="majorHAnsi"/>
          <w:sz w:val="20"/>
        </w:rPr>
      </w:pPr>
    </w:p>
    <w:p w:rsidR="00637A1A" w:rsidRDefault="00637A1A">
      <w:pPr>
        <w:pStyle w:val="a4"/>
        <w:tabs>
          <w:tab w:val="left" w:pos="567"/>
        </w:tabs>
        <w:rPr>
          <w:sz w:val="22"/>
          <w:szCs w:val="22"/>
        </w:rPr>
      </w:pPr>
    </w:p>
    <w:p w:rsidR="0097562A" w:rsidRPr="00AA1D50" w:rsidRDefault="0097562A" w:rsidP="0097562A">
      <w:pPr>
        <w:pStyle w:val="a5"/>
        <w:rPr>
          <w:rFonts w:ascii="ＭＳ 明朝" w:eastAsia="ＭＳ 明朝" w:hAnsi="ＭＳ 明朝"/>
        </w:rPr>
      </w:pPr>
      <w:r w:rsidRPr="00AA1D50">
        <w:rPr>
          <w:rFonts w:ascii="ＭＳ 明朝" w:eastAsia="ＭＳ 明朝" w:hAnsi="ＭＳ 明朝" w:hint="eastAsia"/>
        </w:rPr>
        <w:t>1</w:t>
      </w:r>
      <w:r w:rsidRPr="00AA1D50">
        <w:rPr>
          <w:rFonts w:ascii="ＭＳ 明朝" w:eastAsia="ＭＳ 明朝" w:hAnsi="ＭＳ 明朝" w:hint="eastAsia"/>
        </w:rPr>
        <w:tab/>
      </w:r>
      <w:r w:rsidR="008C73CE">
        <w:rPr>
          <w:rFonts w:ascii="ＭＳ 明朝" w:eastAsia="ＭＳ 明朝" w:hAnsi="ＭＳ 明朝" w:hint="eastAsia"/>
        </w:rPr>
        <w:t>S</w:t>
      </w:r>
      <w:r w:rsidR="00254751">
        <w:rPr>
          <w:rFonts w:ascii="ＭＳ 明朝" w:eastAsia="ＭＳ 明朝" w:hAnsi="ＭＳ 明朝" w:hint="eastAsia"/>
        </w:rPr>
        <w:t>cope</w:t>
      </w:r>
    </w:p>
    <w:p w:rsidR="00254751" w:rsidRDefault="00254751" w:rsidP="00D703E1">
      <w:pPr>
        <w:pStyle w:val="a6"/>
        <w:ind w:firstLineChars="100"/>
        <w:rPr>
          <w:rFonts w:ascii="ＭＳ 明朝" w:hAnsi="ＭＳ 明朝"/>
        </w:rPr>
      </w:pPr>
      <w:r>
        <w:rPr>
          <w:rFonts w:ascii="ＭＳ 明朝" w:hAnsi="ＭＳ 明朝" w:hint="eastAsia"/>
        </w:rPr>
        <w:t xml:space="preserve">This </w:t>
      </w:r>
      <w:r w:rsidR="007C30A6">
        <w:rPr>
          <w:rFonts w:ascii="ＭＳ 明朝" w:hAnsi="ＭＳ 明朝" w:hint="eastAsia"/>
        </w:rPr>
        <w:t>standard</w:t>
      </w:r>
      <w:r>
        <w:rPr>
          <w:rFonts w:ascii="ＭＳ 明朝" w:hAnsi="ＭＳ 明朝" w:hint="eastAsia"/>
        </w:rPr>
        <w:t xml:space="preserve"> clarifies </w:t>
      </w:r>
      <w:r w:rsidR="0095145B">
        <w:rPr>
          <w:rFonts w:ascii="ＭＳ 明朝" w:hAnsi="ＭＳ 明朝" w:hint="eastAsia"/>
        </w:rPr>
        <w:t>t</w:t>
      </w:r>
      <w:r w:rsidR="0095145B" w:rsidRPr="0095145B">
        <w:rPr>
          <w:rFonts w:ascii="ＭＳ 明朝" w:hAnsi="ＭＳ 明朝" w:hint="eastAsia"/>
        </w:rPr>
        <w:t>asks for standardization</w:t>
      </w:r>
      <w:r>
        <w:rPr>
          <w:rFonts w:ascii="ＭＳ 明朝" w:hAnsi="ＭＳ 明朝" w:hint="eastAsia"/>
        </w:rPr>
        <w:t xml:space="preserve"> and </w:t>
      </w:r>
      <w:r w:rsidR="00376E9A">
        <w:rPr>
          <w:rFonts w:ascii="ＭＳ 明朝" w:hAnsi="ＭＳ 明朝" w:hint="eastAsia"/>
        </w:rPr>
        <w:t xml:space="preserve">provides evaluation for skills of human resource required for the tasks, </w:t>
      </w:r>
      <w:r w:rsidR="0095145B">
        <w:rPr>
          <w:rFonts w:ascii="ＭＳ 明朝" w:hAnsi="ＭＳ 明朝" w:hint="eastAsia"/>
        </w:rPr>
        <w:t>specif</w:t>
      </w:r>
      <w:r w:rsidR="00E35837">
        <w:rPr>
          <w:rFonts w:ascii="ＭＳ 明朝" w:hAnsi="ＭＳ 明朝" w:hint="eastAsia"/>
        </w:rPr>
        <w:t>ying</w:t>
      </w:r>
      <w:r>
        <w:rPr>
          <w:rFonts w:ascii="ＭＳ 明朝" w:hAnsi="ＭＳ 明朝" w:hint="eastAsia"/>
        </w:rPr>
        <w:t xml:space="preserve"> </w:t>
      </w:r>
      <w:r w:rsidR="00CD3D31">
        <w:rPr>
          <w:rFonts w:ascii="ＭＳ 明朝" w:hAnsi="ＭＳ 明朝" w:hint="eastAsia"/>
        </w:rPr>
        <w:t>skill evaluation criteria and skill levels</w:t>
      </w:r>
      <w:r w:rsidR="00376E9A">
        <w:rPr>
          <w:rFonts w:ascii="ＭＳ 明朝" w:hAnsi="ＭＳ 明朝" w:hint="eastAsia"/>
        </w:rPr>
        <w:t xml:space="preserve"> of the tasks.</w:t>
      </w:r>
      <w:r>
        <w:rPr>
          <w:rFonts w:ascii="ＭＳ 明朝" w:hAnsi="ＭＳ 明朝" w:hint="eastAsia"/>
        </w:rPr>
        <w:t xml:space="preserve"> </w:t>
      </w:r>
      <w:r w:rsidR="007C30A6">
        <w:rPr>
          <w:rFonts w:ascii="ＭＳ 明朝" w:hAnsi="ＭＳ 明朝" w:hint="eastAsia"/>
        </w:rPr>
        <w:t xml:space="preserve">The </w:t>
      </w:r>
      <w:r w:rsidR="00E35837">
        <w:rPr>
          <w:rFonts w:ascii="ＭＳ 明朝" w:hAnsi="ＭＳ 明朝" w:hint="eastAsia"/>
        </w:rPr>
        <w:t>hauman resources</w:t>
      </w:r>
      <w:r w:rsidR="00082325">
        <w:rPr>
          <w:rFonts w:ascii="ＭＳ 明朝" w:hAnsi="ＭＳ 明朝" w:hint="eastAsia"/>
        </w:rPr>
        <w:t xml:space="preserve"> are</w:t>
      </w:r>
      <w:r>
        <w:rPr>
          <w:rFonts w:ascii="ＭＳ 明朝" w:hAnsi="ＭＳ 明朝" w:hint="eastAsia"/>
        </w:rPr>
        <w:t xml:space="preserve"> those who are engag</w:t>
      </w:r>
      <w:r w:rsidR="00E35837">
        <w:rPr>
          <w:rFonts w:ascii="ＭＳ 明朝" w:hAnsi="ＭＳ 明朝" w:hint="eastAsia"/>
        </w:rPr>
        <w:t>ed</w:t>
      </w:r>
      <w:r>
        <w:rPr>
          <w:rFonts w:ascii="ＭＳ 明朝" w:hAnsi="ＭＳ 明朝" w:hint="eastAsia"/>
        </w:rPr>
        <w:t xml:space="preserve"> in </w:t>
      </w:r>
      <w:r w:rsidR="00E35837">
        <w:rPr>
          <w:rFonts w:ascii="ＭＳ 明朝" w:hAnsi="ＭＳ 明朝" w:hint="eastAsia"/>
        </w:rPr>
        <w:t xml:space="preserve">the tasks for </w:t>
      </w:r>
      <w:r w:rsidR="007F11E7">
        <w:rPr>
          <w:rFonts w:ascii="ＭＳ 明朝" w:hAnsi="ＭＳ 明朝" w:hint="eastAsia"/>
        </w:rPr>
        <w:t>standard</w:t>
      </w:r>
      <w:r w:rsidR="007C30A6">
        <w:rPr>
          <w:rFonts w:ascii="ＭＳ 明朝" w:hAnsi="ＭＳ 明朝" w:hint="eastAsia"/>
        </w:rPr>
        <w:t>ization</w:t>
      </w:r>
      <w:r w:rsidR="007F11E7">
        <w:rPr>
          <w:rFonts w:ascii="ＭＳ 明朝" w:hAnsi="ＭＳ 明朝" w:hint="eastAsia"/>
        </w:rPr>
        <w:t xml:space="preserve"> in corp</w:t>
      </w:r>
      <w:r w:rsidR="00906906">
        <w:rPr>
          <w:rFonts w:ascii="ＭＳ 明朝" w:hAnsi="ＭＳ 明朝" w:hint="eastAsia"/>
        </w:rPr>
        <w:t>o</w:t>
      </w:r>
      <w:r w:rsidR="007F11E7">
        <w:rPr>
          <w:rFonts w:ascii="ＭＳ 明朝" w:hAnsi="ＭＳ 明朝" w:hint="eastAsia"/>
        </w:rPr>
        <w:t>ration</w:t>
      </w:r>
      <w:r w:rsidR="00E35837">
        <w:rPr>
          <w:rFonts w:ascii="ＭＳ 明朝" w:hAnsi="ＭＳ 明朝" w:hint="eastAsia"/>
        </w:rPr>
        <w:t>s</w:t>
      </w:r>
      <w:r w:rsidR="007F11E7">
        <w:rPr>
          <w:rFonts w:ascii="ＭＳ 明朝" w:hAnsi="ＭＳ 明朝" w:hint="eastAsia"/>
        </w:rPr>
        <w:t xml:space="preserve">, or </w:t>
      </w:r>
      <w:r>
        <w:rPr>
          <w:rFonts w:ascii="ＭＳ 明朝" w:hAnsi="ＭＳ 明朝" w:hint="eastAsia"/>
        </w:rPr>
        <w:t xml:space="preserve">development of </w:t>
      </w:r>
      <w:r w:rsidR="00E35837">
        <w:rPr>
          <w:rFonts w:ascii="ＭＳ 明朝" w:hAnsi="ＭＳ 明朝" w:hint="eastAsia"/>
        </w:rPr>
        <w:t xml:space="preserve">international </w:t>
      </w:r>
      <w:r>
        <w:rPr>
          <w:rFonts w:ascii="ＭＳ 明朝" w:hAnsi="ＭＳ 明朝" w:hint="eastAsia"/>
        </w:rPr>
        <w:t>standard</w:t>
      </w:r>
      <w:r w:rsidR="003F63B8">
        <w:rPr>
          <w:rFonts w:ascii="ＭＳ 明朝" w:hAnsi="ＭＳ 明朝" w:hint="eastAsia"/>
        </w:rPr>
        <w:t>s</w:t>
      </w:r>
      <w:r w:rsidR="007F11E7">
        <w:rPr>
          <w:rFonts w:ascii="ＭＳ 明朝" w:hAnsi="ＭＳ 明朝" w:hint="eastAsia"/>
        </w:rPr>
        <w:t xml:space="preserve"> and </w:t>
      </w:r>
      <w:r w:rsidR="003F63B8">
        <w:rPr>
          <w:rFonts w:ascii="ＭＳ 明朝" w:hAnsi="ＭＳ 明朝" w:hint="eastAsia"/>
        </w:rPr>
        <w:t xml:space="preserve">associated activities for </w:t>
      </w:r>
      <w:r w:rsidR="007F11E7">
        <w:rPr>
          <w:rFonts w:ascii="ＭＳ 明朝" w:hAnsi="ＭＳ 明朝" w:hint="eastAsia"/>
        </w:rPr>
        <w:t>international standardardization.</w:t>
      </w:r>
    </w:p>
    <w:p w:rsidR="007F11E7" w:rsidRPr="007F11E7" w:rsidRDefault="007F11E7" w:rsidP="007F11E7">
      <w:pPr>
        <w:pStyle w:val="a6"/>
        <w:ind w:firstLineChars="100" w:firstLine="200"/>
        <w:rPr>
          <w:rFonts w:ascii="ＭＳ 明朝" w:hAnsi="ＭＳ 明朝"/>
        </w:rPr>
      </w:pPr>
      <w:r w:rsidRPr="007F11E7">
        <w:rPr>
          <w:rFonts w:ascii="ＭＳ 明朝" w:hAnsi="ＭＳ 明朝" w:hint="eastAsia"/>
          <w:b/>
        </w:rPr>
        <w:t>Note</w:t>
      </w:r>
      <w:r w:rsidR="000439C6">
        <w:rPr>
          <w:rFonts w:ascii="ＭＳ 明朝" w:hAnsi="ＭＳ 明朝" w:hint="eastAsia"/>
          <w:b/>
        </w:rPr>
        <w:t xml:space="preserve"> </w:t>
      </w:r>
      <w:r w:rsidRPr="007F11E7">
        <w:rPr>
          <w:rFonts w:ascii="ＭＳ 明朝" w:hAnsi="ＭＳ 明朝" w:hint="eastAsia"/>
          <w:b/>
        </w:rPr>
        <w:t>1</w:t>
      </w:r>
      <w:r w:rsidR="007C30A6">
        <w:rPr>
          <w:rFonts w:ascii="ＭＳ 明朝" w:hAnsi="ＭＳ 明朝" w:hint="eastAsia"/>
          <w:b/>
        </w:rPr>
        <w:t xml:space="preserve"> </w:t>
      </w:r>
      <w:r>
        <w:rPr>
          <w:rFonts w:ascii="ＭＳ 明朝" w:hAnsi="ＭＳ 明朝" w:hint="eastAsia"/>
          <w:b/>
        </w:rPr>
        <w:t xml:space="preserve"> </w:t>
      </w:r>
      <w:r>
        <w:rPr>
          <w:rFonts w:ascii="ＭＳ 明朝" w:hAnsi="ＭＳ 明朝" w:hint="eastAsia"/>
        </w:rPr>
        <w:t xml:space="preserve">This standard </w:t>
      </w:r>
      <w:r w:rsidR="003F63B8">
        <w:rPr>
          <w:rFonts w:ascii="ＭＳ 明朝" w:hAnsi="ＭＳ 明朝" w:hint="eastAsia"/>
        </w:rPr>
        <w:t xml:space="preserve">can be applied to </w:t>
      </w:r>
      <w:r w:rsidR="009E14CE">
        <w:rPr>
          <w:rFonts w:ascii="ＭＳ 明朝" w:hAnsi="ＭＳ 明朝" w:hint="eastAsia"/>
        </w:rPr>
        <w:t xml:space="preserve">a </w:t>
      </w:r>
      <w:r w:rsidR="007C30A6">
        <w:rPr>
          <w:rFonts w:ascii="ＭＳ 明朝" w:hAnsi="ＭＳ 明朝" w:hint="eastAsia"/>
        </w:rPr>
        <w:t>guid</w:t>
      </w:r>
      <w:r w:rsidR="003F63B8">
        <w:rPr>
          <w:rFonts w:ascii="ＭＳ 明朝" w:hAnsi="ＭＳ 明朝" w:hint="eastAsia"/>
        </w:rPr>
        <w:t>eline</w:t>
      </w:r>
      <w:r w:rsidR="007C30A6">
        <w:rPr>
          <w:rFonts w:ascii="ＭＳ 明朝" w:hAnsi="ＭＳ 明朝" w:hint="eastAsia"/>
        </w:rPr>
        <w:t xml:space="preserve"> </w:t>
      </w:r>
      <w:r w:rsidR="003F63B8">
        <w:rPr>
          <w:rFonts w:ascii="ＭＳ 明朝" w:hAnsi="ＭＳ 明朝" w:hint="eastAsia"/>
        </w:rPr>
        <w:t>for</w:t>
      </w:r>
      <w:r w:rsidR="00E37E8B">
        <w:rPr>
          <w:rFonts w:ascii="ＭＳ 明朝" w:hAnsi="ＭＳ 明朝" w:hint="eastAsia"/>
        </w:rPr>
        <w:t xml:space="preserve"> </w:t>
      </w:r>
      <w:r w:rsidR="003F63B8">
        <w:rPr>
          <w:rFonts w:ascii="ＭＳ 明朝" w:hAnsi="ＭＳ 明朝" w:hint="eastAsia"/>
        </w:rPr>
        <w:t xml:space="preserve">a </w:t>
      </w:r>
      <w:r w:rsidR="00E37E8B">
        <w:rPr>
          <w:rFonts w:ascii="ＭＳ 明朝" w:hAnsi="ＭＳ 明朝" w:hint="eastAsia"/>
        </w:rPr>
        <w:t>corp</w:t>
      </w:r>
      <w:r w:rsidR="00906906">
        <w:rPr>
          <w:rFonts w:ascii="ＭＳ 明朝" w:hAnsi="ＭＳ 明朝" w:hint="eastAsia"/>
        </w:rPr>
        <w:t>o</w:t>
      </w:r>
      <w:r w:rsidR="00E37E8B">
        <w:rPr>
          <w:rFonts w:ascii="ＭＳ 明朝" w:hAnsi="ＭＳ 明朝" w:hint="eastAsia"/>
        </w:rPr>
        <w:t xml:space="preserve">ration </w:t>
      </w:r>
      <w:r w:rsidR="007C30A6">
        <w:rPr>
          <w:rFonts w:ascii="ＭＳ 明朝" w:hAnsi="ＭＳ 明朝" w:hint="eastAsia"/>
        </w:rPr>
        <w:t>to</w:t>
      </w:r>
      <w:r>
        <w:rPr>
          <w:rFonts w:ascii="ＭＳ 明朝" w:hAnsi="ＭＳ 明朝" w:hint="eastAsia"/>
        </w:rPr>
        <w:t xml:space="preserve"> </w:t>
      </w:r>
      <w:r w:rsidR="003F63B8" w:rsidRPr="003F63B8">
        <w:rPr>
          <w:rFonts w:ascii="ＭＳ 明朝" w:hAnsi="ＭＳ 明朝"/>
        </w:rPr>
        <w:t xml:space="preserve">employ and educate </w:t>
      </w:r>
      <w:r w:rsidR="009A44FD">
        <w:rPr>
          <w:rFonts w:ascii="ＭＳ 明朝" w:hAnsi="ＭＳ 明朝" w:hint="eastAsia"/>
        </w:rPr>
        <w:t>human resources</w:t>
      </w:r>
      <w:r w:rsidR="009E14CE">
        <w:rPr>
          <w:rFonts w:ascii="ＭＳ 明朝" w:hAnsi="ＭＳ 明朝" w:hint="eastAsia"/>
        </w:rPr>
        <w:t xml:space="preserve"> for standardization</w:t>
      </w:r>
      <w:r w:rsidR="007C30A6">
        <w:rPr>
          <w:rFonts w:ascii="ＭＳ 明朝" w:hAnsi="ＭＳ 明朝" w:hint="eastAsia"/>
        </w:rPr>
        <w:t>,</w:t>
      </w:r>
      <w:r>
        <w:rPr>
          <w:rFonts w:ascii="ＭＳ 明朝" w:hAnsi="ＭＳ 明朝" w:hint="eastAsia"/>
        </w:rPr>
        <w:t xml:space="preserve"> </w:t>
      </w:r>
      <w:r w:rsidR="009A44FD">
        <w:rPr>
          <w:rFonts w:ascii="ＭＳ 明朝" w:hAnsi="ＭＳ 明朝" w:hint="eastAsia"/>
        </w:rPr>
        <w:t xml:space="preserve">and </w:t>
      </w:r>
      <w:r w:rsidR="009E14CE">
        <w:rPr>
          <w:rFonts w:ascii="ＭＳ 明朝" w:hAnsi="ＭＳ 明朝" w:hint="eastAsia"/>
        </w:rPr>
        <w:t xml:space="preserve">a </w:t>
      </w:r>
      <w:r w:rsidR="009A44FD">
        <w:rPr>
          <w:rFonts w:ascii="ＭＳ 明朝" w:hAnsi="ＭＳ 明朝" w:hint="eastAsia"/>
        </w:rPr>
        <w:t xml:space="preserve">guideline for a </w:t>
      </w:r>
      <w:r w:rsidR="007C30A6">
        <w:rPr>
          <w:rFonts w:ascii="ＭＳ 明朝" w:hAnsi="ＭＳ 明朝" w:hint="eastAsia"/>
        </w:rPr>
        <w:t xml:space="preserve">personal </w:t>
      </w:r>
      <w:r>
        <w:rPr>
          <w:rFonts w:ascii="ＭＳ 明朝" w:hAnsi="ＭＳ 明朝" w:hint="eastAsia"/>
        </w:rPr>
        <w:t xml:space="preserve">to set </w:t>
      </w:r>
      <w:r w:rsidR="009A44FD">
        <w:rPr>
          <w:rFonts w:ascii="ＭＳ 明朝" w:hAnsi="ＭＳ 明朝" w:hint="eastAsia"/>
        </w:rPr>
        <w:t xml:space="preserve">a </w:t>
      </w:r>
      <w:r>
        <w:rPr>
          <w:rFonts w:ascii="ＭＳ 明朝" w:hAnsi="ＭＳ 明朝" w:hint="eastAsia"/>
        </w:rPr>
        <w:t xml:space="preserve">goal for </w:t>
      </w:r>
      <w:r w:rsidR="009A44FD">
        <w:rPr>
          <w:rFonts w:ascii="ＭＳ 明朝" w:hAnsi="ＭＳ 明朝" w:hint="eastAsia"/>
        </w:rPr>
        <w:t>his/her</w:t>
      </w:r>
      <w:r>
        <w:rPr>
          <w:rFonts w:ascii="ＭＳ 明朝" w:hAnsi="ＭＳ 明朝" w:hint="eastAsia"/>
        </w:rPr>
        <w:t xml:space="preserve"> career development</w:t>
      </w:r>
      <w:r w:rsidR="007C30A6">
        <w:rPr>
          <w:rFonts w:ascii="ＭＳ 明朝" w:hAnsi="ＭＳ 明朝" w:hint="eastAsia"/>
        </w:rPr>
        <w:t>.</w:t>
      </w:r>
    </w:p>
    <w:p w:rsidR="007F11E7" w:rsidRPr="007F11E7" w:rsidRDefault="007F11E7" w:rsidP="007F11E7">
      <w:pPr>
        <w:pStyle w:val="a6"/>
        <w:ind w:firstLineChars="100" w:firstLine="200"/>
        <w:rPr>
          <w:rFonts w:ascii="ＭＳ 明朝" w:hAnsi="ＭＳ 明朝"/>
        </w:rPr>
      </w:pPr>
      <w:r w:rsidRPr="007F11E7">
        <w:rPr>
          <w:rFonts w:ascii="ＭＳ 明朝" w:hAnsi="ＭＳ 明朝" w:hint="eastAsia"/>
          <w:b/>
        </w:rPr>
        <w:t>Note</w:t>
      </w:r>
      <w:r w:rsidR="000439C6">
        <w:rPr>
          <w:rFonts w:ascii="ＭＳ 明朝" w:hAnsi="ＭＳ 明朝" w:hint="eastAsia"/>
          <w:b/>
        </w:rPr>
        <w:t xml:space="preserve"> </w:t>
      </w:r>
      <w:r w:rsidRPr="007F11E7">
        <w:rPr>
          <w:rFonts w:ascii="ＭＳ 明朝" w:hAnsi="ＭＳ 明朝" w:hint="eastAsia"/>
          <w:b/>
        </w:rPr>
        <w:t>2</w:t>
      </w:r>
      <w:r>
        <w:rPr>
          <w:rFonts w:ascii="ＭＳ 明朝" w:hAnsi="ＭＳ 明朝" w:hint="eastAsia"/>
          <w:b/>
        </w:rPr>
        <w:t xml:space="preserve"> </w:t>
      </w:r>
      <w:r>
        <w:rPr>
          <w:rFonts w:ascii="ＭＳ 明朝" w:hAnsi="ＭＳ 明朝" w:hint="eastAsia"/>
        </w:rPr>
        <w:t xml:space="preserve"> </w:t>
      </w:r>
      <w:r w:rsidR="009E14CE">
        <w:rPr>
          <w:rFonts w:ascii="ＭＳ 明朝" w:hAnsi="ＭＳ 明朝" w:hint="eastAsia"/>
        </w:rPr>
        <w:t>T</w:t>
      </w:r>
      <w:r w:rsidR="009E14CE">
        <w:rPr>
          <w:rFonts w:ascii="ＭＳ 明朝" w:hAnsi="ＭＳ 明朝"/>
        </w:rPr>
        <w:t>he</w:t>
      </w:r>
      <w:r w:rsidR="009E14CE">
        <w:rPr>
          <w:rFonts w:ascii="ＭＳ 明朝" w:hAnsi="ＭＳ 明朝" w:hint="eastAsia"/>
        </w:rPr>
        <w:t xml:space="preserve"> t</w:t>
      </w:r>
      <w:r w:rsidR="007C30A6">
        <w:rPr>
          <w:rFonts w:ascii="ＭＳ 明朝" w:hAnsi="ＭＳ 明朝" w:hint="eastAsia"/>
        </w:rPr>
        <w:t>itle of this standard</w:t>
      </w:r>
      <w:r>
        <w:rPr>
          <w:rFonts w:ascii="ＭＳ 明朝" w:hAnsi="ＭＳ 明朝" w:hint="eastAsia"/>
        </w:rPr>
        <w:t xml:space="preserve"> </w:t>
      </w:r>
      <w:r w:rsidR="009E14CE">
        <w:rPr>
          <w:rFonts w:ascii="ＭＳ 明朝" w:hAnsi="ＭＳ 明朝" w:hint="eastAsia"/>
        </w:rPr>
        <w:t xml:space="preserve">may be simply noted </w:t>
      </w:r>
      <w:r>
        <w:rPr>
          <w:rFonts w:ascii="ＭＳ 明朝" w:hAnsi="ＭＳ 明朝" w:hint="eastAsia"/>
        </w:rPr>
        <w:t xml:space="preserve">as </w:t>
      </w:r>
      <w:r w:rsidR="009E14CE" w:rsidRPr="009E14CE">
        <w:rPr>
          <w:rFonts w:ascii="ＭＳ 明朝" w:hAnsi="ＭＳ 明朝"/>
        </w:rPr>
        <w:t>"</w:t>
      </w:r>
      <w:r>
        <w:rPr>
          <w:rFonts w:ascii="ＭＳ 明朝" w:hAnsi="ＭＳ 明朝" w:hint="eastAsia"/>
        </w:rPr>
        <w:t>Standar</w:t>
      </w:r>
      <w:r w:rsidR="009E14CE">
        <w:rPr>
          <w:rFonts w:ascii="ＭＳ 明朝" w:hAnsi="ＭＳ 明朝" w:hint="eastAsia"/>
        </w:rPr>
        <w:t>d</w:t>
      </w:r>
      <w:r>
        <w:rPr>
          <w:rFonts w:ascii="ＭＳ 明朝" w:hAnsi="ＭＳ 明朝" w:hint="eastAsia"/>
        </w:rPr>
        <w:t>ization skill standard</w:t>
      </w:r>
      <w:r w:rsidR="009E14CE" w:rsidRPr="009E14CE">
        <w:t xml:space="preserve"> </w:t>
      </w:r>
      <w:r w:rsidR="009E14CE" w:rsidRPr="009E14CE">
        <w:rPr>
          <w:rFonts w:ascii="ＭＳ 明朝" w:hAnsi="ＭＳ 明朝"/>
        </w:rPr>
        <w:t>"</w:t>
      </w:r>
      <w:r w:rsidR="00E37E8B">
        <w:rPr>
          <w:rFonts w:ascii="ＭＳ 明朝" w:hAnsi="ＭＳ 明朝" w:hint="eastAsia"/>
        </w:rPr>
        <w:t>.</w:t>
      </w:r>
    </w:p>
    <w:p w:rsidR="006A37B8" w:rsidRPr="00AA1D50" w:rsidRDefault="006A37B8" w:rsidP="006A37B8">
      <w:pPr>
        <w:rPr>
          <w:rFonts w:ascii="ＭＳ 明朝" w:eastAsia="ＭＳ 明朝" w:hAnsi="ＭＳ 明朝"/>
          <w:sz w:val="20"/>
          <w:szCs w:val="20"/>
        </w:rPr>
      </w:pPr>
    </w:p>
    <w:p w:rsidR="006A37B8" w:rsidRPr="00AA1D50" w:rsidRDefault="006A37B8" w:rsidP="006A37B8">
      <w:pPr>
        <w:pStyle w:val="a5"/>
        <w:rPr>
          <w:rFonts w:ascii="ＭＳ 明朝" w:eastAsia="ＭＳ 明朝" w:hAnsi="ＭＳ 明朝"/>
        </w:rPr>
      </w:pPr>
      <w:r w:rsidRPr="00AA1D50">
        <w:rPr>
          <w:rFonts w:ascii="ＭＳ 明朝" w:eastAsia="ＭＳ 明朝" w:hAnsi="ＭＳ 明朝" w:hint="eastAsia"/>
        </w:rPr>
        <w:t>2</w:t>
      </w:r>
      <w:r w:rsidRPr="00AA1D50">
        <w:rPr>
          <w:rFonts w:ascii="ＭＳ 明朝" w:eastAsia="ＭＳ 明朝" w:hAnsi="ＭＳ 明朝" w:hint="eastAsia"/>
        </w:rPr>
        <w:tab/>
      </w:r>
      <w:r w:rsidR="00E35837">
        <w:rPr>
          <w:rFonts w:ascii="ＭＳ 明朝" w:eastAsia="ＭＳ 明朝" w:hAnsi="ＭＳ 明朝" w:hint="eastAsia"/>
        </w:rPr>
        <w:t>Normative references</w:t>
      </w:r>
    </w:p>
    <w:p w:rsidR="00D97DA2" w:rsidRDefault="00D97DA2" w:rsidP="00A021D7">
      <w:pPr>
        <w:pStyle w:val="a6"/>
        <w:rPr>
          <w:rFonts w:ascii="ＭＳ 明朝" w:hAnsi="ＭＳ 明朝"/>
        </w:rPr>
      </w:pPr>
      <w:r>
        <w:rPr>
          <w:rFonts w:ascii="ＭＳ 明朝" w:hAnsi="ＭＳ 明朝" w:hint="eastAsia"/>
        </w:rPr>
        <w:t xml:space="preserve">The following </w:t>
      </w:r>
      <w:r w:rsidR="00301980">
        <w:rPr>
          <w:rFonts w:ascii="ＭＳ 明朝" w:hAnsi="ＭＳ 明朝" w:hint="eastAsia"/>
        </w:rPr>
        <w:t>documents, in whole or in part, are normatively referenced in this document</w:t>
      </w:r>
      <w:r>
        <w:rPr>
          <w:rFonts w:ascii="ＭＳ 明朝" w:hAnsi="ＭＳ 明朝" w:hint="eastAsia"/>
        </w:rPr>
        <w:t>.</w:t>
      </w:r>
    </w:p>
    <w:p w:rsidR="00426C13" w:rsidRPr="00AA1D50" w:rsidRDefault="00426C13" w:rsidP="00A021D7">
      <w:pPr>
        <w:pStyle w:val="a6"/>
        <w:rPr>
          <w:rFonts w:ascii="ＭＳ 明朝" w:hAnsi="ＭＳ 明朝"/>
        </w:rPr>
      </w:pPr>
    </w:p>
    <w:p w:rsidR="0094024B" w:rsidRDefault="006A37B8" w:rsidP="0094024B">
      <w:pPr>
        <w:pStyle w:val="ac"/>
        <w:ind w:left="0" w:firstLineChars="100" w:firstLine="200"/>
        <w:jc w:val="left"/>
        <w:rPr>
          <w:rFonts w:ascii="ＭＳ 明朝" w:hAnsi="ＭＳ 明朝"/>
        </w:rPr>
      </w:pPr>
      <w:r w:rsidRPr="00AA1D50">
        <w:rPr>
          <w:rStyle w:val="ad"/>
          <w:rFonts w:ascii="ＭＳ 明朝" w:hAnsi="ＭＳ 明朝"/>
        </w:rPr>
        <w:t xml:space="preserve">JIS </w:t>
      </w:r>
      <w:r w:rsidRPr="00AA1D50">
        <w:rPr>
          <w:rStyle w:val="ad"/>
          <w:rFonts w:ascii="ＭＳ 明朝" w:hAnsi="ＭＳ 明朝" w:hint="eastAsia"/>
        </w:rPr>
        <w:t>Z</w:t>
      </w:r>
      <w:r w:rsidRPr="00AA1D50">
        <w:rPr>
          <w:rStyle w:val="ad"/>
          <w:rFonts w:ascii="ＭＳ 明朝" w:hAnsi="ＭＳ 明朝"/>
        </w:rPr>
        <w:t xml:space="preserve"> </w:t>
      </w:r>
      <w:r w:rsidRPr="00AA1D50">
        <w:rPr>
          <w:rStyle w:val="ad"/>
          <w:rFonts w:ascii="ＭＳ 明朝" w:hAnsi="ＭＳ 明朝" w:hint="eastAsia"/>
        </w:rPr>
        <w:t>8301</w:t>
      </w:r>
      <w:r w:rsidR="0094024B" w:rsidRPr="0094024B">
        <w:rPr>
          <w:rStyle w:val="ad"/>
          <w:rFonts w:ascii="ＭＳ 明朝" w:hAnsi="ＭＳ 明朝"/>
          <w:b w:val="0"/>
        </w:rPr>
        <w:t xml:space="preserve">, </w:t>
      </w:r>
      <w:r w:rsidR="00DB7288" w:rsidRPr="00DB7288">
        <w:rPr>
          <w:rFonts w:ascii="ＭＳ 明朝" w:hAnsi="ＭＳ 明朝"/>
        </w:rPr>
        <w:t xml:space="preserve">Rules for the layout and drafting of Japanese Industrial </w:t>
      </w:r>
      <w:r w:rsidR="00DB7288" w:rsidRPr="00E37E8B">
        <w:rPr>
          <w:rFonts w:ascii="ＭＳ 明朝" w:hAnsi="ＭＳ 明朝"/>
        </w:rPr>
        <w:t>Standards</w:t>
      </w:r>
    </w:p>
    <w:p w:rsidR="0094024B" w:rsidRDefault="00301980" w:rsidP="0094024B">
      <w:pPr>
        <w:pStyle w:val="ac"/>
        <w:ind w:left="0" w:firstLineChars="100" w:firstLine="199"/>
        <w:jc w:val="left"/>
        <w:rPr>
          <w:rFonts w:ascii="ＭＳ 明朝" w:hAnsi="ＭＳ 明朝"/>
        </w:rPr>
      </w:pPr>
      <w:r>
        <w:rPr>
          <w:rFonts w:ascii="ＭＳ 明朝" w:hAnsi="ＭＳ 明朝" w:hint="eastAsia"/>
        </w:rPr>
        <w:t xml:space="preserve">Skill standard </w:t>
      </w:r>
      <w:r w:rsidR="00E44460">
        <w:rPr>
          <w:rFonts w:ascii="ＭＳ 明朝" w:hAnsi="ＭＳ 明朝" w:hint="eastAsia"/>
        </w:rPr>
        <w:t>-</w:t>
      </w:r>
      <w:r>
        <w:rPr>
          <w:rFonts w:ascii="ＭＳ 明朝" w:hAnsi="ＭＳ 明朝" w:hint="eastAsia"/>
        </w:rPr>
        <w:t xml:space="preserve"> </w:t>
      </w:r>
      <w:r w:rsidR="00E44460">
        <w:rPr>
          <w:rFonts w:ascii="ＭＳ 明朝" w:hAnsi="ＭＳ 明朝" w:hint="eastAsia"/>
        </w:rPr>
        <w:t>E</w:t>
      </w:r>
      <w:r>
        <w:rPr>
          <w:rFonts w:ascii="ＭＳ 明朝" w:hAnsi="ＭＳ 明朝" w:hint="eastAsia"/>
        </w:rPr>
        <w:t xml:space="preserve">valuation for skills of </w:t>
      </w:r>
      <w:r w:rsidR="00DB7288">
        <w:rPr>
          <w:rFonts w:ascii="ＭＳ 明朝" w:hAnsi="ＭＳ 明朝" w:hint="eastAsia"/>
        </w:rPr>
        <w:t>human resource</w:t>
      </w:r>
      <w:r w:rsidR="00E44460">
        <w:rPr>
          <w:rFonts w:ascii="ＭＳ 明朝" w:hAnsi="ＭＳ 明朝" w:hint="eastAsia"/>
        </w:rPr>
        <w:t xml:space="preserve"> for intellectual property</w:t>
      </w:r>
      <w:r w:rsidR="00380825">
        <w:rPr>
          <w:rFonts w:ascii="ＭＳ 明朝" w:hAnsi="ＭＳ 明朝" w:hint="eastAsia"/>
        </w:rPr>
        <w:t>,</w:t>
      </w:r>
      <w:r w:rsidR="00DB7288">
        <w:rPr>
          <w:rFonts w:ascii="ＭＳ 明朝" w:hAnsi="ＭＳ 明朝" w:hint="eastAsia"/>
        </w:rPr>
        <w:t xml:space="preserve"> </w:t>
      </w:r>
      <w:r w:rsidR="00DB7288" w:rsidRPr="00DB7288">
        <w:rPr>
          <w:rFonts w:ascii="ＭＳ 明朝" w:hAnsi="ＭＳ 明朝"/>
        </w:rPr>
        <w:t>Ministry of Economy, Trade and Industry</w:t>
      </w:r>
      <w:r w:rsidR="006A37B8" w:rsidRPr="00AA1D50">
        <w:rPr>
          <w:rFonts w:ascii="ＭＳ 明朝" w:hAnsi="ＭＳ 明朝" w:hint="eastAsia"/>
        </w:rPr>
        <w:t>，2007-03，</w:t>
      </w:r>
      <w:r w:rsidR="006A37B8" w:rsidRPr="00AA1D50">
        <w:rPr>
          <w:rFonts w:ascii="ＭＳ 明朝" w:hAnsi="ＭＳ 明朝"/>
        </w:rPr>
        <w:t>http://www.meti.go.jp/policy/economy/chizai/ipss/index.html</w:t>
      </w:r>
    </w:p>
    <w:p w:rsidR="006A37B8" w:rsidRPr="00AA1D50" w:rsidRDefault="006A37B8" w:rsidP="006A37B8">
      <w:pPr>
        <w:rPr>
          <w:rFonts w:ascii="ＭＳ 明朝" w:eastAsia="ＭＳ 明朝" w:hAnsi="ＭＳ 明朝"/>
          <w:sz w:val="20"/>
          <w:szCs w:val="20"/>
        </w:rPr>
      </w:pPr>
    </w:p>
    <w:p w:rsidR="0097562A" w:rsidRPr="00AA1D50" w:rsidRDefault="0097562A" w:rsidP="0097562A">
      <w:pPr>
        <w:pStyle w:val="a5"/>
        <w:rPr>
          <w:rFonts w:ascii="ＭＳ 明朝" w:eastAsia="ＭＳ 明朝" w:hAnsi="ＭＳ 明朝"/>
        </w:rPr>
      </w:pPr>
      <w:r w:rsidRPr="00AA1D50">
        <w:rPr>
          <w:rFonts w:ascii="ＭＳ 明朝" w:eastAsia="ＭＳ 明朝" w:hAnsi="ＭＳ 明朝" w:hint="eastAsia"/>
        </w:rPr>
        <w:t>3</w:t>
      </w:r>
      <w:r w:rsidRPr="00AA1D50">
        <w:rPr>
          <w:rFonts w:ascii="ＭＳ 明朝" w:eastAsia="ＭＳ 明朝" w:hAnsi="ＭＳ 明朝" w:hint="eastAsia"/>
        </w:rPr>
        <w:tab/>
      </w:r>
      <w:r w:rsidR="00254751">
        <w:rPr>
          <w:rFonts w:ascii="ＭＳ 明朝" w:eastAsia="ＭＳ 明朝" w:hAnsi="ＭＳ 明朝" w:hint="eastAsia"/>
        </w:rPr>
        <w:t>Terms and definition</w:t>
      </w:r>
      <w:r w:rsidR="00E35837">
        <w:rPr>
          <w:rFonts w:ascii="ＭＳ 明朝" w:eastAsia="ＭＳ 明朝" w:hAnsi="ＭＳ 明朝" w:hint="eastAsia"/>
        </w:rPr>
        <w:t>s</w:t>
      </w:r>
    </w:p>
    <w:p w:rsidR="006226AD" w:rsidRPr="00AA1D50" w:rsidRDefault="006226AD" w:rsidP="006226AD">
      <w:pPr>
        <w:pStyle w:val="ae"/>
        <w:rPr>
          <w:rStyle w:val="a8"/>
          <w:rFonts w:ascii="ＭＳ 明朝" w:eastAsia="ＭＳ 明朝" w:hAnsi="ＭＳ 明朝"/>
        </w:rPr>
      </w:pPr>
      <w:r w:rsidRPr="00AA1D50">
        <w:rPr>
          <w:rStyle w:val="a8"/>
          <w:rFonts w:ascii="ＭＳ 明朝" w:eastAsia="ＭＳ 明朝" w:hAnsi="ＭＳ 明朝"/>
        </w:rPr>
        <w:t>3.1</w:t>
      </w:r>
    </w:p>
    <w:p w:rsidR="006226AD" w:rsidRPr="00DB7288" w:rsidRDefault="006F1290" w:rsidP="006226AD">
      <w:pPr>
        <w:pStyle w:val="ae"/>
        <w:rPr>
          <w:rFonts w:ascii="ＭＳ 明朝" w:hAnsi="ＭＳ 明朝"/>
          <w:b/>
        </w:rPr>
      </w:pPr>
      <w:proofErr w:type="gramStart"/>
      <w:r>
        <w:rPr>
          <w:rFonts w:ascii="ＭＳ 明朝" w:hAnsi="ＭＳ 明朝" w:hint="eastAsia"/>
          <w:b/>
        </w:rPr>
        <w:t>s</w:t>
      </w:r>
      <w:r w:rsidR="00837085" w:rsidRPr="00DB7288">
        <w:rPr>
          <w:rFonts w:ascii="ＭＳ 明朝" w:hAnsi="ＭＳ 明朝"/>
          <w:b/>
        </w:rPr>
        <w:t>tandardization</w:t>
      </w:r>
      <w:proofErr w:type="gramEnd"/>
      <w:r w:rsidR="00837085" w:rsidRPr="00DB7288">
        <w:rPr>
          <w:rFonts w:ascii="ＭＳ 明朝" w:hAnsi="ＭＳ 明朝"/>
          <w:b/>
        </w:rPr>
        <w:t xml:space="preserve"> human resource</w:t>
      </w:r>
    </w:p>
    <w:p w:rsidR="006226AD" w:rsidRPr="00AA1D50" w:rsidRDefault="00581F87" w:rsidP="006226AD">
      <w:pPr>
        <w:pStyle w:val="a6"/>
        <w:rPr>
          <w:rFonts w:ascii="ＭＳ 明朝" w:hAnsi="ＭＳ 明朝"/>
        </w:rPr>
      </w:pPr>
      <w:r>
        <w:rPr>
          <w:rFonts w:ascii="ＭＳ 明朝" w:hAnsi="ＭＳ 明朝" w:hint="eastAsia"/>
        </w:rPr>
        <w:t xml:space="preserve">a </w:t>
      </w:r>
      <w:r w:rsidR="00865ACC">
        <w:rPr>
          <w:rFonts w:ascii="ＭＳ 明朝" w:hAnsi="ＭＳ 明朝" w:hint="eastAsia"/>
        </w:rPr>
        <w:t>p</w:t>
      </w:r>
      <w:r w:rsidR="00D97DA2">
        <w:rPr>
          <w:rFonts w:ascii="ＭＳ 明朝" w:hAnsi="ＭＳ 明朝" w:hint="eastAsia"/>
        </w:rPr>
        <w:t xml:space="preserve">erson </w:t>
      </w:r>
      <w:r w:rsidR="00DB7288">
        <w:rPr>
          <w:rFonts w:ascii="ＭＳ 明朝" w:hAnsi="ＭＳ 明朝" w:hint="eastAsia"/>
        </w:rPr>
        <w:t xml:space="preserve">who </w:t>
      </w:r>
      <w:r w:rsidR="006F1290">
        <w:rPr>
          <w:rFonts w:ascii="ＭＳ 明朝" w:hAnsi="ＭＳ 明朝" w:hint="eastAsia"/>
        </w:rPr>
        <w:t xml:space="preserve">carries out </w:t>
      </w:r>
      <w:r w:rsidR="0072412C">
        <w:rPr>
          <w:rFonts w:ascii="ＭＳ 明朝" w:hAnsi="ＭＳ 明朝" w:hint="eastAsia"/>
        </w:rPr>
        <w:t>the tasks for</w:t>
      </w:r>
      <w:r w:rsidR="00D97DA2">
        <w:rPr>
          <w:rFonts w:ascii="ＭＳ 明朝" w:hAnsi="ＭＳ 明朝" w:hint="eastAsia"/>
        </w:rPr>
        <w:t xml:space="preserve"> standardization (</w:t>
      </w:r>
      <w:r w:rsidR="0072412C">
        <w:rPr>
          <w:rFonts w:ascii="ＭＳ 明朝" w:hAnsi="ＭＳ 明朝" w:hint="eastAsia"/>
        </w:rPr>
        <w:t>see clause</w:t>
      </w:r>
      <w:r w:rsidR="00D97DA2">
        <w:rPr>
          <w:rFonts w:ascii="ＭＳ 明朝" w:hAnsi="ＭＳ 明朝" w:hint="eastAsia"/>
        </w:rPr>
        <w:t xml:space="preserve"> 5)</w:t>
      </w:r>
    </w:p>
    <w:p w:rsidR="00D97DA2" w:rsidRDefault="00084FDC" w:rsidP="00084FDC">
      <w:pPr>
        <w:pStyle w:val="ae"/>
        <w:rPr>
          <w:rStyle w:val="a8"/>
          <w:rFonts w:ascii="ＭＳ 明朝" w:eastAsia="ＭＳ 明朝" w:hAnsi="ＭＳ 明朝"/>
        </w:rPr>
      </w:pPr>
      <w:r w:rsidRPr="00AA1D50">
        <w:rPr>
          <w:rStyle w:val="a8"/>
          <w:rFonts w:ascii="ＭＳ 明朝" w:eastAsia="ＭＳ 明朝" w:hAnsi="ＭＳ 明朝"/>
        </w:rPr>
        <w:t>3.</w:t>
      </w:r>
      <w:r w:rsidR="00035801" w:rsidRPr="00AA1D50">
        <w:rPr>
          <w:rStyle w:val="a8"/>
          <w:rFonts w:ascii="ＭＳ 明朝" w:eastAsia="ＭＳ 明朝" w:hAnsi="ＭＳ 明朝" w:hint="eastAsia"/>
        </w:rPr>
        <w:t>2</w:t>
      </w:r>
    </w:p>
    <w:p w:rsidR="00084FDC" w:rsidRPr="00DB7288" w:rsidRDefault="006F1290" w:rsidP="00084FDC">
      <w:pPr>
        <w:pStyle w:val="ae"/>
        <w:rPr>
          <w:rFonts w:ascii="ＭＳ 明朝" w:hAnsi="ＭＳ 明朝"/>
          <w:b/>
        </w:rPr>
      </w:pPr>
      <w:proofErr w:type="gramStart"/>
      <w:r>
        <w:rPr>
          <w:rFonts w:ascii="ＭＳ 明朝" w:hAnsi="ＭＳ 明朝" w:hint="eastAsia"/>
          <w:b/>
        </w:rPr>
        <w:t>s</w:t>
      </w:r>
      <w:r w:rsidR="00035801" w:rsidRPr="00DB7288">
        <w:rPr>
          <w:rFonts w:ascii="ＭＳ 明朝" w:hAnsi="ＭＳ 明朝" w:hint="eastAsia"/>
          <w:b/>
        </w:rPr>
        <w:t>kill</w:t>
      </w:r>
      <w:proofErr w:type="gramEnd"/>
    </w:p>
    <w:p w:rsidR="00D97DA2" w:rsidRDefault="00865ACC" w:rsidP="00084FDC">
      <w:pPr>
        <w:pStyle w:val="a6"/>
        <w:rPr>
          <w:rFonts w:ascii="ＭＳ 明朝" w:hAnsi="ＭＳ 明朝"/>
        </w:rPr>
      </w:pPr>
      <w:r>
        <w:rPr>
          <w:rFonts w:ascii="ＭＳ 明朝" w:hAnsi="ＭＳ 明朝" w:hint="eastAsia"/>
        </w:rPr>
        <w:t>e</w:t>
      </w:r>
      <w:r w:rsidR="00D97DA2">
        <w:rPr>
          <w:rFonts w:ascii="ＭＳ 明朝" w:hAnsi="ＭＳ 明朝" w:hint="eastAsia"/>
        </w:rPr>
        <w:t xml:space="preserve">xperience and achievement on </w:t>
      </w:r>
      <w:r w:rsidR="00E043C0">
        <w:rPr>
          <w:rFonts w:ascii="ＭＳ 明朝" w:hAnsi="ＭＳ 明朝" w:hint="eastAsia"/>
        </w:rPr>
        <w:t>carring out a task</w:t>
      </w:r>
      <w:r w:rsidR="00B71313">
        <w:rPr>
          <w:rFonts w:ascii="ＭＳ 明朝" w:hAnsi="ＭＳ 明朝" w:hint="eastAsia"/>
        </w:rPr>
        <w:t>, and</w:t>
      </w:r>
      <w:r w:rsidR="00D97DA2">
        <w:rPr>
          <w:rFonts w:ascii="ＭＳ 明朝" w:hAnsi="ＭＳ 明朝" w:hint="eastAsia"/>
        </w:rPr>
        <w:t xml:space="preserve"> </w:t>
      </w:r>
      <w:r w:rsidR="00B71313">
        <w:rPr>
          <w:rFonts w:ascii="ＭＳ 明朝" w:hAnsi="ＭＳ 明朝" w:hint="eastAsia"/>
        </w:rPr>
        <w:t>c</w:t>
      </w:r>
      <w:r w:rsidR="00D97DA2">
        <w:rPr>
          <w:rFonts w:ascii="ＭＳ 明朝" w:hAnsi="ＭＳ 明朝" w:hint="eastAsia"/>
        </w:rPr>
        <w:t xml:space="preserve">apability and knowledge </w:t>
      </w:r>
      <w:r w:rsidR="00E043C0">
        <w:rPr>
          <w:rFonts w:ascii="ＭＳ 明朝" w:hAnsi="ＭＳ 明朝" w:hint="eastAsia"/>
        </w:rPr>
        <w:t xml:space="preserve">required </w:t>
      </w:r>
      <w:r w:rsidR="00D97DA2">
        <w:rPr>
          <w:rFonts w:ascii="ＭＳ 明朝" w:hAnsi="ＭＳ 明朝" w:hint="eastAsia"/>
        </w:rPr>
        <w:t>for</w:t>
      </w:r>
      <w:r w:rsidR="00B71313">
        <w:rPr>
          <w:rFonts w:ascii="ＭＳ 明朝" w:hAnsi="ＭＳ 明朝" w:hint="eastAsia"/>
        </w:rPr>
        <w:t xml:space="preserve"> the </w:t>
      </w:r>
      <w:r w:rsidR="00E043C0">
        <w:rPr>
          <w:rFonts w:ascii="ＭＳ 明朝" w:hAnsi="ＭＳ 明朝" w:hint="eastAsia"/>
        </w:rPr>
        <w:t>task</w:t>
      </w:r>
    </w:p>
    <w:p w:rsidR="00084FDC" w:rsidRPr="00AA1D50" w:rsidRDefault="00035801" w:rsidP="00084FDC">
      <w:pPr>
        <w:pStyle w:val="ae"/>
        <w:rPr>
          <w:rStyle w:val="a8"/>
          <w:rFonts w:ascii="ＭＳ 明朝" w:eastAsia="ＭＳ 明朝" w:hAnsi="ＭＳ 明朝"/>
        </w:rPr>
      </w:pPr>
      <w:r w:rsidRPr="00AA1D50">
        <w:rPr>
          <w:rStyle w:val="a8"/>
          <w:rFonts w:ascii="ＭＳ 明朝" w:eastAsia="ＭＳ 明朝" w:hAnsi="ＭＳ 明朝"/>
        </w:rPr>
        <w:t>3.</w:t>
      </w:r>
      <w:r w:rsidRPr="00AA1D50">
        <w:rPr>
          <w:rStyle w:val="a8"/>
          <w:rFonts w:ascii="ＭＳ 明朝" w:eastAsia="ＭＳ 明朝" w:hAnsi="ＭＳ 明朝" w:hint="eastAsia"/>
        </w:rPr>
        <w:t>3</w:t>
      </w:r>
    </w:p>
    <w:p w:rsidR="00084FDC" w:rsidRPr="00DB7288" w:rsidRDefault="006F1290" w:rsidP="00084FDC">
      <w:pPr>
        <w:pStyle w:val="ae"/>
        <w:rPr>
          <w:rFonts w:ascii="ＭＳ 明朝" w:hAnsi="ＭＳ 明朝"/>
          <w:b/>
        </w:rPr>
      </w:pPr>
      <w:proofErr w:type="gramStart"/>
      <w:r>
        <w:rPr>
          <w:rStyle w:val="a8"/>
          <w:rFonts w:ascii="ＭＳ 明朝" w:eastAsia="ＭＳ 明朝" w:hAnsi="ＭＳ 明朝" w:hint="eastAsia"/>
        </w:rPr>
        <w:t>s</w:t>
      </w:r>
      <w:r w:rsidR="00035801" w:rsidRPr="00DB7288">
        <w:rPr>
          <w:rFonts w:ascii="ＭＳ 明朝" w:hAnsi="ＭＳ 明朝" w:hint="eastAsia"/>
          <w:b/>
        </w:rPr>
        <w:t>kill</w:t>
      </w:r>
      <w:proofErr w:type="gramEnd"/>
      <w:r w:rsidR="00035801" w:rsidRPr="00DB7288">
        <w:rPr>
          <w:rFonts w:ascii="ＭＳ 明朝" w:hAnsi="ＭＳ 明朝" w:hint="eastAsia"/>
          <w:b/>
        </w:rPr>
        <w:t xml:space="preserve"> card</w:t>
      </w:r>
    </w:p>
    <w:p w:rsidR="00B71313" w:rsidRDefault="004A1D77" w:rsidP="00084FDC">
      <w:pPr>
        <w:pStyle w:val="a6"/>
        <w:rPr>
          <w:rFonts w:ascii="ＭＳ 明朝" w:hAnsi="ＭＳ 明朝"/>
        </w:rPr>
      </w:pPr>
      <w:r w:rsidRPr="004A1D77">
        <w:rPr>
          <w:rFonts w:ascii="ＭＳ 明朝" w:hAnsi="ＭＳ 明朝"/>
        </w:rPr>
        <w:t>a set of data for items of skill evaluation criteria on performance and capa</w:t>
      </w:r>
      <w:r w:rsidR="000333F7">
        <w:rPr>
          <w:rFonts w:ascii="ＭＳ 明朝" w:hAnsi="ＭＳ 明朝" w:hint="eastAsia"/>
        </w:rPr>
        <w:t>bility</w:t>
      </w:r>
    </w:p>
    <w:p w:rsidR="005B5307" w:rsidRPr="00AA1D50" w:rsidRDefault="00035801" w:rsidP="005B5307">
      <w:pPr>
        <w:pStyle w:val="ae"/>
        <w:rPr>
          <w:rStyle w:val="a8"/>
          <w:rFonts w:ascii="ＭＳ 明朝" w:eastAsia="ＭＳ 明朝" w:hAnsi="ＭＳ 明朝"/>
        </w:rPr>
      </w:pPr>
      <w:r w:rsidRPr="00AA1D50">
        <w:rPr>
          <w:rStyle w:val="a8"/>
          <w:rFonts w:ascii="ＭＳ 明朝" w:eastAsia="ＭＳ 明朝" w:hAnsi="ＭＳ 明朝"/>
        </w:rPr>
        <w:t>3.</w:t>
      </w:r>
      <w:r w:rsidRPr="00AA1D50">
        <w:rPr>
          <w:rStyle w:val="a8"/>
          <w:rFonts w:ascii="ＭＳ 明朝" w:eastAsia="ＭＳ 明朝" w:hAnsi="ＭＳ 明朝" w:hint="eastAsia"/>
        </w:rPr>
        <w:t>4</w:t>
      </w:r>
    </w:p>
    <w:p w:rsidR="005B5307" w:rsidRPr="00B71313" w:rsidRDefault="006F1290" w:rsidP="005B5307">
      <w:pPr>
        <w:pStyle w:val="ae"/>
        <w:rPr>
          <w:rFonts w:ascii="ＭＳ 明朝" w:hAnsi="ＭＳ 明朝"/>
          <w:b/>
        </w:rPr>
      </w:pPr>
      <w:proofErr w:type="gramStart"/>
      <w:r>
        <w:rPr>
          <w:rFonts w:ascii="ＭＳ 明朝" w:hAnsi="ＭＳ 明朝" w:hint="eastAsia"/>
          <w:b/>
        </w:rPr>
        <w:t>d</w:t>
      </w:r>
      <w:r w:rsidR="006A184D" w:rsidRPr="00B71313">
        <w:rPr>
          <w:rFonts w:ascii="ＭＳ 明朝" w:hAnsi="ＭＳ 明朝" w:hint="eastAsia"/>
          <w:b/>
        </w:rPr>
        <w:t>e</w:t>
      </w:r>
      <w:proofErr w:type="gramEnd"/>
      <w:r w:rsidR="006A184D" w:rsidRPr="00B71313">
        <w:rPr>
          <w:rFonts w:ascii="ＭＳ 明朝" w:hAnsi="ＭＳ 明朝" w:hint="eastAsia"/>
          <w:b/>
        </w:rPr>
        <w:t xml:space="preserve"> jure standard</w:t>
      </w:r>
    </w:p>
    <w:p w:rsidR="005B5307" w:rsidRPr="00AA1D50" w:rsidRDefault="004A1D77" w:rsidP="005B5307">
      <w:pPr>
        <w:pStyle w:val="a6"/>
        <w:rPr>
          <w:rFonts w:ascii="ＭＳ 明朝" w:hAnsi="ＭＳ 明朝"/>
        </w:rPr>
      </w:pPr>
      <w:r>
        <w:rPr>
          <w:rFonts w:ascii="ＭＳ 明朝" w:hAnsi="ＭＳ 明朝" w:hint="eastAsia"/>
        </w:rPr>
        <w:t xml:space="preserve">a </w:t>
      </w:r>
      <w:r w:rsidR="00865ACC">
        <w:rPr>
          <w:rFonts w:ascii="ＭＳ 明朝" w:hAnsi="ＭＳ 明朝" w:hint="eastAsia"/>
        </w:rPr>
        <w:t>s</w:t>
      </w:r>
      <w:r w:rsidR="00B71313">
        <w:rPr>
          <w:rFonts w:ascii="ＭＳ 明朝" w:hAnsi="ＭＳ 明朝" w:hint="eastAsia"/>
        </w:rPr>
        <w:t xml:space="preserve">tandard </w:t>
      </w:r>
      <w:r>
        <w:rPr>
          <w:rFonts w:ascii="ＭＳ 明朝" w:hAnsi="ＭＳ 明朝" w:hint="eastAsia"/>
        </w:rPr>
        <w:t>developed</w:t>
      </w:r>
      <w:r w:rsidR="00B71313">
        <w:rPr>
          <w:rFonts w:ascii="ＭＳ 明朝" w:hAnsi="ＭＳ 明朝" w:hint="eastAsia"/>
        </w:rPr>
        <w:t xml:space="preserve"> by </w:t>
      </w:r>
      <w:r>
        <w:rPr>
          <w:rFonts w:ascii="ＭＳ 明朝" w:hAnsi="ＭＳ 明朝" w:hint="eastAsia"/>
        </w:rPr>
        <w:t xml:space="preserve">a public </w:t>
      </w:r>
      <w:r w:rsidR="00B71313">
        <w:rPr>
          <w:rFonts w:ascii="ＭＳ 明朝" w:hAnsi="ＭＳ 明朝" w:hint="eastAsia"/>
        </w:rPr>
        <w:t>standardization organizatio</w:t>
      </w:r>
      <w:r w:rsidR="00DB7288">
        <w:rPr>
          <w:rFonts w:ascii="ＭＳ 明朝" w:hAnsi="ＭＳ 明朝" w:hint="eastAsia"/>
        </w:rPr>
        <w:t>n</w:t>
      </w:r>
    </w:p>
    <w:p w:rsidR="00286AB7" w:rsidRPr="00AA1D50" w:rsidRDefault="00286AB7" w:rsidP="00286AB7">
      <w:pPr>
        <w:pStyle w:val="ae"/>
        <w:rPr>
          <w:rStyle w:val="a8"/>
          <w:rFonts w:ascii="ＭＳ 明朝" w:eastAsia="ＭＳ 明朝" w:hAnsi="ＭＳ 明朝"/>
        </w:rPr>
      </w:pPr>
      <w:r w:rsidRPr="00AA1D50">
        <w:rPr>
          <w:rStyle w:val="a8"/>
          <w:rFonts w:ascii="ＭＳ 明朝" w:eastAsia="ＭＳ 明朝" w:hAnsi="ＭＳ 明朝"/>
        </w:rPr>
        <w:t>3.</w:t>
      </w:r>
      <w:r w:rsidR="00035801" w:rsidRPr="00AA1D50">
        <w:rPr>
          <w:rStyle w:val="a8"/>
          <w:rFonts w:ascii="ＭＳ 明朝" w:eastAsia="ＭＳ 明朝" w:hAnsi="ＭＳ 明朝" w:hint="eastAsia"/>
        </w:rPr>
        <w:t>5</w:t>
      </w:r>
    </w:p>
    <w:p w:rsidR="00286AB7" w:rsidRPr="00B71313" w:rsidRDefault="006F1290" w:rsidP="00286AB7">
      <w:pPr>
        <w:pStyle w:val="ae"/>
        <w:rPr>
          <w:rFonts w:ascii="ＭＳ 明朝" w:hAnsi="ＭＳ 明朝"/>
          <w:b/>
        </w:rPr>
      </w:pPr>
      <w:proofErr w:type="gramStart"/>
      <w:r>
        <w:rPr>
          <w:rFonts w:ascii="ＭＳ 明朝" w:hAnsi="ＭＳ 明朝" w:hint="eastAsia"/>
          <w:b/>
        </w:rPr>
        <w:t>f</w:t>
      </w:r>
      <w:r w:rsidR="006A184D" w:rsidRPr="00B71313">
        <w:rPr>
          <w:rFonts w:ascii="ＭＳ 明朝" w:hAnsi="ＭＳ 明朝" w:hint="eastAsia"/>
          <w:b/>
        </w:rPr>
        <w:t>orum</w:t>
      </w:r>
      <w:r>
        <w:rPr>
          <w:rFonts w:ascii="ＭＳ 明朝" w:hAnsi="ＭＳ 明朝" w:hint="eastAsia"/>
          <w:b/>
        </w:rPr>
        <w:t>/consortium</w:t>
      </w:r>
      <w:proofErr w:type="gramEnd"/>
      <w:r w:rsidR="006A184D" w:rsidRPr="00B71313">
        <w:rPr>
          <w:rFonts w:ascii="ＭＳ 明朝" w:hAnsi="ＭＳ 明朝" w:hint="eastAsia"/>
          <w:b/>
        </w:rPr>
        <w:t xml:space="preserve"> standard</w:t>
      </w:r>
    </w:p>
    <w:p w:rsidR="00B71313" w:rsidRDefault="004A1D77" w:rsidP="00286AB7">
      <w:pPr>
        <w:pStyle w:val="a6"/>
        <w:rPr>
          <w:rFonts w:ascii="ＭＳ 明朝" w:hAnsi="ＭＳ 明朝"/>
        </w:rPr>
      </w:pPr>
      <w:r>
        <w:rPr>
          <w:rFonts w:ascii="ＭＳ 明朝" w:hAnsi="ＭＳ 明朝" w:hint="eastAsia"/>
        </w:rPr>
        <w:t xml:space="preserve">a </w:t>
      </w:r>
      <w:r w:rsidR="006F1290">
        <w:rPr>
          <w:rFonts w:ascii="ＭＳ 明朝" w:hAnsi="ＭＳ 明朝" w:hint="eastAsia"/>
        </w:rPr>
        <w:t>s</w:t>
      </w:r>
      <w:r w:rsidR="00B71313">
        <w:rPr>
          <w:rFonts w:ascii="ＭＳ 明朝" w:hAnsi="ＭＳ 明朝" w:hint="eastAsia"/>
        </w:rPr>
        <w:t xml:space="preserve">tandard </w:t>
      </w:r>
      <w:r w:rsidR="006F1290">
        <w:rPr>
          <w:rFonts w:ascii="ＭＳ 明朝" w:hAnsi="ＭＳ 明朝" w:hint="eastAsia"/>
        </w:rPr>
        <w:t>developed</w:t>
      </w:r>
      <w:r w:rsidR="00B71313">
        <w:rPr>
          <w:rFonts w:ascii="ＭＳ 明朝" w:hAnsi="ＭＳ 明朝" w:hint="eastAsia"/>
        </w:rPr>
        <w:t xml:space="preserve"> by </w:t>
      </w:r>
      <w:r w:rsidR="006F1290">
        <w:rPr>
          <w:rFonts w:ascii="ＭＳ 明朝" w:hAnsi="ＭＳ 明朝" w:hint="eastAsia"/>
        </w:rPr>
        <w:t xml:space="preserve">a group called </w:t>
      </w:r>
      <w:r w:rsidR="00B71313">
        <w:rPr>
          <w:rFonts w:ascii="ＭＳ 明朝" w:hAnsi="ＭＳ 明朝" w:hint="eastAsia"/>
        </w:rPr>
        <w:t>forum</w:t>
      </w:r>
      <w:r w:rsidR="006F1290">
        <w:rPr>
          <w:rFonts w:ascii="ＭＳ 明朝" w:hAnsi="ＭＳ 明朝" w:hint="eastAsia"/>
        </w:rPr>
        <w:t xml:space="preserve"> or consortium</w:t>
      </w:r>
      <w:r w:rsidR="00DB7288">
        <w:rPr>
          <w:rFonts w:ascii="ＭＳ 明朝" w:hAnsi="ＭＳ 明朝" w:hint="eastAsia"/>
        </w:rPr>
        <w:t>,</w:t>
      </w:r>
      <w:r w:rsidR="00B71313">
        <w:rPr>
          <w:rFonts w:ascii="ＭＳ 明朝" w:hAnsi="ＭＳ 明朝" w:hint="eastAsia"/>
        </w:rPr>
        <w:t xml:space="preserve"> </w:t>
      </w:r>
      <w:r w:rsidR="006F1290">
        <w:rPr>
          <w:rFonts w:ascii="ＭＳ 明朝" w:hAnsi="ＭＳ 明朝" w:hint="eastAsia"/>
        </w:rPr>
        <w:t xml:space="preserve">that </w:t>
      </w:r>
      <w:r w:rsidR="00B71313">
        <w:rPr>
          <w:rFonts w:ascii="ＭＳ 明朝" w:hAnsi="ＭＳ 明朝" w:hint="eastAsia"/>
        </w:rPr>
        <w:t>consist</w:t>
      </w:r>
      <w:r w:rsidR="006F1290">
        <w:rPr>
          <w:rFonts w:ascii="ＭＳ 明朝" w:hAnsi="ＭＳ 明朝" w:hint="eastAsia"/>
        </w:rPr>
        <w:t>s</w:t>
      </w:r>
      <w:r w:rsidR="00B71313">
        <w:rPr>
          <w:rFonts w:ascii="ＭＳ 明朝" w:hAnsi="ＭＳ 明朝" w:hint="eastAsia"/>
        </w:rPr>
        <w:t xml:space="preserve"> of </w:t>
      </w:r>
      <w:r w:rsidR="006F1290">
        <w:rPr>
          <w:rFonts w:ascii="ＭＳ 明朝" w:hAnsi="ＭＳ 明朝" w:hint="eastAsia"/>
        </w:rPr>
        <w:t>interested</w:t>
      </w:r>
      <w:r w:rsidR="00B71313">
        <w:rPr>
          <w:rFonts w:ascii="ＭＳ 明朝" w:hAnsi="ＭＳ 明朝" w:hint="eastAsia"/>
        </w:rPr>
        <w:t xml:space="preserve"> members</w:t>
      </w:r>
    </w:p>
    <w:p w:rsidR="00286AB7" w:rsidRPr="00AA1D50" w:rsidRDefault="00035801" w:rsidP="00286AB7">
      <w:pPr>
        <w:pStyle w:val="ae"/>
        <w:rPr>
          <w:rStyle w:val="a8"/>
          <w:rFonts w:ascii="ＭＳ 明朝" w:eastAsia="ＭＳ 明朝" w:hAnsi="ＭＳ 明朝"/>
        </w:rPr>
      </w:pPr>
      <w:r w:rsidRPr="00AA1D50">
        <w:rPr>
          <w:rStyle w:val="a8"/>
          <w:rFonts w:ascii="ＭＳ 明朝" w:eastAsia="ＭＳ 明朝" w:hAnsi="ＭＳ 明朝"/>
        </w:rPr>
        <w:t>3.</w:t>
      </w:r>
      <w:r w:rsidR="0072412C">
        <w:rPr>
          <w:rStyle w:val="a8"/>
          <w:rFonts w:ascii="ＭＳ 明朝" w:eastAsia="ＭＳ 明朝" w:hAnsi="ＭＳ 明朝" w:hint="eastAsia"/>
        </w:rPr>
        <w:t>6</w:t>
      </w:r>
    </w:p>
    <w:p w:rsidR="00286AB7" w:rsidRPr="00B71313" w:rsidRDefault="0072412C" w:rsidP="00286AB7">
      <w:pPr>
        <w:pStyle w:val="ae"/>
        <w:rPr>
          <w:rFonts w:ascii="ＭＳ 明朝" w:hAnsi="ＭＳ 明朝"/>
          <w:b/>
        </w:rPr>
      </w:pPr>
      <w:proofErr w:type="gramStart"/>
      <w:r>
        <w:rPr>
          <w:rStyle w:val="a8"/>
          <w:rFonts w:ascii="ＭＳ 明朝" w:eastAsia="ＭＳ 明朝" w:hAnsi="ＭＳ 明朝" w:hint="eastAsia"/>
        </w:rPr>
        <w:t>d</w:t>
      </w:r>
      <w:r w:rsidR="006A184D" w:rsidRPr="00B71313">
        <w:rPr>
          <w:rFonts w:ascii="ＭＳ 明朝" w:hAnsi="ＭＳ 明朝" w:hint="eastAsia"/>
          <w:b/>
        </w:rPr>
        <w:t>e</w:t>
      </w:r>
      <w:proofErr w:type="gramEnd"/>
      <w:r w:rsidR="006A184D" w:rsidRPr="00B71313">
        <w:rPr>
          <w:rFonts w:ascii="ＭＳ 明朝" w:hAnsi="ＭＳ 明朝" w:hint="eastAsia"/>
          <w:b/>
        </w:rPr>
        <w:t xml:space="preserve"> facto</w:t>
      </w:r>
      <w:r>
        <w:rPr>
          <w:rFonts w:ascii="ＭＳ 明朝" w:hAnsi="ＭＳ 明朝" w:hint="eastAsia"/>
          <w:b/>
        </w:rPr>
        <w:t>/company-product</w:t>
      </w:r>
      <w:r w:rsidR="006A184D" w:rsidRPr="00B71313">
        <w:rPr>
          <w:rFonts w:ascii="ＭＳ 明朝" w:hAnsi="ＭＳ 明朝" w:hint="eastAsia"/>
          <w:b/>
        </w:rPr>
        <w:t xml:space="preserve"> standard</w:t>
      </w:r>
    </w:p>
    <w:p w:rsidR="00286AB7" w:rsidRDefault="004A1D77" w:rsidP="00286AB7">
      <w:pPr>
        <w:pStyle w:val="a6"/>
        <w:rPr>
          <w:rFonts w:ascii="ＭＳ 明朝" w:hAnsi="ＭＳ 明朝"/>
        </w:rPr>
      </w:pPr>
      <w:r>
        <w:rPr>
          <w:rFonts w:ascii="ＭＳ 明朝" w:hAnsi="ＭＳ 明朝" w:hint="eastAsia"/>
        </w:rPr>
        <w:t xml:space="preserve">a specification </w:t>
      </w:r>
      <w:r w:rsidRPr="004A1D77">
        <w:rPr>
          <w:rFonts w:ascii="ＭＳ 明朝" w:hAnsi="ＭＳ 明朝"/>
        </w:rPr>
        <w:t>that has achieved a dominant position by public acceptance or market forces</w:t>
      </w:r>
      <w:r w:rsidR="0027650F" w:rsidRPr="0027650F">
        <w:rPr>
          <w:rFonts w:ascii="ＭＳ 明朝" w:hAnsi="ＭＳ 明朝"/>
        </w:rPr>
        <w:t>, or</w:t>
      </w:r>
      <w:r>
        <w:rPr>
          <w:rFonts w:ascii="ＭＳ 明朝" w:hAnsi="ＭＳ 明朝" w:hint="eastAsia"/>
        </w:rPr>
        <w:t xml:space="preserve"> a</w:t>
      </w:r>
      <w:r w:rsidR="0027650F" w:rsidRPr="0027650F">
        <w:rPr>
          <w:rFonts w:ascii="ＭＳ 明朝" w:hAnsi="ＭＳ 明朝"/>
        </w:rPr>
        <w:t xml:space="preserve"> company</w:t>
      </w:r>
      <w:r>
        <w:rPr>
          <w:rFonts w:ascii="ＭＳ 明朝" w:hAnsi="ＭＳ 明朝" w:hint="eastAsia"/>
        </w:rPr>
        <w:t xml:space="preserve"> </w:t>
      </w:r>
      <w:r w:rsidR="0027650F" w:rsidRPr="0027650F">
        <w:rPr>
          <w:rFonts w:ascii="ＭＳ 明朝" w:hAnsi="ＭＳ 明朝"/>
        </w:rPr>
        <w:t xml:space="preserve">specific </w:t>
      </w:r>
      <w:r>
        <w:rPr>
          <w:rFonts w:ascii="ＭＳ 明朝" w:hAnsi="ＭＳ 明朝" w:hint="eastAsia"/>
        </w:rPr>
        <w:t>convention</w:t>
      </w:r>
      <w:r w:rsidR="0027650F" w:rsidRPr="0027650F">
        <w:rPr>
          <w:rFonts w:ascii="ＭＳ 明朝" w:hAnsi="ＭＳ 明朝"/>
        </w:rPr>
        <w:t xml:space="preserve"> that has been </w:t>
      </w:r>
      <w:r>
        <w:rPr>
          <w:rFonts w:ascii="ＭＳ 明朝" w:hAnsi="ＭＳ 明朝" w:hint="eastAsia"/>
        </w:rPr>
        <w:t xml:space="preserve">widely </w:t>
      </w:r>
      <w:r w:rsidR="0027650F" w:rsidRPr="0027650F">
        <w:rPr>
          <w:rFonts w:ascii="ＭＳ 明朝" w:hAnsi="ＭＳ 明朝"/>
        </w:rPr>
        <w:t xml:space="preserve">used </w:t>
      </w:r>
      <w:r>
        <w:rPr>
          <w:rFonts w:ascii="ＭＳ 明朝" w:hAnsi="ＭＳ 明朝" w:hint="eastAsia"/>
        </w:rPr>
        <w:t>within products on market</w:t>
      </w:r>
    </w:p>
    <w:p w:rsidR="00AC3651" w:rsidRPr="006C1030" w:rsidRDefault="00AC3651" w:rsidP="0049555F">
      <w:pPr>
        <w:pStyle w:val="a6"/>
        <w:ind w:firstLineChars="100" w:firstLine="200"/>
        <w:rPr>
          <w:rFonts w:ascii="ＭＳ 明朝" w:hAnsi="ＭＳ 明朝"/>
        </w:rPr>
      </w:pPr>
      <w:r>
        <w:rPr>
          <w:rFonts w:ascii="ＭＳ 明朝" w:hAnsi="ＭＳ 明朝" w:hint="eastAsia"/>
          <w:b/>
        </w:rPr>
        <w:t>Note</w:t>
      </w:r>
      <w:r w:rsidR="005E3C74">
        <w:rPr>
          <w:rFonts w:ascii="ＭＳ 明朝" w:hAnsi="ＭＳ 明朝" w:hint="eastAsia"/>
          <w:b/>
        </w:rPr>
        <w:t xml:space="preserve"> </w:t>
      </w:r>
      <w:r>
        <w:rPr>
          <w:rFonts w:ascii="ＭＳ 明朝" w:hAnsi="ＭＳ 明朝" w:hint="eastAsia"/>
          <w:b/>
        </w:rPr>
        <w:t xml:space="preserve">3 </w:t>
      </w:r>
      <w:r w:rsidRPr="006C1030">
        <w:rPr>
          <w:rFonts w:ascii="ＭＳ 明朝" w:hAnsi="ＭＳ 明朝" w:hint="eastAsia"/>
        </w:rPr>
        <w:t xml:space="preserve"> </w:t>
      </w:r>
      <w:r w:rsidR="004A1D77">
        <w:rPr>
          <w:rFonts w:ascii="ＭＳ 明朝" w:hAnsi="ＭＳ 明朝" w:hint="eastAsia"/>
        </w:rPr>
        <w:t xml:space="preserve">Forum/consortium standards are sometimes classified into a private standard due to their </w:t>
      </w:r>
      <w:r w:rsidR="00E30458">
        <w:rPr>
          <w:rFonts w:ascii="ＭＳ 明朝" w:hAnsi="ＭＳ 明朝" w:hint="eastAsia"/>
        </w:rPr>
        <w:t>unpublic</w:t>
      </w:r>
      <w:r w:rsidR="004A1D77">
        <w:rPr>
          <w:rFonts w:ascii="ＭＳ 明朝" w:hAnsi="ＭＳ 明朝" w:hint="eastAsia"/>
        </w:rPr>
        <w:t xml:space="preserve"> standardization procedure. Company-product standards are sometimes called as private standards. </w:t>
      </w:r>
      <w:r w:rsidR="00CE4192">
        <w:rPr>
          <w:rFonts w:ascii="ＭＳ 明朝" w:hAnsi="ＭＳ 明朝" w:hint="eastAsia"/>
        </w:rPr>
        <w:t>In this standard, company-product standards do not include forum/consortium standards.</w:t>
      </w:r>
    </w:p>
    <w:p w:rsidR="002155C0" w:rsidRPr="00AA1D50" w:rsidRDefault="002155C0" w:rsidP="002155C0">
      <w:pPr>
        <w:pStyle w:val="ae"/>
        <w:rPr>
          <w:rStyle w:val="a8"/>
          <w:rFonts w:ascii="ＭＳ 明朝" w:eastAsia="ＭＳ 明朝" w:hAnsi="ＭＳ 明朝"/>
        </w:rPr>
      </w:pPr>
      <w:r w:rsidRPr="00AA1D50">
        <w:rPr>
          <w:rStyle w:val="a8"/>
          <w:rFonts w:ascii="ＭＳ 明朝" w:eastAsia="ＭＳ 明朝" w:hAnsi="ＭＳ 明朝"/>
        </w:rPr>
        <w:lastRenderedPageBreak/>
        <w:t>3.</w:t>
      </w:r>
      <w:r w:rsidR="0027650F">
        <w:rPr>
          <w:rStyle w:val="a8"/>
          <w:rFonts w:ascii="ＭＳ 明朝" w:eastAsia="ＭＳ 明朝" w:hAnsi="ＭＳ 明朝" w:hint="eastAsia"/>
        </w:rPr>
        <w:t>7</w:t>
      </w:r>
    </w:p>
    <w:p w:rsidR="002155C0" w:rsidRDefault="0027650F" w:rsidP="002155C0">
      <w:pPr>
        <w:pStyle w:val="ae"/>
        <w:rPr>
          <w:rFonts w:ascii="ＭＳ 明朝" w:hAnsi="ＭＳ 明朝"/>
          <w:b/>
        </w:rPr>
      </w:pPr>
      <w:proofErr w:type="gramStart"/>
      <w:r>
        <w:rPr>
          <w:rFonts w:ascii="ＭＳ 明朝" w:hAnsi="ＭＳ 明朝" w:hint="eastAsia"/>
          <w:b/>
        </w:rPr>
        <w:t>h</w:t>
      </w:r>
      <w:r w:rsidR="00340235" w:rsidRPr="00AC3651">
        <w:rPr>
          <w:rFonts w:ascii="ＭＳ 明朝" w:hAnsi="ＭＳ 明朝"/>
          <w:b/>
        </w:rPr>
        <w:t>ouserule</w:t>
      </w:r>
      <w:proofErr w:type="gramEnd"/>
    </w:p>
    <w:p w:rsidR="00AC3651" w:rsidRDefault="00581F87" w:rsidP="002155C0">
      <w:pPr>
        <w:pStyle w:val="a6"/>
        <w:rPr>
          <w:rFonts w:ascii="ＭＳ 明朝" w:hAnsi="ＭＳ 明朝"/>
        </w:rPr>
      </w:pPr>
      <w:r>
        <w:rPr>
          <w:rFonts w:ascii="ＭＳ 明朝" w:hAnsi="ＭＳ 明朝" w:hint="eastAsia"/>
        </w:rPr>
        <w:t>a</w:t>
      </w:r>
      <w:r w:rsidR="00CE4192">
        <w:rPr>
          <w:rFonts w:ascii="ＭＳ 明朝" w:hAnsi="ＭＳ 明朝" w:hint="eastAsia"/>
        </w:rPr>
        <w:t xml:space="preserve"> specification used </w:t>
      </w:r>
      <w:r w:rsidR="005E3C74">
        <w:rPr>
          <w:rFonts w:ascii="ＭＳ 明朝" w:hAnsi="ＭＳ 明朝" w:hint="eastAsia"/>
        </w:rPr>
        <w:t xml:space="preserve">only </w:t>
      </w:r>
      <w:r w:rsidR="00AC3651">
        <w:rPr>
          <w:rFonts w:ascii="ＭＳ 明朝" w:hAnsi="ＭＳ 明朝" w:hint="eastAsia"/>
        </w:rPr>
        <w:t xml:space="preserve">within </w:t>
      </w:r>
      <w:r w:rsidR="00CE4192">
        <w:rPr>
          <w:rFonts w:ascii="ＭＳ 明朝" w:hAnsi="ＭＳ 明朝" w:hint="eastAsia"/>
        </w:rPr>
        <w:t xml:space="preserve">a </w:t>
      </w:r>
      <w:r w:rsidR="00AC3651">
        <w:rPr>
          <w:rFonts w:ascii="ＭＳ 明朝" w:hAnsi="ＭＳ 明朝" w:hint="eastAsia"/>
        </w:rPr>
        <w:t>specific organization</w:t>
      </w:r>
    </w:p>
    <w:p w:rsidR="00AC3651" w:rsidRPr="00AA1D50" w:rsidRDefault="00AC3651" w:rsidP="002155C0">
      <w:pPr>
        <w:pStyle w:val="a6"/>
        <w:rPr>
          <w:rFonts w:ascii="ＭＳ 明朝" w:hAnsi="ＭＳ 明朝"/>
        </w:rPr>
      </w:pPr>
      <w:r w:rsidRPr="005E3C74">
        <w:rPr>
          <w:rFonts w:ascii="ＭＳ 明朝" w:hAnsi="ＭＳ 明朝" w:hint="eastAsia"/>
          <w:b/>
        </w:rPr>
        <w:t>Note 4</w:t>
      </w:r>
      <w:r>
        <w:rPr>
          <w:rFonts w:ascii="ＭＳ 明朝" w:hAnsi="ＭＳ 明朝" w:hint="eastAsia"/>
        </w:rPr>
        <w:t xml:space="preserve"> </w:t>
      </w:r>
      <w:r w:rsidR="00E37E8B">
        <w:rPr>
          <w:rFonts w:ascii="ＭＳ 明朝" w:hAnsi="ＭＳ 明朝" w:hint="eastAsia"/>
        </w:rPr>
        <w:t xml:space="preserve"> </w:t>
      </w:r>
      <w:r w:rsidR="00581F87">
        <w:rPr>
          <w:rFonts w:ascii="ＭＳ 明朝" w:hAnsi="ＭＳ 明朝" w:hint="eastAsia"/>
        </w:rPr>
        <w:t>A s</w:t>
      </w:r>
      <w:r>
        <w:rPr>
          <w:rFonts w:ascii="ＭＳ 明朝" w:hAnsi="ＭＳ 明朝" w:hint="eastAsia"/>
        </w:rPr>
        <w:t>p</w:t>
      </w:r>
      <w:r w:rsidR="00CE4192">
        <w:rPr>
          <w:rFonts w:ascii="ＭＳ 明朝" w:hAnsi="ＭＳ 明朝" w:hint="eastAsia"/>
        </w:rPr>
        <w:t>e</w:t>
      </w:r>
      <w:r>
        <w:rPr>
          <w:rFonts w:ascii="ＭＳ 明朝" w:hAnsi="ＭＳ 明朝" w:hint="eastAsia"/>
        </w:rPr>
        <w:t xml:space="preserve">cific organization </w:t>
      </w:r>
      <w:r w:rsidR="00581F87">
        <w:rPr>
          <w:rFonts w:ascii="ＭＳ 明朝" w:hAnsi="ＭＳ 明朝" w:hint="eastAsia"/>
        </w:rPr>
        <w:t>is</w:t>
      </w:r>
      <w:r>
        <w:rPr>
          <w:rFonts w:ascii="ＭＳ 明朝" w:hAnsi="ＭＳ 明朝" w:hint="eastAsia"/>
        </w:rPr>
        <w:t xml:space="preserve"> </w:t>
      </w:r>
      <w:r w:rsidR="00CE4192">
        <w:rPr>
          <w:rFonts w:ascii="ＭＳ 明朝" w:hAnsi="ＭＳ 明朝" w:hint="eastAsia"/>
        </w:rPr>
        <w:t xml:space="preserve">a </w:t>
      </w:r>
      <w:r>
        <w:rPr>
          <w:rFonts w:ascii="ＭＳ 明朝" w:hAnsi="ＭＳ 明朝" w:hint="eastAsia"/>
        </w:rPr>
        <w:t>corp</w:t>
      </w:r>
      <w:r w:rsidR="00CE4192">
        <w:rPr>
          <w:rFonts w:ascii="ＭＳ 明朝" w:hAnsi="ＭＳ 明朝" w:hint="eastAsia"/>
        </w:rPr>
        <w:t>o</w:t>
      </w:r>
      <w:r>
        <w:rPr>
          <w:rFonts w:ascii="ＭＳ 明朝" w:hAnsi="ＭＳ 明朝" w:hint="eastAsia"/>
        </w:rPr>
        <w:t>ration, factory</w:t>
      </w:r>
      <w:r w:rsidR="00581F87">
        <w:rPr>
          <w:rFonts w:ascii="ＭＳ 明朝" w:hAnsi="ＭＳ 明朝" w:hint="eastAsia"/>
        </w:rPr>
        <w:t xml:space="preserve">, </w:t>
      </w:r>
      <w:r w:rsidR="00CE4192">
        <w:rPr>
          <w:rFonts w:ascii="ＭＳ 明朝" w:hAnsi="ＭＳ 明朝" w:hint="eastAsia"/>
        </w:rPr>
        <w:t>etc.</w:t>
      </w:r>
    </w:p>
    <w:p w:rsidR="0097562A" w:rsidRPr="00AA1D50" w:rsidRDefault="0097562A" w:rsidP="0097562A">
      <w:pPr>
        <w:pStyle w:val="ae"/>
        <w:rPr>
          <w:rStyle w:val="a8"/>
          <w:rFonts w:ascii="ＭＳ 明朝" w:eastAsia="ＭＳ 明朝" w:hAnsi="ＭＳ 明朝"/>
        </w:rPr>
      </w:pPr>
      <w:r w:rsidRPr="00AA1D50">
        <w:rPr>
          <w:rStyle w:val="a8"/>
          <w:rFonts w:ascii="ＭＳ 明朝" w:eastAsia="ＭＳ 明朝" w:hAnsi="ＭＳ 明朝"/>
        </w:rPr>
        <w:t>3.</w:t>
      </w:r>
      <w:r w:rsidR="0027650F">
        <w:rPr>
          <w:rStyle w:val="a8"/>
          <w:rFonts w:ascii="ＭＳ 明朝" w:eastAsia="ＭＳ 明朝" w:hAnsi="ＭＳ 明朝" w:hint="eastAsia"/>
        </w:rPr>
        <w:t>8</w:t>
      </w:r>
    </w:p>
    <w:p w:rsidR="0097562A" w:rsidRPr="00AC3651" w:rsidRDefault="0027650F" w:rsidP="0097562A">
      <w:pPr>
        <w:pStyle w:val="ae"/>
        <w:rPr>
          <w:rFonts w:ascii="ＭＳ 明朝" w:hAnsi="ＭＳ 明朝"/>
          <w:b/>
        </w:rPr>
      </w:pPr>
      <w:proofErr w:type="gramStart"/>
      <w:r>
        <w:rPr>
          <w:rFonts w:ascii="ＭＳ 明朝" w:hAnsi="ＭＳ 明朝" w:hint="eastAsia"/>
          <w:b/>
        </w:rPr>
        <w:t>l</w:t>
      </w:r>
      <w:r w:rsidR="00220E9B" w:rsidRPr="00AC3651">
        <w:rPr>
          <w:rFonts w:ascii="ＭＳ 明朝" w:hAnsi="ＭＳ 明朝" w:hint="eastAsia"/>
          <w:b/>
        </w:rPr>
        <w:t>eader</w:t>
      </w:r>
      <w:proofErr w:type="gramEnd"/>
    </w:p>
    <w:p w:rsidR="00DC7261" w:rsidRDefault="00581F87" w:rsidP="0097562A">
      <w:pPr>
        <w:pStyle w:val="a6"/>
        <w:rPr>
          <w:rFonts w:ascii="ＭＳ 明朝" w:hAnsi="ＭＳ 明朝"/>
        </w:rPr>
      </w:pPr>
      <w:r>
        <w:rPr>
          <w:rFonts w:ascii="ＭＳ 明朝" w:hAnsi="ＭＳ 明朝" w:hint="eastAsia"/>
        </w:rPr>
        <w:t xml:space="preserve">a </w:t>
      </w:r>
      <w:r w:rsidR="00865ACC">
        <w:rPr>
          <w:rFonts w:ascii="ＭＳ 明朝" w:hAnsi="ＭＳ 明朝" w:hint="eastAsia"/>
        </w:rPr>
        <w:t>p</w:t>
      </w:r>
      <w:r w:rsidR="00865D11">
        <w:rPr>
          <w:rFonts w:ascii="ＭＳ 明朝" w:hAnsi="ＭＳ 明朝" w:hint="eastAsia"/>
        </w:rPr>
        <w:t xml:space="preserve">erson </w:t>
      </w:r>
      <w:r w:rsidR="007342B2">
        <w:rPr>
          <w:rFonts w:ascii="ＭＳ 明朝" w:hAnsi="ＭＳ 明朝" w:hint="eastAsia"/>
        </w:rPr>
        <w:t>who takes</w:t>
      </w:r>
      <w:r w:rsidR="005E3C74">
        <w:rPr>
          <w:rFonts w:ascii="ＭＳ 明朝" w:hAnsi="ＭＳ 明朝" w:hint="eastAsia"/>
        </w:rPr>
        <w:t xml:space="preserve"> </w:t>
      </w:r>
      <w:r>
        <w:rPr>
          <w:rFonts w:ascii="ＭＳ 明朝" w:hAnsi="ＭＳ 明朝" w:hint="eastAsia"/>
        </w:rPr>
        <w:t>major</w:t>
      </w:r>
      <w:r w:rsidR="00AC34CD">
        <w:rPr>
          <w:rFonts w:ascii="ＭＳ 明朝" w:hAnsi="ＭＳ 明朝" w:hint="eastAsia"/>
        </w:rPr>
        <w:t xml:space="preserve"> </w:t>
      </w:r>
      <w:r w:rsidR="005E3C74">
        <w:rPr>
          <w:rFonts w:ascii="ＭＳ 明朝" w:hAnsi="ＭＳ 明朝" w:hint="eastAsia"/>
        </w:rPr>
        <w:t>responsib</w:t>
      </w:r>
      <w:r w:rsidR="00B44EC8">
        <w:rPr>
          <w:rFonts w:ascii="ＭＳ 明朝" w:hAnsi="ＭＳ 明朝" w:hint="eastAsia"/>
        </w:rPr>
        <w:t>i</w:t>
      </w:r>
      <w:r w:rsidR="005E3C74">
        <w:rPr>
          <w:rFonts w:ascii="ＭＳ 明朝" w:hAnsi="ＭＳ 明朝" w:hint="eastAsia"/>
        </w:rPr>
        <w:t xml:space="preserve">lity </w:t>
      </w:r>
      <w:r w:rsidR="00AC34CD">
        <w:rPr>
          <w:rFonts w:ascii="ＭＳ 明朝" w:hAnsi="ＭＳ 明朝" w:hint="eastAsia"/>
        </w:rPr>
        <w:t>for</w:t>
      </w:r>
      <w:r w:rsidR="005E3C74">
        <w:rPr>
          <w:rFonts w:ascii="ＭＳ 明朝" w:hAnsi="ＭＳ 明朝" w:hint="eastAsia"/>
        </w:rPr>
        <w:t xml:space="preserve"> </w:t>
      </w:r>
      <w:r w:rsidR="00865D11">
        <w:rPr>
          <w:rFonts w:ascii="ＭＳ 明朝" w:hAnsi="ＭＳ 明朝" w:hint="eastAsia"/>
        </w:rPr>
        <w:t xml:space="preserve">assigned </w:t>
      </w:r>
      <w:r w:rsidR="00065753">
        <w:rPr>
          <w:rFonts w:ascii="ＭＳ 明朝" w:hAnsi="ＭＳ 明朝" w:hint="eastAsia"/>
        </w:rPr>
        <w:t>task</w:t>
      </w:r>
      <w:r w:rsidR="005E3C74">
        <w:rPr>
          <w:rFonts w:ascii="ＭＳ 明朝" w:hAnsi="ＭＳ 明朝" w:hint="eastAsia"/>
        </w:rPr>
        <w:t>s</w:t>
      </w:r>
      <w:r w:rsidR="00AC34CD">
        <w:rPr>
          <w:rFonts w:ascii="ＭＳ 明朝" w:hAnsi="ＭＳ 明朝" w:hint="eastAsia"/>
        </w:rPr>
        <w:t>,</w:t>
      </w:r>
      <w:r w:rsidR="00865D11">
        <w:rPr>
          <w:rFonts w:ascii="ＭＳ 明朝" w:hAnsi="ＭＳ 明朝" w:hint="eastAsia"/>
        </w:rPr>
        <w:t xml:space="preserve"> </w:t>
      </w:r>
      <w:r w:rsidR="00B44EC8">
        <w:rPr>
          <w:rFonts w:ascii="ＭＳ 明朝" w:hAnsi="ＭＳ 明朝" w:hint="eastAsia"/>
        </w:rPr>
        <w:t>and for his/her</w:t>
      </w:r>
      <w:r w:rsidR="005E3C74">
        <w:rPr>
          <w:rFonts w:ascii="ＭＳ 明朝" w:hAnsi="ＭＳ 明朝" w:hint="eastAsia"/>
        </w:rPr>
        <w:t xml:space="preserve"> </w:t>
      </w:r>
      <w:r w:rsidR="00865D11">
        <w:rPr>
          <w:rFonts w:ascii="ＭＳ 明朝" w:hAnsi="ＭＳ 明朝" w:hint="eastAsia"/>
        </w:rPr>
        <w:t xml:space="preserve">subordinates and </w:t>
      </w:r>
      <w:r w:rsidR="007342B2">
        <w:rPr>
          <w:rFonts w:ascii="ＭＳ 明朝" w:hAnsi="ＭＳ 明朝" w:hint="eastAsia"/>
        </w:rPr>
        <w:t>associates related</w:t>
      </w:r>
    </w:p>
    <w:p w:rsidR="0097562A" w:rsidRPr="00AA1D50" w:rsidRDefault="00035801" w:rsidP="0097562A">
      <w:pPr>
        <w:pStyle w:val="ae"/>
        <w:rPr>
          <w:rStyle w:val="a8"/>
          <w:rFonts w:ascii="ＭＳ 明朝" w:eastAsia="ＭＳ 明朝" w:hAnsi="ＭＳ 明朝"/>
        </w:rPr>
      </w:pPr>
      <w:r w:rsidRPr="00AA1D50">
        <w:rPr>
          <w:rStyle w:val="a8"/>
          <w:rFonts w:ascii="ＭＳ 明朝" w:eastAsia="ＭＳ 明朝" w:hAnsi="ＭＳ 明朝"/>
        </w:rPr>
        <w:t>3.</w:t>
      </w:r>
      <w:r w:rsidR="0027650F">
        <w:rPr>
          <w:rStyle w:val="a8"/>
          <w:rFonts w:ascii="ＭＳ 明朝" w:eastAsia="ＭＳ 明朝" w:hAnsi="ＭＳ 明朝" w:hint="eastAsia"/>
        </w:rPr>
        <w:t>9</w:t>
      </w:r>
    </w:p>
    <w:p w:rsidR="0097562A" w:rsidRPr="00755B5E" w:rsidRDefault="0027650F" w:rsidP="0097562A">
      <w:pPr>
        <w:pStyle w:val="ae"/>
        <w:rPr>
          <w:rFonts w:ascii="ＭＳ 明朝" w:hAnsi="ＭＳ 明朝"/>
        </w:rPr>
      </w:pPr>
      <w:proofErr w:type="gramStart"/>
      <w:r>
        <w:rPr>
          <w:rFonts w:ascii="ＭＳ 明朝" w:hAnsi="ＭＳ 明朝" w:hint="eastAsia"/>
          <w:b/>
        </w:rPr>
        <w:t>p</w:t>
      </w:r>
      <w:r w:rsidR="00F2040F" w:rsidRPr="00865D11">
        <w:rPr>
          <w:rFonts w:ascii="ＭＳ 明朝" w:hAnsi="ＭＳ 明朝"/>
          <w:b/>
        </w:rPr>
        <w:t>erson</w:t>
      </w:r>
      <w:proofErr w:type="gramEnd"/>
      <w:r w:rsidR="00F2040F" w:rsidRPr="00865D11">
        <w:rPr>
          <w:rFonts w:ascii="ＭＳ 明朝" w:hAnsi="ＭＳ 明朝"/>
          <w:b/>
        </w:rPr>
        <w:t xml:space="preserve"> in char</w:t>
      </w:r>
      <w:r w:rsidR="00F2040F" w:rsidRPr="00755B5E">
        <w:rPr>
          <w:rFonts w:ascii="ＭＳ 明朝" w:hAnsi="ＭＳ 明朝"/>
          <w:b/>
        </w:rPr>
        <w:t>ge</w:t>
      </w:r>
    </w:p>
    <w:p w:rsidR="00A113E3" w:rsidRPr="00AA1D50" w:rsidRDefault="00BA4F65" w:rsidP="0097562A">
      <w:pPr>
        <w:pStyle w:val="a6"/>
        <w:rPr>
          <w:rFonts w:ascii="ＭＳ 明朝" w:hAnsi="ＭＳ 明朝"/>
        </w:rPr>
      </w:pPr>
      <w:r w:rsidRPr="00755B5E">
        <w:rPr>
          <w:rFonts w:ascii="ＭＳ 明朝" w:hAnsi="ＭＳ 明朝" w:hint="eastAsia"/>
        </w:rPr>
        <w:t xml:space="preserve">a </w:t>
      </w:r>
      <w:r w:rsidR="00865ACC" w:rsidRPr="00755B5E">
        <w:rPr>
          <w:rFonts w:ascii="ＭＳ 明朝" w:hAnsi="ＭＳ 明朝" w:hint="eastAsia"/>
        </w:rPr>
        <w:t>p</w:t>
      </w:r>
      <w:r w:rsidR="00865D11" w:rsidRPr="00755B5E">
        <w:rPr>
          <w:rFonts w:ascii="ＭＳ 明朝" w:hAnsi="ＭＳ 明朝" w:hint="eastAsia"/>
        </w:rPr>
        <w:t>erson</w:t>
      </w:r>
      <w:r w:rsidRPr="00755B5E">
        <w:rPr>
          <w:rFonts w:ascii="ＭＳ 明朝" w:hAnsi="ＭＳ 明朝" w:hint="eastAsia"/>
        </w:rPr>
        <w:t xml:space="preserve"> who</w:t>
      </w:r>
      <w:r w:rsidR="00865D11" w:rsidRPr="00755B5E">
        <w:rPr>
          <w:rFonts w:ascii="ＭＳ 明朝" w:hAnsi="ＭＳ 明朝" w:hint="eastAsia"/>
        </w:rPr>
        <w:t xml:space="preserve"> </w:t>
      </w:r>
      <w:r w:rsidR="00AC34CD" w:rsidRPr="00755B5E">
        <w:rPr>
          <w:rFonts w:ascii="ＭＳ 明朝" w:hAnsi="ＭＳ 明朝" w:hint="eastAsia"/>
        </w:rPr>
        <w:t>tak</w:t>
      </w:r>
      <w:r w:rsidRPr="00755B5E">
        <w:rPr>
          <w:rFonts w:ascii="ＭＳ 明朝" w:hAnsi="ＭＳ 明朝" w:hint="eastAsia"/>
        </w:rPr>
        <w:t>e</w:t>
      </w:r>
      <w:r>
        <w:rPr>
          <w:rFonts w:ascii="ＭＳ 明朝" w:hAnsi="ＭＳ 明朝" w:hint="eastAsia"/>
        </w:rPr>
        <w:t>s</w:t>
      </w:r>
      <w:r w:rsidR="00AC34CD">
        <w:rPr>
          <w:rFonts w:ascii="ＭＳ 明朝" w:hAnsi="ＭＳ 明朝" w:hint="eastAsia"/>
        </w:rPr>
        <w:t xml:space="preserve"> </w:t>
      </w:r>
      <w:r w:rsidR="00865D11">
        <w:rPr>
          <w:rFonts w:ascii="ＭＳ 明朝" w:hAnsi="ＭＳ 明朝" w:hint="eastAsia"/>
        </w:rPr>
        <w:t>responsib</w:t>
      </w:r>
      <w:r>
        <w:rPr>
          <w:rFonts w:ascii="ＭＳ 明朝" w:hAnsi="ＭＳ 明朝" w:hint="eastAsia"/>
        </w:rPr>
        <w:t>i</w:t>
      </w:r>
      <w:r w:rsidR="00AC34CD">
        <w:rPr>
          <w:rFonts w:ascii="ＭＳ 明朝" w:hAnsi="ＭＳ 明朝" w:hint="eastAsia"/>
        </w:rPr>
        <w:t xml:space="preserve">lity </w:t>
      </w:r>
      <w:r>
        <w:rPr>
          <w:rFonts w:ascii="ＭＳ 明朝" w:hAnsi="ＭＳ 明朝" w:hint="eastAsia"/>
        </w:rPr>
        <w:t>within his/her own scope of assigned tasks</w:t>
      </w:r>
    </w:p>
    <w:p w:rsidR="00A113E3" w:rsidRPr="00AA1D50" w:rsidRDefault="00A113E3" w:rsidP="00A113E3">
      <w:pPr>
        <w:pStyle w:val="ae"/>
        <w:rPr>
          <w:rStyle w:val="a8"/>
          <w:rFonts w:ascii="ＭＳ 明朝" w:eastAsia="ＭＳ 明朝" w:hAnsi="ＭＳ 明朝"/>
        </w:rPr>
      </w:pPr>
      <w:r w:rsidRPr="00AA1D50">
        <w:rPr>
          <w:rStyle w:val="a8"/>
          <w:rFonts w:ascii="ＭＳ 明朝" w:eastAsia="ＭＳ 明朝" w:hAnsi="ＭＳ 明朝"/>
        </w:rPr>
        <w:t>3.</w:t>
      </w:r>
      <w:r w:rsidR="00035801" w:rsidRPr="00AA1D50">
        <w:rPr>
          <w:rStyle w:val="a8"/>
          <w:rFonts w:ascii="ＭＳ 明朝" w:eastAsia="ＭＳ 明朝" w:hAnsi="ＭＳ 明朝" w:hint="eastAsia"/>
        </w:rPr>
        <w:t>1</w:t>
      </w:r>
      <w:r w:rsidR="00865ACC">
        <w:rPr>
          <w:rStyle w:val="a8"/>
          <w:rFonts w:ascii="ＭＳ 明朝" w:eastAsia="ＭＳ 明朝" w:hAnsi="ＭＳ 明朝" w:hint="eastAsia"/>
        </w:rPr>
        <w:t>0</w:t>
      </w:r>
    </w:p>
    <w:p w:rsidR="00A113E3" w:rsidRPr="00AC34CD" w:rsidRDefault="00865ACC" w:rsidP="00A113E3">
      <w:pPr>
        <w:pStyle w:val="ae"/>
        <w:rPr>
          <w:rFonts w:ascii="ＭＳ 明朝" w:hAnsi="ＭＳ 明朝"/>
          <w:b/>
        </w:rPr>
      </w:pPr>
      <w:proofErr w:type="gramStart"/>
      <w:r>
        <w:rPr>
          <w:rFonts w:ascii="ＭＳ 明朝" w:hAnsi="ＭＳ 明朝" w:hint="eastAsia"/>
          <w:b/>
        </w:rPr>
        <w:t>a</w:t>
      </w:r>
      <w:r w:rsidR="0094617F" w:rsidRPr="00AC34CD">
        <w:rPr>
          <w:rFonts w:ascii="ＭＳ 明朝" w:hAnsi="ＭＳ 明朝"/>
          <w:b/>
        </w:rPr>
        <w:t>ssistant</w:t>
      </w:r>
      <w:proofErr w:type="gramEnd"/>
    </w:p>
    <w:p w:rsidR="00865D11" w:rsidRDefault="00BA4F65" w:rsidP="00A113E3">
      <w:pPr>
        <w:pStyle w:val="a6"/>
        <w:rPr>
          <w:rFonts w:ascii="ＭＳ 明朝" w:hAnsi="ＭＳ 明朝"/>
        </w:rPr>
      </w:pPr>
      <w:r>
        <w:rPr>
          <w:rFonts w:ascii="ＭＳ 明朝" w:hAnsi="ＭＳ 明朝" w:hint="eastAsia"/>
        </w:rPr>
        <w:t xml:space="preserve">a </w:t>
      </w:r>
      <w:r w:rsidR="00865ACC">
        <w:rPr>
          <w:rFonts w:ascii="ＭＳ 明朝" w:hAnsi="ＭＳ 明朝" w:hint="eastAsia"/>
        </w:rPr>
        <w:t>p</w:t>
      </w:r>
      <w:r w:rsidR="00865D11">
        <w:rPr>
          <w:rFonts w:ascii="ＭＳ 明朝" w:hAnsi="ＭＳ 明朝" w:hint="eastAsia"/>
        </w:rPr>
        <w:t xml:space="preserve">erson </w:t>
      </w:r>
      <w:r>
        <w:rPr>
          <w:rFonts w:ascii="ＭＳ 明朝" w:hAnsi="ＭＳ 明朝" w:hint="eastAsia"/>
        </w:rPr>
        <w:t xml:space="preserve">who takes no </w:t>
      </w:r>
      <w:r w:rsidR="00AC34CD">
        <w:rPr>
          <w:rFonts w:ascii="ＭＳ 明朝" w:hAnsi="ＭＳ 明朝" w:hint="eastAsia"/>
        </w:rPr>
        <w:t>responsib</w:t>
      </w:r>
      <w:r>
        <w:rPr>
          <w:rFonts w:ascii="ＭＳ 明朝" w:hAnsi="ＭＳ 明朝" w:hint="eastAsia"/>
        </w:rPr>
        <w:t>i</w:t>
      </w:r>
      <w:r w:rsidR="00AC34CD">
        <w:rPr>
          <w:rFonts w:ascii="ＭＳ 明朝" w:hAnsi="ＭＳ 明朝" w:hint="eastAsia"/>
        </w:rPr>
        <w:t>lity</w:t>
      </w:r>
      <w:r w:rsidR="00865D11">
        <w:rPr>
          <w:rFonts w:ascii="ＭＳ 明朝" w:hAnsi="ＭＳ 明朝" w:hint="eastAsia"/>
        </w:rPr>
        <w:t xml:space="preserve"> for </w:t>
      </w:r>
      <w:r>
        <w:rPr>
          <w:rFonts w:ascii="ＭＳ 明朝" w:hAnsi="ＭＳ 明朝" w:hint="eastAsia"/>
        </w:rPr>
        <w:t>his/her tasks</w:t>
      </w:r>
    </w:p>
    <w:p w:rsidR="00890B8B" w:rsidRPr="00AA1D50" w:rsidRDefault="00890B8B" w:rsidP="00890B8B">
      <w:pPr>
        <w:pStyle w:val="ae"/>
        <w:rPr>
          <w:rStyle w:val="a8"/>
          <w:rFonts w:ascii="ＭＳ 明朝" w:eastAsia="ＭＳ 明朝" w:hAnsi="ＭＳ 明朝"/>
        </w:rPr>
      </w:pPr>
      <w:r w:rsidRPr="00AA1D50">
        <w:rPr>
          <w:rStyle w:val="a8"/>
          <w:rFonts w:ascii="ＭＳ 明朝" w:eastAsia="ＭＳ 明朝" w:hAnsi="ＭＳ 明朝"/>
        </w:rPr>
        <w:t>3.</w:t>
      </w:r>
      <w:r w:rsidRPr="00AA1D50">
        <w:rPr>
          <w:rStyle w:val="a8"/>
          <w:rFonts w:ascii="ＭＳ 明朝" w:eastAsia="ＭＳ 明朝" w:hAnsi="ＭＳ 明朝" w:hint="eastAsia"/>
        </w:rPr>
        <w:t>1</w:t>
      </w:r>
      <w:r w:rsidR="00865ACC">
        <w:rPr>
          <w:rStyle w:val="a8"/>
          <w:rFonts w:ascii="ＭＳ 明朝" w:eastAsia="ＭＳ 明朝" w:hAnsi="ＭＳ 明朝" w:hint="eastAsia"/>
        </w:rPr>
        <w:t>1</w:t>
      </w:r>
    </w:p>
    <w:p w:rsidR="00890B8B" w:rsidRPr="00AA1D50" w:rsidRDefault="00865ACC" w:rsidP="00890B8B">
      <w:pPr>
        <w:pStyle w:val="ae"/>
        <w:rPr>
          <w:rFonts w:ascii="ＭＳ 明朝" w:hAnsi="ＭＳ 明朝"/>
        </w:rPr>
      </w:pPr>
      <w:proofErr w:type="gramStart"/>
      <w:r w:rsidRPr="00865ACC">
        <w:rPr>
          <w:rStyle w:val="a8"/>
          <w:rFonts w:ascii="ＭＳ 明朝" w:eastAsia="ＭＳ 明朝" w:hAnsi="ＭＳ 明朝"/>
        </w:rPr>
        <w:t>strategy</w:t>
      </w:r>
      <w:proofErr w:type="gramEnd"/>
      <w:r w:rsidRPr="00865ACC">
        <w:rPr>
          <w:rStyle w:val="a8"/>
          <w:rFonts w:ascii="ＭＳ 明朝" w:eastAsia="ＭＳ 明朝" w:hAnsi="ＭＳ 明朝"/>
        </w:rPr>
        <w:t xml:space="preserve"> for standardization</w:t>
      </w:r>
    </w:p>
    <w:p w:rsidR="00AC34CD" w:rsidRDefault="000C7ACB" w:rsidP="00E37E8B">
      <w:pPr>
        <w:pStyle w:val="a6"/>
        <w:rPr>
          <w:rFonts w:ascii="ＭＳ 明朝" w:hAnsi="ＭＳ 明朝"/>
        </w:rPr>
      </w:pPr>
      <w:r>
        <w:rPr>
          <w:rFonts w:ascii="ＭＳ 明朝" w:hAnsi="ＭＳ 明朝" w:hint="eastAsia"/>
        </w:rPr>
        <w:t>A scheme for nations</w:t>
      </w:r>
      <w:r w:rsidR="00AC34CD">
        <w:rPr>
          <w:rFonts w:ascii="ＭＳ 明朝" w:hAnsi="ＭＳ 明朝" w:hint="eastAsia"/>
        </w:rPr>
        <w:t>, organization</w:t>
      </w:r>
      <w:r>
        <w:rPr>
          <w:rFonts w:ascii="ＭＳ 明朝" w:hAnsi="ＭＳ 明朝" w:hint="eastAsia"/>
        </w:rPr>
        <w:t>s</w:t>
      </w:r>
      <w:r w:rsidR="00AC34CD">
        <w:rPr>
          <w:rFonts w:ascii="ＭＳ 明朝" w:hAnsi="ＭＳ 明朝" w:hint="eastAsia"/>
        </w:rPr>
        <w:t xml:space="preserve"> or indivi</w:t>
      </w:r>
      <w:r>
        <w:rPr>
          <w:rFonts w:ascii="ＭＳ 明朝" w:hAnsi="ＭＳ 明朝" w:hint="eastAsia"/>
        </w:rPr>
        <w:t>d</w:t>
      </w:r>
      <w:r w:rsidR="00AC34CD">
        <w:rPr>
          <w:rFonts w:ascii="ＭＳ 明朝" w:hAnsi="ＭＳ 明朝" w:hint="eastAsia"/>
        </w:rPr>
        <w:t>ual</w:t>
      </w:r>
      <w:r>
        <w:rPr>
          <w:rFonts w:ascii="ＭＳ 明朝" w:hAnsi="ＭＳ 明朝" w:hint="eastAsia"/>
        </w:rPr>
        <w:t>s</w:t>
      </w:r>
      <w:r w:rsidR="00865D11">
        <w:rPr>
          <w:rFonts w:ascii="ＭＳ 明朝" w:hAnsi="ＭＳ 明朝" w:hint="eastAsia"/>
        </w:rPr>
        <w:t xml:space="preserve"> to maximize the </w:t>
      </w:r>
      <w:r>
        <w:rPr>
          <w:rFonts w:ascii="ＭＳ 明朝" w:hAnsi="ＭＳ 明朝" w:hint="eastAsia"/>
        </w:rPr>
        <w:t xml:space="preserve">benefits </w:t>
      </w:r>
      <w:r w:rsidR="00865D11">
        <w:rPr>
          <w:rFonts w:ascii="ＭＳ 明朝" w:hAnsi="ＭＳ 明朝" w:hint="eastAsia"/>
        </w:rPr>
        <w:t>of standardization</w:t>
      </w:r>
      <w:r>
        <w:rPr>
          <w:rFonts w:ascii="ＭＳ 明朝" w:hAnsi="ＭＳ 明朝" w:hint="eastAsia"/>
        </w:rPr>
        <w:t xml:space="preserve"> from their </w:t>
      </w:r>
      <w:r w:rsidR="00865D11">
        <w:rPr>
          <w:rFonts w:ascii="ＭＳ 明朝" w:hAnsi="ＭＳ 明朝" w:hint="eastAsia"/>
        </w:rPr>
        <w:t>s</w:t>
      </w:r>
      <w:r w:rsidR="00AC34CD">
        <w:rPr>
          <w:rFonts w:ascii="ＭＳ 明朝" w:hAnsi="ＭＳ 明朝" w:hint="eastAsia"/>
        </w:rPr>
        <w:t>tandardization</w:t>
      </w:r>
      <w:r w:rsidR="00C634CB" w:rsidRPr="00C634CB">
        <w:rPr>
          <w:rFonts w:ascii="ＭＳ 明朝" w:hAnsi="ＭＳ 明朝"/>
        </w:rPr>
        <w:t>'</w:t>
      </w:r>
      <w:r>
        <w:rPr>
          <w:rFonts w:ascii="ＭＳ 明朝" w:hAnsi="ＭＳ 明朝" w:hint="eastAsia"/>
        </w:rPr>
        <w:t>s point of view</w:t>
      </w:r>
      <w:r w:rsidR="00865D11">
        <w:rPr>
          <w:rFonts w:ascii="ＭＳ 明朝" w:hAnsi="ＭＳ 明朝" w:hint="eastAsia"/>
        </w:rPr>
        <w:t>.</w:t>
      </w:r>
      <w:r w:rsidR="00E37E8B">
        <w:rPr>
          <w:rFonts w:ascii="ＭＳ 明朝" w:hAnsi="ＭＳ 明朝" w:hint="eastAsia"/>
        </w:rPr>
        <w:t xml:space="preserve"> </w:t>
      </w:r>
      <w:r w:rsidR="00920634">
        <w:rPr>
          <w:rFonts w:ascii="ＭＳ 明朝" w:hAnsi="ＭＳ 明朝" w:hint="eastAsia"/>
        </w:rPr>
        <w:t>In the scheme, objects to be stand</w:t>
      </w:r>
      <w:r w:rsidR="00746FDA">
        <w:rPr>
          <w:rFonts w:ascii="ＭＳ 明朝" w:hAnsi="ＭＳ 明朝" w:hint="eastAsia"/>
        </w:rPr>
        <w:t>a</w:t>
      </w:r>
      <w:r w:rsidR="00920634">
        <w:rPr>
          <w:rFonts w:ascii="ＭＳ 明朝" w:hAnsi="ＭＳ 明朝" w:hint="eastAsia"/>
        </w:rPr>
        <w:t xml:space="preserve">rdized and </w:t>
      </w:r>
      <w:r w:rsidR="00746FDA">
        <w:rPr>
          <w:rFonts w:ascii="ＭＳ 明朝" w:hAnsi="ＭＳ 明朝" w:hint="eastAsia"/>
        </w:rPr>
        <w:t>not to be standardized are clarified</w:t>
      </w:r>
      <w:r w:rsidR="004E72B8">
        <w:rPr>
          <w:rFonts w:ascii="ＭＳ 明朝" w:hAnsi="ＭＳ 明朝" w:hint="eastAsia"/>
        </w:rPr>
        <w:t>.</w:t>
      </w:r>
      <w:r w:rsidR="004374F6">
        <w:rPr>
          <w:rFonts w:ascii="ＭＳ 明朝" w:hAnsi="ＭＳ 明朝" w:hint="eastAsia"/>
        </w:rPr>
        <w:t xml:space="preserve"> </w:t>
      </w:r>
      <w:r w:rsidR="004374F6" w:rsidRPr="004374F6">
        <w:rPr>
          <w:rFonts w:ascii="ＭＳ 明朝" w:hAnsi="ＭＳ 明朝"/>
        </w:rPr>
        <w:t>Regarding the objects to be standardized, organization, schedule, resources and procedures for the standardization are discussed and effective application and implementation of the developed standard are planned</w:t>
      </w:r>
      <w:r w:rsidR="004374F6">
        <w:rPr>
          <w:rFonts w:ascii="ＭＳ 明朝" w:hAnsi="ＭＳ 明朝" w:hint="eastAsia"/>
        </w:rPr>
        <w:t>.</w:t>
      </w:r>
    </w:p>
    <w:p w:rsidR="00C634CB" w:rsidRDefault="00733453" w:rsidP="00595F1D">
      <w:pPr>
        <w:pStyle w:val="a6"/>
        <w:rPr>
          <w:rFonts w:ascii="ＭＳ 明朝" w:hAnsi="ＭＳ 明朝"/>
        </w:rPr>
      </w:pPr>
      <w:r>
        <w:rPr>
          <w:rFonts w:ascii="ＭＳ 明朝" w:hAnsi="ＭＳ 明朝" w:hint="eastAsia"/>
          <w:b/>
        </w:rPr>
        <w:t>Note</w:t>
      </w:r>
      <w:r w:rsidR="00865ACC">
        <w:rPr>
          <w:rFonts w:ascii="ＭＳ 明朝" w:hAnsi="ＭＳ 明朝" w:hint="eastAsia"/>
          <w:b/>
        </w:rPr>
        <w:t xml:space="preserve"> </w:t>
      </w:r>
      <w:r>
        <w:rPr>
          <w:rFonts w:ascii="ＭＳ 明朝" w:hAnsi="ＭＳ 明朝" w:hint="eastAsia"/>
          <w:b/>
        </w:rPr>
        <w:t xml:space="preserve">5 </w:t>
      </w:r>
      <w:r w:rsidR="008957A8">
        <w:rPr>
          <w:rFonts w:ascii="ＭＳ 明朝" w:hAnsi="ＭＳ 明朝" w:hint="eastAsia"/>
          <w:b/>
        </w:rPr>
        <w:t xml:space="preserve"> </w:t>
      </w:r>
      <w:r w:rsidR="007D2A87" w:rsidRPr="007D2A87">
        <w:rPr>
          <w:rFonts w:ascii="ＭＳ 明朝" w:hAnsi="ＭＳ 明朝"/>
        </w:rPr>
        <w:t>Covering areas of the strategy depend on the subject that will plan the strategy and that will employ the strategy.</w:t>
      </w:r>
      <w:r w:rsidR="008957A8">
        <w:rPr>
          <w:rFonts w:ascii="ＭＳ 明朝" w:hAnsi="ＭＳ 明朝" w:hint="eastAsia"/>
        </w:rPr>
        <w:t xml:space="preserve"> </w:t>
      </w:r>
      <w:r w:rsidR="00C634CB" w:rsidRPr="00C634CB">
        <w:rPr>
          <w:rFonts w:ascii="ＭＳ 明朝" w:hAnsi="ＭＳ 明朝"/>
        </w:rPr>
        <w:t xml:space="preserve">In the task "1) Strategy planning for standardization" (see Table 1), activities of </w:t>
      </w:r>
      <w:r w:rsidR="009E2744">
        <w:rPr>
          <w:rFonts w:ascii="ＭＳ 明朝" w:hAnsi="ＭＳ 明朝" w:hint="eastAsia"/>
        </w:rPr>
        <w:t xml:space="preserve">a </w:t>
      </w:r>
      <w:r w:rsidR="00C634CB" w:rsidRPr="00C634CB">
        <w:rPr>
          <w:rFonts w:ascii="ＭＳ 明朝" w:hAnsi="ＭＳ 明朝"/>
        </w:rPr>
        <w:t>nation or organization are planned considering the benefits of standardization from nation'</w:t>
      </w:r>
      <w:r w:rsidR="009E2744">
        <w:rPr>
          <w:rFonts w:ascii="ＭＳ 明朝" w:hAnsi="ＭＳ 明朝" w:hint="eastAsia"/>
        </w:rPr>
        <w:t>s</w:t>
      </w:r>
      <w:r w:rsidR="00C634CB" w:rsidRPr="00C634CB">
        <w:rPr>
          <w:rFonts w:ascii="ＭＳ 明朝" w:hAnsi="ＭＳ 明朝"/>
        </w:rPr>
        <w:t xml:space="preserve"> or organization'</w:t>
      </w:r>
      <w:r w:rsidR="009E2744">
        <w:rPr>
          <w:rFonts w:ascii="ＭＳ 明朝" w:hAnsi="ＭＳ 明朝" w:hint="eastAsia"/>
        </w:rPr>
        <w:t>s</w:t>
      </w:r>
      <w:r w:rsidR="00C634CB" w:rsidRPr="00C634CB">
        <w:rPr>
          <w:rFonts w:ascii="ＭＳ 明朝" w:hAnsi="ＭＳ 明朝"/>
        </w:rPr>
        <w:t xml:space="preserve"> point of view.</w:t>
      </w:r>
      <w:r w:rsidR="00C634CB">
        <w:rPr>
          <w:rFonts w:ascii="ＭＳ 明朝" w:hAnsi="ＭＳ 明朝" w:hint="eastAsia"/>
        </w:rPr>
        <w:t xml:space="preserve"> </w:t>
      </w:r>
      <w:r w:rsidR="00C634CB" w:rsidRPr="00C634CB">
        <w:rPr>
          <w:rFonts w:ascii="ＭＳ 明朝" w:hAnsi="ＭＳ 明朝"/>
        </w:rPr>
        <w:t xml:space="preserve">In the task "2) Information collecting/analyzing/evaluating and tactics planning", activities of standardization groups </w:t>
      </w:r>
      <w:r w:rsidR="00B76165">
        <w:rPr>
          <w:rFonts w:ascii="ＭＳ 明朝" w:hAnsi="ＭＳ 明朝" w:hint="eastAsia"/>
        </w:rPr>
        <w:t>of</w:t>
      </w:r>
      <w:r w:rsidR="00C634CB" w:rsidRPr="00C634CB">
        <w:rPr>
          <w:rFonts w:ascii="ＭＳ 明朝" w:hAnsi="ＭＳ 明朝"/>
        </w:rPr>
        <w:t xml:space="preserve"> an organization are planned (tactics planning) in accordance with the plan discussed in the task 1).</w:t>
      </w:r>
      <w:r w:rsidR="00C634CB">
        <w:rPr>
          <w:rFonts w:ascii="ＭＳ 明朝" w:hAnsi="ＭＳ 明朝" w:hint="eastAsia"/>
        </w:rPr>
        <w:t xml:space="preserve"> </w:t>
      </w:r>
      <w:r w:rsidR="00C634CB" w:rsidRPr="00C634CB">
        <w:rPr>
          <w:rFonts w:ascii="ＭＳ 明朝" w:hAnsi="ＭＳ 明朝"/>
        </w:rPr>
        <w:t>In the tasks 11) through 22), activity planns and guidelines for the groups of standards development are clarified in accordance with the tactics plan discussed in the task 2).</w:t>
      </w:r>
    </w:p>
    <w:p w:rsidR="00880E5D" w:rsidRPr="00AA1D50" w:rsidRDefault="00880E5D" w:rsidP="00880E5D">
      <w:pPr>
        <w:pStyle w:val="ae"/>
        <w:rPr>
          <w:rStyle w:val="a8"/>
          <w:rFonts w:ascii="ＭＳ 明朝" w:eastAsia="ＭＳ 明朝" w:hAnsi="ＭＳ 明朝"/>
        </w:rPr>
      </w:pPr>
      <w:r w:rsidRPr="00AA1D50">
        <w:rPr>
          <w:rStyle w:val="a8"/>
          <w:rFonts w:ascii="ＭＳ 明朝" w:eastAsia="ＭＳ 明朝" w:hAnsi="ＭＳ 明朝"/>
        </w:rPr>
        <w:t>3.</w:t>
      </w:r>
      <w:r w:rsidRPr="00AA1D50">
        <w:rPr>
          <w:rStyle w:val="a8"/>
          <w:rFonts w:ascii="ＭＳ 明朝" w:eastAsia="ＭＳ 明朝" w:hAnsi="ＭＳ 明朝" w:hint="eastAsia"/>
        </w:rPr>
        <w:t>1</w:t>
      </w:r>
      <w:r w:rsidR="00865ACC">
        <w:rPr>
          <w:rStyle w:val="a8"/>
          <w:rFonts w:ascii="ＭＳ 明朝" w:eastAsia="ＭＳ 明朝" w:hAnsi="ＭＳ 明朝" w:hint="eastAsia"/>
        </w:rPr>
        <w:t>2</w:t>
      </w:r>
    </w:p>
    <w:p w:rsidR="00755B5E" w:rsidRPr="00AA1D50" w:rsidRDefault="00865ACC" w:rsidP="00755B5E">
      <w:pPr>
        <w:pStyle w:val="ae"/>
        <w:rPr>
          <w:rFonts w:ascii="ＭＳ 明朝" w:hAnsi="ＭＳ 明朝"/>
        </w:rPr>
      </w:pPr>
      <w:proofErr w:type="gramStart"/>
      <w:r>
        <w:rPr>
          <w:rFonts w:ascii="ＭＳ 明朝" w:hAnsi="ＭＳ 明朝" w:hint="eastAsia"/>
          <w:b/>
        </w:rPr>
        <w:t>e</w:t>
      </w:r>
      <w:r w:rsidR="00880E5D" w:rsidRPr="00D54874">
        <w:rPr>
          <w:rFonts w:ascii="ＭＳ 明朝" w:hAnsi="ＭＳ 明朝" w:hint="eastAsia"/>
          <w:b/>
        </w:rPr>
        <w:t>xperience</w:t>
      </w:r>
      <w:proofErr w:type="gramEnd"/>
      <w:r w:rsidR="00755B5E" w:rsidRPr="00755B5E">
        <w:rPr>
          <w:rFonts w:ascii="ＭＳ 明朝" w:hAnsi="ＭＳ 明朝"/>
        </w:rPr>
        <w:t xml:space="preserve"> </w:t>
      </w:r>
    </w:p>
    <w:p w:rsidR="00755B5E" w:rsidRPr="00AA1D50" w:rsidRDefault="00755B5E" w:rsidP="00755B5E">
      <w:pPr>
        <w:pStyle w:val="a6"/>
        <w:rPr>
          <w:rFonts w:ascii="ＭＳ 明朝" w:hAnsi="ＭＳ 明朝"/>
        </w:rPr>
      </w:pPr>
      <w:r w:rsidRPr="000439C6">
        <w:rPr>
          <w:rFonts w:ascii="ＭＳ 明朝" w:hAnsi="ＭＳ 明朝"/>
        </w:rPr>
        <w:t>history in which a person carried out his/her tasks passively or actively</w:t>
      </w:r>
    </w:p>
    <w:p w:rsidR="00880E5D" w:rsidRPr="00AA1D50" w:rsidRDefault="00880E5D" w:rsidP="00880E5D">
      <w:pPr>
        <w:pStyle w:val="ae"/>
        <w:rPr>
          <w:rStyle w:val="a8"/>
          <w:rFonts w:ascii="ＭＳ 明朝" w:eastAsia="ＭＳ 明朝" w:hAnsi="ＭＳ 明朝"/>
        </w:rPr>
      </w:pPr>
      <w:r w:rsidRPr="00AA1D50">
        <w:rPr>
          <w:rStyle w:val="a8"/>
          <w:rFonts w:ascii="ＭＳ 明朝" w:eastAsia="ＭＳ 明朝" w:hAnsi="ＭＳ 明朝"/>
        </w:rPr>
        <w:t>3.</w:t>
      </w:r>
      <w:r w:rsidRPr="00AA1D50">
        <w:rPr>
          <w:rStyle w:val="a8"/>
          <w:rFonts w:ascii="ＭＳ 明朝" w:eastAsia="ＭＳ 明朝" w:hAnsi="ＭＳ 明朝" w:hint="eastAsia"/>
        </w:rPr>
        <w:t>1</w:t>
      </w:r>
      <w:r w:rsidR="00865ACC">
        <w:rPr>
          <w:rStyle w:val="a8"/>
          <w:rFonts w:ascii="ＭＳ 明朝" w:eastAsia="ＭＳ 明朝" w:hAnsi="ＭＳ 明朝" w:hint="eastAsia"/>
        </w:rPr>
        <w:t>3</w:t>
      </w:r>
    </w:p>
    <w:p w:rsidR="00A3166F" w:rsidRPr="00D54874" w:rsidRDefault="00A3166F" w:rsidP="00A3166F">
      <w:pPr>
        <w:pStyle w:val="ae"/>
        <w:rPr>
          <w:rFonts w:ascii="ＭＳ 明朝" w:hAnsi="ＭＳ 明朝"/>
          <w:b/>
        </w:rPr>
      </w:pPr>
      <w:proofErr w:type="gramStart"/>
      <w:r>
        <w:rPr>
          <w:rFonts w:ascii="ＭＳ 明朝" w:hAnsi="ＭＳ 明朝" w:hint="eastAsia"/>
          <w:b/>
        </w:rPr>
        <w:t>achievement</w:t>
      </w:r>
      <w:proofErr w:type="gramEnd"/>
    </w:p>
    <w:p w:rsidR="0044149C" w:rsidRDefault="00A3166F" w:rsidP="00880E5D">
      <w:pPr>
        <w:pStyle w:val="a6"/>
        <w:rPr>
          <w:rFonts w:ascii="ＭＳ 明朝" w:hAnsi="ＭＳ 明朝"/>
        </w:rPr>
      </w:pPr>
      <w:r w:rsidRPr="00A3166F">
        <w:rPr>
          <w:rFonts w:ascii="ＭＳ 明朝" w:hAnsi="ＭＳ 明朝"/>
        </w:rPr>
        <w:t>objective progress as a result that a person carried out his/her tasks actively</w:t>
      </w:r>
    </w:p>
    <w:p w:rsidR="0097562A" w:rsidRDefault="0097562A">
      <w:pPr>
        <w:rPr>
          <w:rFonts w:ascii="ＭＳ 明朝" w:eastAsia="ＭＳ 明朝" w:hAnsi="ＭＳ 明朝"/>
          <w:sz w:val="20"/>
          <w:szCs w:val="20"/>
        </w:rPr>
      </w:pPr>
    </w:p>
    <w:p w:rsidR="00D43AD4" w:rsidRPr="00AA1D50" w:rsidRDefault="00D43AD4" w:rsidP="00D43AD4">
      <w:pPr>
        <w:pStyle w:val="a5"/>
        <w:rPr>
          <w:rFonts w:ascii="ＭＳ 明朝" w:eastAsia="ＭＳ 明朝" w:hAnsi="ＭＳ 明朝"/>
        </w:rPr>
      </w:pPr>
      <w:r w:rsidRPr="00AA1D50">
        <w:rPr>
          <w:rFonts w:ascii="ＭＳ 明朝" w:eastAsia="ＭＳ 明朝" w:hAnsi="ＭＳ 明朝" w:hint="eastAsia"/>
        </w:rPr>
        <w:t>4</w:t>
      </w:r>
      <w:r w:rsidRPr="00AA1D50">
        <w:rPr>
          <w:rFonts w:ascii="ＭＳ 明朝" w:eastAsia="ＭＳ 明朝" w:hAnsi="ＭＳ 明朝" w:hint="eastAsia"/>
        </w:rPr>
        <w:tab/>
      </w:r>
      <w:r w:rsidR="00254751">
        <w:rPr>
          <w:rFonts w:ascii="ＭＳ 明朝" w:eastAsia="ＭＳ 明朝" w:hAnsi="ＭＳ 明朝" w:hint="eastAsia"/>
        </w:rPr>
        <w:t>Structure and notation</w:t>
      </w:r>
      <w:r w:rsidR="00EE30C5">
        <w:rPr>
          <w:rFonts w:ascii="ＭＳ 明朝" w:eastAsia="ＭＳ 明朝" w:hAnsi="ＭＳ 明朝" w:hint="eastAsia"/>
        </w:rPr>
        <w:t>s</w:t>
      </w:r>
    </w:p>
    <w:p w:rsidR="00C03672" w:rsidRDefault="00053E78" w:rsidP="00D703E1">
      <w:pPr>
        <w:spacing w:line="340" w:lineRule="exact"/>
        <w:ind w:firstLineChars="100" w:firstLine="199"/>
        <w:rPr>
          <w:rFonts w:ascii="ＭＳ 明朝" w:hAnsi="ＭＳ 明朝"/>
        </w:rPr>
      </w:pPr>
      <w:r>
        <w:rPr>
          <w:rFonts w:ascii="ＭＳ 明朝" w:eastAsia="ＭＳ 明朝" w:hAnsi="ＭＳ 明朝" w:hint="eastAsia"/>
          <w:sz w:val="20"/>
          <w:szCs w:val="20"/>
        </w:rPr>
        <w:t xml:space="preserve">The </w:t>
      </w:r>
      <w:r w:rsidR="00877C7F">
        <w:rPr>
          <w:rFonts w:ascii="ＭＳ 明朝" w:eastAsia="ＭＳ 明朝" w:hAnsi="ＭＳ 明朝" w:hint="eastAsia"/>
          <w:sz w:val="20"/>
          <w:szCs w:val="20"/>
        </w:rPr>
        <w:t>s</w:t>
      </w:r>
      <w:r w:rsidR="0044149C">
        <w:rPr>
          <w:rFonts w:ascii="ＭＳ 明朝" w:eastAsia="ＭＳ 明朝" w:hAnsi="ＭＳ 明朝" w:hint="eastAsia"/>
          <w:sz w:val="20"/>
          <w:szCs w:val="20"/>
        </w:rPr>
        <w:t>tructure and not</w:t>
      </w:r>
      <w:r w:rsidR="004D44AD">
        <w:rPr>
          <w:rFonts w:ascii="ＭＳ 明朝" w:eastAsia="ＭＳ 明朝" w:hAnsi="ＭＳ 明朝" w:hint="eastAsia"/>
          <w:sz w:val="20"/>
          <w:szCs w:val="20"/>
        </w:rPr>
        <w:t>ation</w:t>
      </w:r>
      <w:r>
        <w:rPr>
          <w:rFonts w:ascii="ＭＳ 明朝" w:eastAsia="ＭＳ 明朝" w:hAnsi="ＭＳ 明朝" w:hint="eastAsia"/>
          <w:sz w:val="20"/>
          <w:szCs w:val="20"/>
        </w:rPr>
        <w:t xml:space="preserve">s of </w:t>
      </w:r>
      <w:r w:rsidR="004D44AD">
        <w:rPr>
          <w:rFonts w:ascii="ＭＳ 明朝" w:eastAsia="ＭＳ 明朝" w:hAnsi="ＭＳ 明朝" w:hint="eastAsia"/>
          <w:sz w:val="20"/>
          <w:szCs w:val="20"/>
        </w:rPr>
        <w:t>this standard are</w:t>
      </w:r>
      <w:r w:rsidR="0044149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based on </w:t>
      </w:r>
      <w:r w:rsidR="0044149C">
        <w:rPr>
          <w:rFonts w:ascii="ＭＳ 明朝" w:eastAsia="ＭＳ 明朝" w:hAnsi="ＭＳ 明朝" w:hint="eastAsia"/>
          <w:sz w:val="20"/>
          <w:szCs w:val="20"/>
        </w:rPr>
        <w:t>JIS Z 8301.</w:t>
      </w:r>
      <w:r w:rsidR="00877C7F">
        <w:rPr>
          <w:rFonts w:ascii="ＭＳ 明朝" w:eastAsia="ＭＳ 明朝" w:hAnsi="ＭＳ 明朝" w:hint="eastAsia"/>
          <w:sz w:val="20"/>
          <w:szCs w:val="20"/>
        </w:rPr>
        <w:t xml:space="preserve"> </w:t>
      </w:r>
      <w:r w:rsidR="006275E5">
        <w:rPr>
          <w:rFonts w:ascii="ＭＳ 明朝" w:eastAsia="ＭＳ 明朝" w:hAnsi="ＭＳ 明朝" w:hint="eastAsia"/>
          <w:sz w:val="20"/>
          <w:szCs w:val="20"/>
        </w:rPr>
        <w:t xml:space="preserve">The composition where skills are defined </w:t>
      </w:r>
      <w:r w:rsidR="00C03672">
        <w:rPr>
          <w:rFonts w:ascii="ＭＳ 明朝" w:eastAsia="ＭＳ 明朝" w:hAnsi="ＭＳ 明朝" w:hint="eastAsia"/>
          <w:sz w:val="20"/>
          <w:szCs w:val="20"/>
        </w:rPr>
        <w:t>for</w:t>
      </w:r>
      <w:r w:rsidR="006275E5">
        <w:rPr>
          <w:rFonts w:ascii="ＭＳ 明朝" w:eastAsia="ＭＳ 明朝" w:hAnsi="ＭＳ 明朝" w:hint="eastAsia"/>
          <w:sz w:val="20"/>
          <w:szCs w:val="20"/>
        </w:rPr>
        <w:t xml:space="preserve"> all the catego</w:t>
      </w:r>
      <w:r w:rsidR="00C03672">
        <w:rPr>
          <w:rFonts w:ascii="ＭＳ 明朝" w:eastAsia="ＭＳ 明朝" w:hAnsi="ＭＳ 明朝" w:hint="eastAsia"/>
          <w:sz w:val="20"/>
          <w:szCs w:val="20"/>
        </w:rPr>
        <w:t>r</w:t>
      </w:r>
      <w:r w:rsidR="006275E5">
        <w:rPr>
          <w:rFonts w:ascii="ＭＳ 明朝" w:eastAsia="ＭＳ 明朝" w:hAnsi="ＭＳ 明朝" w:hint="eastAsia"/>
          <w:sz w:val="20"/>
          <w:szCs w:val="20"/>
        </w:rPr>
        <w:t xml:space="preserve">ized tasks </w:t>
      </w:r>
      <w:r w:rsidR="006275E5" w:rsidRPr="006275E5">
        <w:rPr>
          <w:rFonts w:ascii="ＭＳ 明朝" w:eastAsia="ＭＳ 明朝" w:hAnsi="ＭＳ 明朝"/>
          <w:sz w:val="20"/>
          <w:szCs w:val="20"/>
        </w:rPr>
        <w:t>has adopted th</w:t>
      </w:r>
      <w:r w:rsidR="006275E5">
        <w:rPr>
          <w:rFonts w:ascii="ＭＳ 明朝" w:eastAsia="ＭＳ 明朝" w:hAnsi="ＭＳ 明朝" w:hint="eastAsia"/>
          <w:sz w:val="20"/>
          <w:szCs w:val="20"/>
        </w:rPr>
        <w:t xml:space="preserve">at of skill </w:t>
      </w:r>
      <w:r w:rsidR="006275E5" w:rsidRPr="006275E5">
        <w:rPr>
          <w:rFonts w:ascii="ＭＳ 明朝" w:eastAsia="ＭＳ 明朝" w:hAnsi="ＭＳ 明朝"/>
          <w:sz w:val="20"/>
          <w:szCs w:val="20"/>
        </w:rPr>
        <w:t>standard</w:t>
      </w:r>
      <w:r w:rsidR="006275E5">
        <w:rPr>
          <w:rFonts w:ascii="ＭＳ 明朝" w:eastAsia="ＭＳ 明朝" w:hAnsi="ＭＳ 明朝" w:hint="eastAsia"/>
          <w:sz w:val="20"/>
          <w:szCs w:val="20"/>
        </w:rPr>
        <w:t xml:space="preserve"> - </w:t>
      </w:r>
      <w:r w:rsidR="006275E5">
        <w:rPr>
          <w:rFonts w:ascii="ＭＳ 明朝" w:hAnsi="ＭＳ 明朝" w:hint="eastAsia"/>
        </w:rPr>
        <w:t>Evaluation for skills of human resource for intellectual property.</w:t>
      </w:r>
    </w:p>
    <w:p w:rsidR="004D44AD" w:rsidRDefault="00C03672" w:rsidP="00C03672">
      <w:pPr>
        <w:spacing w:line="340" w:lineRule="exact"/>
        <w:ind w:firstLineChars="100" w:firstLine="209"/>
        <w:rPr>
          <w:rFonts w:ascii="ＭＳ 明朝" w:eastAsia="ＭＳ 明朝" w:hAnsi="ＭＳ 明朝"/>
          <w:sz w:val="20"/>
          <w:szCs w:val="20"/>
        </w:rPr>
      </w:pPr>
      <w:r>
        <w:rPr>
          <w:rFonts w:ascii="ＭＳ 明朝" w:hAnsi="ＭＳ 明朝" w:hint="eastAsia"/>
        </w:rPr>
        <w:t>Skills required for each task are specified in a skill card, where all the skil</w:t>
      </w:r>
      <w:r w:rsidR="00DF7A49">
        <w:rPr>
          <w:rFonts w:ascii="ＭＳ 明朝" w:hAnsi="ＭＳ 明朝" w:hint="eastAsia"/>
        </w:rPr>
        <w:t>l</w:t>
      </w:r>
      <w:r>
        <w:rPr>
          <w:rFonts w:ascii="ＭＳ 明朝" w:hAnsi="ＭＳ 明朝" w:hint="eastAsia"/>
        </w:rPr>
        <w:t xml:space="preserve"> items are described </w:t>
      </w:r>
      <w:r w:rsidR="0013545D">
        <w:rPr>
          <w:rFonts w:ascii="ＭＳ 明朝" w:hAnsi="ＭＳ 明朝" w:hint="eastAsia"/>
        </w:rPr>
        <w:t>indicating the difference from the skill card template</w:t>
      </w:r>
      <w:r>
        <w:rPr>
          <w:rFonts w:ascii="ＭＳ 明朝" w:hAnsi="ＭＳ 明朝" w:hint="eastAsia"/>
        </w:rPr>
        <w:t>.</w:t>
      </w:r>
      <w:r w:rsidR="0013545D">
        <w:rPr>
          <w:rFonts w:ascii="ＭＳ 明朝" w:hAnsi="ＭＳ 明朝" w:hint="eastAsia"/>
        </w:rPr>
        <w:t xml:space="preserve"> The template include</w:t>
      </w:r>
      <w:r w:rsidR="008C4180">
        <w:rPr>
          <w:rFonts w:ascii="ＭＳ 明朝" w:hAnsi="ＭＳ 明朝" w:hint="eastAsia"/>
        </w:rPr>
        <w:t>s</w:t>
      </w:r>
      <w:r w:rsidR="0013545D">
        <w:rPr>
          <w:rFonts w:ascii="ＭＳ 明朝" w:hAnsi="ＭＳ 明朝" w:hint="eastAsia"/>
        </w:rPr>
        <w:t xml:space="preserve"> the minimum common descriptions for all </w:t>
      </w:r>
      <w:r w:rsidR="008C4180">
        <w:rPr>
          <w:rFonts w:ascii="ＭＳ 明朝" w:hAnsi="ＭＳ 明朝" w:hint="eastAsia"/>
        </w:rPr>
        <w:t>skill card</w:t>
      </w:r>
      <w:r w:rsidR="00DF7A49">
        <w:rPr>
          <w:rFonts w:ascii="ＭＳ 明朝" w:hAnsi="ＭＳ 明朝" w:hint="eastAsia"/>
        </w:rPr>
        <w:t>s</w:t>
      </w:r>
      <w:r w:rsidR="0013545D">
        <w:rPr>
          <w:rFonts w:ascii="ＭＳ 明朝" w:hAnsi="ＭＳ 明朝" w:hint="eastAsia"/>
        </w:rPr>
        <w:t xml:space="preserve"> (see clause 7). This nota</w:t>
      </w:r>
      <w:r w:rsidR="003604EE">
        <w:rPr>
          <w:rFonts w:ascii="ＭＳ 明朝" w:hAnsi="ＭＳ 明朝" w:hint="eastAsia"/>
        </w:rPr>
        <w:t>t</w:t>
      </w:r>
      <w:r w:rsidR="0013545D">
        <w:rPr>
          <w:rFonts w:ascii="ＭＳ 明朝" w:hAnsi="ＭＳ 明朝" w:hint="eastAsia"/>
        </w:rPr>
        <w:t xml:space="preserve">ion makes it feasible to show the difference </w:t>
      </w:r>
      <w:r w:rsidR="008C4180">
        <w:rPr>
          <w:rFonts w:ascii="ＭＳ 明朝" w:hAnsi="ＭＳ 明朝" w:hint="eastAsia"/>
        </w:rPr>
        <w:t>between skills required for different tasks and d</w:t>
      </w:r>
      <w:r w:rsidR="003604EE">
        <w:rPr>
          <w:rFonts w:ascii="ＭＳ 明朝" w:hAnsi="ＭＳ 明朝" w:hint="eastAsia"/>
        </w:rPr>
        <w:t>i</w:t>
      </w:r>
      <w:r w:rsidR="008C4180">
        <w:rPr>
          <w:rFonts w:ascii="ＭＳ 明朝" w:hAnsi="ＭＳ 明朝" w:hint="eastAsia"/>
        </w:rPr>
        <w:t xml:space="preserve">fference between levels </w:t>
      </w:r>
      <w:r w:rsidR="003604EE">
        <w:rPr>
          <w:rFonts w:ascii="ＭＳ 明朝" w:hAnsi="ＭＳ 明朝" w:hint="eastAsia"/>
        </w:rPr>
        <w:t xml:space="preserve">of skill required for a task, </w:t>
      </w:r>
      <w:r w:rsidR="008C4180">
        <w:rPr>
          <w:rFonts w:ascii="ＭＳ 明朝" w:hAnsi="ＭＳ 明朝" w:hint="eastAsia"/>
        </w:rPr>
        <w:t>and to show a conform</w:t>
      </w:r>
      <w:r w:rsidR="003604EE">
        <w:rPr>
          <w:rFonts w:ascii="ＭＳ 明朝" w:hAnsi="ＭＳ 明朝" w:hint="eastAsia"/>
        </w:rPr>
        <w:t>able relationship</w:t>
      </w:r>
      <w:r w:rsidR="008C4180">
        <w:rPr>
          <w:rFonts w:ascii="ＭＳ 明朝" w:hAnsi="ＭＳ 明朝" w:hint="eastAsia"/>
        </w:rPr>
        <w:t xml:space="preserve"> between task and skill.</w:t>
      </w:r>
      <w:r w:rsidR="00537B64">
        <w:rPr>
          <w:rFonts w:ascii="ＭＳ 明朝" w:eastAsia="ＭＳ 明朝" w:hAnsi="ＭＳ 明朝" w:hint="eastAsia"/>
          <w:sz w:val="20"/>
          <w:szCs w:val="20"/>
        </w:rPr>
        <w:t xml:space="preserve"> </w:t>
      </w:r>
    </w:p>
    <w:p w:rsidR="002C799B" w:rsidRDefault="00537B64" w:rsidP="00D703E1">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lastRenderedPageBreak/>
        <w:t xml:space="preserve">As for </w:t>
      </w:r>
      <w:r w:rsidR="00B50068">
        <w:rPr>
          <w:rFonts w:ascii="ＭＳ 明朝" w:eastAsia="ＭＳ 明朝" w:hAnsi="ＭＳ 明朝" w:hint="eastAsia"/>
          <w:sz w:val="20"/>
          <w:szCs w:val="20"/>
        </w:rPr>
        <w:t xml:space="preserve">the </w:t>
      </w:r>
      <w:r>
        <w:rPr>
          <w:rFonts w:ascii="ＭＳ 明朝" w:eastAsia="ＭＳ 明朝" w:hAnsi="ＭＳ 明朝" w:hint="eastAsia"/>
          <w:sz w:val="20"/>
          <w:szCs w:val="20"/>
        </w:rPr>
        <w:t>skill</w:t>
      </w:r>
      <w:r w:rsidR="00B50068">
        <w:rPr>
          <w:rFonts w:ascii="ＭＳ 明朝" w:eastAsia="ＭＳ 明朝" w:hAnsi="ＭＳ 明朝" w:hint="eastAsia"/>
          <w:sz w:val="20"/>
          <w:szCs w:val="20"/>
        </w:rPr>
        <w:t xml:space="preserve"> card</w:t>
      </w:r>
      <w:r>
        <w:rPr>
          <w:rFonts w:ascii="ＭＳ 明朝" w:eastAsia="ＭＳ 明朝" w:hAnsi="ＭＳ 明朝" w:hint="eastAsia"/>
          <w:sz w:val="20"/>
          <w:szCs w:val="20"/>
        </w:rPr>
        <w:t xml:space="preserve"> </w:t>
      </w:r>
      <w:r w:rsidR="00B50068">
        <w:rPr>
          <w:rFonts w:ascii="ＭＳ 明朝" w:eastAsia="ＭＳ 明朝" w:hAnsi="ＭＳ 明朝" w:hint="eastAsia"/>
          <w:sz w:val="20"/>
          <w:szCs w:val="20"/>
        </w:rPr>
        <w:t xml:space="preserve">for </w:t>
      </w:r>
      <w:r w:rsidR="004E3ED2">
        <w:rPr>
          <w:rFonts w:ascii="ＭＳ 明朝" w:eastAsia="ＭＳ 明朝" w:hAnsi="ＭＳ 明朝" w:hint="eastAsia"/>
          <w:sz w:val="20"/>
          <w:szCs w:val="20"/>
        </w:rPr>
        <w:t xml:space="preserve">the </w:t>
      </w:r>
      <w:r w:rsidR="00B50068">
        <w:rPr>
          <w:rFonts w:ascii="ＭＳ 明朝" w:eastAsia="ＭＳ 明朝" w:hAnsi="ＭＳ 明朝" w:hint="eastAsia"/>
          <w:sz w:val="20"/>
          <w:szCs w:val="20"/>
        </w:rPr>
        <w:t xml:space="preserve">task </w:t>
      </w:r>
      <w:r w:rsidR="00B50068" w:rsidRPr="00B50068">
        <w:rPr>
          <w:rFonts w:ascii="ＭＳ 明朝" w:eastAsia="ＭＳ 明朝" w:hAnsi="ＭＳ 明朝"/>
          <w:sz w:val="20"/>
          <w:szCs w:val="20"/>
        </w:rPr>
        <w:t>"1) Strategy planning for standardization"</w:t>
      </w:r>
      <w:r w:rsidR="007E76E0">
        <w:rPr>
          <w:rFonts w:ascii="ＭＳ 明朝" w:eastAsia="ＭＳ 明朝" w:hAnsi="ＭＳ 明朝" w:hint="eastAsia"/>
          <w:sz w:val="20"/>
          <w:szCs w:val="20"/>
        </w:rPr>
        <w:t xml:space="preserve"> </w:t>
      </w:r>
      <w:r w:rsidR="005A05CB">
        <w:rPr>
          <w:rFonts w:ascii="ＭＳ 明朝" w:eastAsia="ＭＳ 明朝" w:hAnsi="ＭＳ 明朝" w:hint="eastAsia"/>
          <w:sz w:val="20"/>
          <w:szCs w:val="20"/>
        </w:rPr>
        <w:t>(see Table 1)</w:t>
      </w:r>
      <w:r w:rsidR="00B50068">
        <w:rPr>
          <w:rFonts w:ascii="ＭＳ 明朝" w:eastAsia="ＭＳ 明朝" w:hAnsi="ＭＳ 明朝" w:hint="eastAsia"/>
          <w:sz w:val="20"/>
          <w:szCs w:val="20"/>
        </w:rPr>
        <w:t xml:space="preserve"> and skill cards of level 2 for all other tasks, the descriptions with underline show the difference from the template and the descriptions using subscript characters show deletion from </w:t>
      </w:r>
      <w:r w:rsidR="00690E03">
        <w:rPr>
          <w:rFonts w:ascii="ＭＳ 明朝" w:eastAsia="ＭＳ 明朝" w:hAnsi="ＭＳ 明朝" w:hint="eastAsia"/>
          <w:sz w:val="20"/>
          <w:szCs w:val="20"/>
        </w:rPr>
        <w:t>the template</w:t>
      </w:r>
      <w:r w:rsidR="00B50068">
        <w:rPr>
          <w:rFonts w:ascii="ＭＳ 明朝" w:eastAsia="ＭＳ 明朝" w:hAnsi="ＭＳ 明朝" w:hint="eastAsia"/>
          <w:sz w:val="20"/>
          <w:szCs w:val="20"/>
        </w:rPr>
        <w:t>.</w:t>
      </w:r>
      <w:r w:rsidR="00690E03">
        <w:rPr>
          <w:rFonts w:ascii="ＭＳ 明朝" w:eastAsia="ＭＳ 明朝" w:hAnsi="ＭＳ 明朝" w:hint="eastAsia"/>
          <w:sz w:val="20"/>
          <w:szCs w:val="20"/>
        </w:rPr>
        <w:t xml:space="preserve"> As for the skill cards of level 1 and level 3 for the tasks, the descriptions with bold characters shows addition to the corresponding skill card of level 2, and the description using subscript characters show deletion from the corresponding skill card of level 2. </w:t>
      </w:r>
    </w:p>
    <w:p w:rsidR="00C7324F" w:rsidRPr="00AA1D50" w:rsidRDefault="00C7324F">
      <w:pPr>
        <w:rPr>
          <w:rFonts w:ascii="ＭＳ 明朝" w:eastAsia="ＭＳ 明朝" w:hAnsi="ＭＳ 明朝"/>
          <w:sz w:val="20"/>
          <w:szCs w:val="20"/>
        </w:rPr>
      </w:pPr>
    </w:p>
    <w:p w:rsidR="00E1154A" w:rsidRPr="00AA1D50" w:rsidRDefault="00E1154A" w:rsidP="00E1154A">
      <w:pPr>
        <w:pStyle w:val="a5"/>
        <w:rPr>
          <w:rFonts w:ascii="ＭＳ 明朝" w:eastAsia="ＭＳ 明朝" w:hAnsi="ＭＳ 明朝"/>
        </w:rPr>
      </w:pPr>
      <w:r w:rsidRPr="00AA1D50">
        <w:rPr>
          <w:rFonts w:ascii="ＭＳ 明朝" w:eastAsia="ＭＳ 明朝" w:hAnsi="ＭＳ 明朝" w:hint="eastAsia"/>
        </w:rPr>
        <w:t>5</w:t>
      </w:r>
      <w:r w:rsidRPr="00AA1D50">
        <w:rPr>
          <w:rFonts w:ascii="ＭＳ 明朝" w:eastAsia="ＭＳ 明朝" w:hAnsi="ＭＳ 明朝" w:hint="eastAsia"/>
        </w:rPr>
        <w:tab/>
      </w:r>
      <w:r w:rsidR="00EE30C5" w:rsidRPr="00EE30C5">
        <w:rPr>
          <w:rFonts w:ascii="ＭＳ 明朝" w:eastAsia="ＭＳ 明朝" w:hAnsi="ＭＳ 明朝"/>
        </w:rPr>
        <w:t>Tasks for standardization</w:t>
      </w:r>
    </w:p>
    <w:p w:rsidR="002C799B" w:rsidRDefault="00E377A4" w:rsidP="007B3398">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t xml:space="preserve">All the tasks required for </w:t>
      </w:r>
      <w:r>
        <w:rPr>
          <w:rFonts w:ascii="ＭＳ 明朝" w:eastAsia="ＭＳ 明朝" w:hAnsi="ＭＳ 明朝"/>
          <w:sz w:val="20"/>
          <w:szCs w:val="20"/>
        </w:rPr>
        <w:t>standardization</w:t>
      </w:r>
      <w:r>
        <w:rPr>
          <w:rFonts w:ascii="ＭＳ 明朝" w:eastAsia="ＭＳ 明朝" w:hAnsi="ＭＳ 明朝" w:hint="eastAsia"/>
          <w:sz w:val="20"/>
          <w:szCs w:val="20"/>
        </w:rPr>
        <w:t xml:space="preserve"> are </w:t>
      </w:r>
      <w:r w:rsidR="004D44AD">
        <w:rPr>
          <w:rFonts w:ascii="ＭＳ 明朝" w:eastAsia="ＭＳ 明朝" w:hAnsi="ＭＳ 明朝" w:hint="eastAsia"/>
          <w:sz w:val="20"/>
          <w:szCs w:val="20"/>
        </w:rPr>
        <w:t>catego</w:t>
      </w:r>
      <w:r>
        <w:rPr>
          <w:rFonts w:ascii="ＭＳ 明朝" w:eastAsia="ＭＳ 明朝" w:hAnsi="ＭＳ 明朝" w:hint="eastAsia"/>
          <w:sz w:val="20"/>
          <w:szCs w:val="20"/>
        </w:rPr>
        <w:t>r</w:t>
      </w:r>
      <w:r w:rsidR="004D44AD">
        <w:rPr>
          <w:rFonts w:ascii="ＭＳ 明朝" w:eastAsia="ＭＳ 明朝" w:hAnsi="ＭＳ 明朝" w:hint="eastAsia"/>
          <w:sz w:val="20"/>
          <w:szCs w:val="20"/>
        </w:rPr>
        <w:t xml:space="preserve">ized </w:t>
      </w:r>
      <w:r w:rsidR="002C799B">
        <w:rPr>
          <w:rFonts w:ascii="ＭＳ 明朝" w:eastAsia="ＭＳ 明朝" w:hAnsi="ＭＳ 明朝" w:hint="eastAsia"/>
          <w:sz w:val="20"/>
          <w:szCs w:val="20"/>
        </w:rPr>
        <w:t xml:space="preserve">in </w:t>
      </w:r>
      <w:r w:rsidR="0094024B" w:rsidRPr="0094024B">
        <w:rPr>
          <w:rFonts w:ascii="ＭＳ 明朝" w:eastAsia="ＭＳ 明朝" w:hAnsi="ＭＳ 明朝"/>
          <w:sz w:val="20"/>
          <w:szCs w:val="20"/>
        </w:rPr>
        <w:t xml:space="preserve">table 1, where the vertical </w:t>
      </w:r>
      <w:r w:rsidR="00D92AD0">
        <w:rPr>
          <w:rFonts w:ascii="ＭＳ 明朝" w:eastAsia="ＭＳ 明朝" w:hAnsi="ＭＳ 明朝" w:hint="eastAsia"/>
          <w:sz w:val="20"/>
          <w:szCs w:val="20"/>
        </w:rPr>
        <w:t xml:space="preserve">axis shows task phase including </w:t>
      </w:r>
      <w:r w:rsidR="002C799B">
        <w:rPr>
          <w:rFonts w:ascii="ＭＳ 明朝" w:eastAsia="ＭＳ 明朝" w:hAnsi="ＭＳ 明朝" w:hint="eastAsia"/>
          <w:sz w:val="20"/>
          <w:szCs w:val="20"/>
        </w:rPr>
        <w:t>strategy</w:t>
      </w:r>
      <w:r w:rsidR="00D92AD0">
        <w:rPr>
          <w:rFonts w:ascii="ＭＳ 明朝" w:eastAsia="ＭＳ 明朝" w:hAnsi="ＭＳ 明朝" w:hint="eastAsia"/>
          <w:sz w:val="20"/>
          <w:szCs w:val="20"/>
        </w:rPr>
        <w:t xml:space="preserve">, </w:t>
      </w:r>
      <w:r w:rsidR="002C799B">
        <w:rPr>
          <w:rFonts w:ascii="ＭＳ 明朝" w:eastAsia="ＭＳ 明朝" w:hAnsi="ＭＳ 明朝" w:hint="eastAsia"/>
          <w:sz w:val="20"/>
          <w:szCs w:val="20"/>
        </w:rPr>
        <w:t xml:space="preserve">development, </w:t>
      </w:r>
      <w:r w:rsidR="00D92AD0">
        <w:rPr>
          <w:rFonts w:ascii="ＭＳ 明朝" w:eastAsia="ＭＳ 明朝" w:hAnsi="ＭＳ 明朝" w:hint="eastAsia"/>
          <w:sz w:val="20"/>
          <w:szCs w:val="20"/>
        </w:rPr>
        <w:t>implementing and promotion, and the horizontal axis shows standard type including d</w:t>
      </w:r>
      <w:r w:rsidR="00D92AD0" w:rsidRPr="00D92AD0">
        <w:rPr>
          <w:rFonts w:ascii="ＭＳ 明朝" w:eastAsia="ＭＳ 明朝" w:hAnsi="ＭＳ 明朝"/>
          <w:sz w:val="20"/>
          <w:szCs w:val="20"/>
        </w:rPr>
        <w:t>e jure standards</w:t>
      </w:r>
      <w:r w:rsidR="00D92AD0">
        <w:rPr>
          <w:rFonts w:ascii="ＭＳ 明朝" w:eastAsia="ＭＳ 明朝" w:hAnsi="ＭＳ 明朝" w:hint="eastAsia"/>
          <w:sz w:val="20"/>
          <w:szCs w:val="20"/>
        </w:rPr>
        <w:t>, f</w:t>
      </w:r>
      <w:r w:rsidR="00D92AD0" w:rsidRPr="00D92AD0">
        <w:rPr>
          <w:rFonts w:ascii="ＭＳ 明朝" w:eastAsia="ＭＳ 明朝" w:hAnsi="ＭＳ 明朝"/>
          <w:sz w:val="20"/>
          <w:szCs w:val="20"/>
        </w:rPr>
        <w:t>orum/</w:t>
      </w:r>
      <w:r w:rsidR="00D92AD0">
        <w:rPr>
          <w:rFonts w:ascii="ＭＳ 明朝" w:eastAsia="ＭＳ 明朝" w:hAnsi="ＭＳ 明朝" w:hint="eastAsia"/>
          <w:sz w:val="20"/>
          <w:szCs w:val="20"/>
        </w:rPr>
        <w:t>c</w:t>
      </w:r>
      <w:r w:rsidR="00D92AD0" w:rsidRPr="00D92AD0">
        <w:rPr>
          <w:rFonts w:ascii="ＭＳ 明朝" w:eastAsia="ＭＳ 明朝" w:hAnsi="ＭＳ 明朝"/>
          <w:sz w:val="20"/>
          <w:szCs w:val="20"/>
        </w:rPr>
        <w:t>onsortium standards</w:t>
      </w:r>
      <w:r w:rsidR="00D92AD0">
        <w:rPr>
          <w:rFonts w:ascii="ＭＳ 明朝" w:eastAsia="ＭＳ 明朝" w:hAnsi="ＭＳ 明朝" w:hint="eastAsia"/>
          <w:sz w:val="20"/>
          <w:szCs w:val="20"/>
        </w:rPr>
        <w:t>, d</w:t>
      </w:r>
      <w:r w:rsidR="00D92AD0" w:rsidRPr="00D92AD0">
        <w:rPr>
          <w:rFonts w:ascii="ＭＳ 明朝" w:eastAsia="ＭＳ 明朝" w:hAnsi="ＭＳ 明朝"/>
          <w:sz w:val="20"/>
          <w:szCs w:val="20"/>
        </w:rPr>
        <w:t>e</w:t>
      </w:r>
      <w:r w:rsidR="00B9245E">
        <w:rPr>
          <w:rFonts w:ascii="ＭＳ 明朝" w:eastAsia="ＭＳ 明朝" w:hAnsi="ＭＳ 明朝" w:hint="eastAsia"/>
          <w:sz w:val="20"/>
          <w:szCs w:val="20"/>
        </w:rPr>
        <w:t xml:space="preserve"> </w:t>
      </w:r>
      <w:r w:rsidR="00D92AD0" w:rsidRPr="00D92AD0">
        <w:rPr>
          <w:rFonts w:ascii="ＭＳ 明朝" w:eastAsia="ＭＳ 明朝" w:hAnsi="ＭＳ 明朝"/>
          <w:sz w:val="20"/>
          <w:szCs w:val="20"/>
        </w:rPr>
        <w:t>fact</w:t>
      </w:r>
      <w:r w:rsidR="00B9245E">
        <w:rPr>
          <w:rFonts w:ascii="ＭＳ 明朝" w:eastAsia="ＭＳ 明朝" w:hAnsi="ＭＳ 明朝" w:hint="eastAsia"/>
          <w:sz w:val="20"/>
          <w:szCs w:val="20"/>
        </w:rPr>
        <w:t>o</w:t>
      </w:r>
      <w:r w:rsidR="00D92AD0" w:rsidRPr="00D92AD0">
        <w:rPr>
          <w:rFonts w:ascii="ＭＳ 明朝" w:eastAsia="ＭＳ 明朝" w:hAnsi="ＭＳ 明朝"/>
          <w:sz w:val="20"/>
          <w:szCs w:val="20"/>
        </w:rPr>
        <w:t>/</w:t>
      </w:r>
      <w:r w:rsidR="00D92AD0">
        <w:rPr>
          <w:rFonts w:ascii="ＭＳ 明朝" w:eastAsia="ＭＳ 明朝" w:hAnsi="ＭＳ 明朝" w:hint="eastAsia"/>
          <w:sz w:val="20"/>
          <w:szCs w:val="20"/>
        </w:rPr>
        <w:t>c</w:t>
      </w:r>
      <w:r w:rsidR="00D92AD0" w:rsidRPr="00D92AD0">
        <w:rPr>
          <w:rFonts w:ascii="ＭＳ 明朝" w:eastAsia="ＭＳ 明朝" w:hAnsi="ＭＳ 明朝"/>
          <w:sz w:val="20"/>
          <w:szCs w:val="20"/>
        </w:rPr>
        <w:t>ompany-product standards</w:t>
      </w:r>
      <w:r w:rsidR="00D92AD0">
        <w:rPr>
          <w:rFonts w:ascii="ＭＳ 明朝" w:eastAsia="ＭＳ 明朝" w:hAnsi="ＭＳ 明朝" w:hint="eastAsia"/>
          <w:sz w:val="20"/>
          <w:szCs w:val="20"/>
        </w:rPr>
        <w:t xml:space="preserve"> and houserules. Those types are defined in cla</w:t>
      </w:r>
      <w:r w:rsidR="004F13FA">
        <w:rPr>
          <w:rFonts w:ascii="ＭＳ 明朝" w:eastAsia="ＭＳ 明朝" w:hAnsi="ＭＳ 明朝" w:hint="eastAsia"/>
          <w:sz w:val="20"/>
          <w:szCs w:val="20"/>
        </w:rPr>
        <w:t>u</w:t>
      </w:r>
      <w:r w:rsidR="00D92AD0">
        <w:rPr>
          <w:rFonts w:ascii="ＭＳ 明朝" w:eastAsia="ＭＳ 明朝" w:hAnsi="ＭＳ 明朝" w:hint="eastAsia"/>
          <w:sz w:val="20"/>
          <w:szCs w:val="20"/>
        </w:rPr>
        <w:t>se 3.4 through 3.7 from the task classification</w:t>
      </w:r>
      <w:r w:rsidR="00D92AD0" w:rsidRPr="00D92AD0">
        <w:rPr>
          <w:rFonts w:ascii="ＭＳ 明朝" w:eastAsia="ＭＳ 明朝" w:hAnsi="ＭＳ 明朝"/>
          <w:sz w:val="20"/>
          <w:szCs w:val="20"/>
        </w:rPr>
        <w:t>'</w:t>
      </w:r>
      <w:r w:rsidR="00D92AD0">
        <w:rPr>
          <w:rFonts w:ascii="ＭＳ 明朝" w:eastAsia="ＭＳ 明朝" w:hAnsi="ＭＳ 明朝" w:hint="eastAsia"/>
          <w:sz w:val="20"/>
          <w:szCs w:val="20"/>
        </w:rPr>
        <w:t xml:space="preserve">s point of view. </w:t>
      </w:r>
      <w:r w:rsidR="004F13FA" w:rsidRPr="004F13FA">
        <w:rPr>
          <w:rFonts w:ascii="ＭＳ 明朝" w:eastAsia="ＭＳ 明朝" w:hAnsi="ＭＳ 明朝"/>
          <w:sz w:val="20"/>
          <w:szCs w:val="20"/>
        </w:rPr>
        <w:t>The task phases are not always standard development steps themselves. They may be carried out concurrently or cyclically.</w:t>
      </w:r>
    </w:p>
    <w:p w:rsidR="00280FDF" w:rsidRDefault="006B32CE" w:rsidP="006B32CE">
      <w:pPr>
        <w:spacing w:line="340" w:lineRule="exact"/>
        <w:ind w:firstLineChars="100" w:firstLine="199"/>
        <w:rPr>
          <w:rFonts w:ascii="ＭＳ 明朝" w:eastAsia="ＭＳ 明朝" w:hAnsi="ＭＳ 明朝"/>
          <w:sz w:val="20"/>
          <w:szCs w:val="20"/>
        </w:rPr>
      </w:pPr>
      <w:r w:rsidRPr="006B32CE">
        <w:rPr>
          <w:rFonts w:ascii="ＭＳ 明朝" w:eastAsia="ＭＳ 明朝" w:hAnsi="ＭＳ 明朝"/>
          <w:sz w:val="20"/>
          <w:szCs w:val="20"/>
        </w:rPr>
        <w:t xml:space="preserve">Each task of standardization in </w:t>
      </w:r>
      <w:r w:rsidR="0037776F">
        <w:rPr>
          <w:rFonts w:ascii="ＭＳ 明朝" w:eastAsia="ＭＳ 明朝" w:hAnsi="ＭＳ 明朝" w:hint="eastAsia"/>
          <w:sz w:val="20"/>
          <w:szCs w:val="20"/>
        </w:rPr>
        <w:t>a</w:t>
      </w:r>
      <w:r w:rsidRPr="006B32CE">
        <w:rPr>
          <w:rFonts w:ascii="ＭＳ 明朝" w:eastAsia="ＭＳ 明朝" w:hAnsi="ＭＳ 明朝"/>
          <w:sz w:val="20"/>
          <w:szCs w:val="20"/>
        </w:rPr>
        <w:t xml:space="preserve"> cell of Table 1 is assigned with </w:t>
      </w:r>
      <w:r w:rsidR="0037776F">
        <w:rPr>
          <w:rFonts w:ascii="ＭＳ 明朝" w:eastAsia="ＭＳ 明朝" w:hAnsi="ＭＳ 明朝" w:hint="eastAsia"/>
          <w:sz w:val="20"/>
          <w:szCs w:val="20"/>
        </w:rPr>
        <w:t xml:space="preserve">a </w:t>
      </w:r>
      <w:r w:rsidRPr="006B32CE">
        <w:rPr>
          <w:rFonts w:ascii="ＭＳ 明朝" w:eastAsia="ＭＳ 明朝" w:hAnsi="ＭＳ 明朝"/>
          <w:sz w:val="20"/>
          <w:szCs w:val="20"/>
        </w:rPr>
        <w:t>sequential number</w:t>
      </w:r>
      <w:r w:rsidR="002B7B59">
        <w:rPr>
          <w:rFonts w:ascii="ＭＳ 明朝" w:eastAsia="ＭＳ 明朝" w:hAnsi="ＭＳ 明朝" w:hint="eastAsia"/>
          <w:sz w:val="20"/>
          <w:szCs w:val="20"/>
        </w:rPr>
        <w:t xml:space="preserve"> </w:t>
      </w:r>
      <w:r w:rsidR="002B7B59" w:rsidRPr="002B7B59">
        <w:rPr>
          <w:rFonts w:ascii="ＭＳ 明朝" w:eastAsia="ＭＳ 明朝" w:hAnsi="ＭＳ 明朝"/>
          <w:sz w:val="20"/>
          <w:szCs w:val="20"/>
        </w:rPr>
        <w:t>(task number)</w:t>
      </w:r>
      <w:r w:rsidRPr="006B32CE">
        <w:rPr>
          <w:rFonts w:ascii="ＭＳ 明朝" w:eastAsia="ＭＳ 明朝" w:hAnsi="ＭＳ 明朝"/>
          <w:sz w:val="20"/>
          <w:szCs w:val="20"/>
        </w:rPr>
        <w:t>.</w:t>
      </w:r>
    </w:p>
    <w:p w:rsidR="007C53C2" w:rsidRPr="00AA1D50" w:rsidRDefault="007C53C2" w:rsidP="006B32CE">
      <w:pPr>
        <w:spacing w:line="340" w:lineRule="exact"/>
        <w:ind w:firstLineChars="100" w:firstLine="199"/>
        <w:rPr>
          <w:rFonts w:ascii="ＭＳ 明朝" w:eastAsia="ＭＳ 明朝" w:hAnsi="ＭＳ 明朝"/>
          <w:sz w:val="20"/>
          <w:szCs w:val="20"/>
        </w:rPr>
      </w:pPr>
    </w:p>
    <w:p w:rsidR="001E00BA" w:rsidRDefault="001E00BA">
      <w:pPr>
        <w:widowControl/>
        <w:jc w:val="left"/>
        <w:rPr>
          <w:rFonts w:asciiTheme="minorEastAsia" w:hAnsiTheme="minorEastAsia"/>
          <w:b/>
        </w:rPr>
      </w:pPr>
      <w:r>
        <w:rPr>
          <w:rFonts w:asciiTheme="minorEastAsia" w:hAnsiTheme="minorEastAsia"/>
          <w:b/>
        </w:rPr>
        <w:br w:type="page"/>
      </w:r>
    </w:p>
    <w:p w:rsidR="00DA0B54" w:rsidRPr="00AA1D50" w:rsidRDefault="004D44AD" w:rsidP="00781987">
      <w:pPr>
        <w:jc w:val="center"/>
        <w:rPr>
          <w:rFonts w:asciiTheme="minorEastAsia" w:hAnsiTheme="minorEastAsia"/>
          <w:b/>
          <w:sz w:val="20"/>
          <w:szCs w:val="20"/>
        </w:rPr>
      </w:pPr>
      <w:r>
        <w:rPr>
          <w:rFonts w:asciiTheme="minorEastAsia" w:hAnsiTheme="minorEastAsia" w:hint="eastAsia"/>
          <w:b/>
          <w:sz w:val="20"/>
          <w:szCs w:val="20"/>
        </w:rPr>
        <w:lastRenderedPageBreak/>
        <w:t>Table 1</w:t>
      </w:r>
      <w:r w:rsidR="00781987" w:rsidRPr="00AA1D50">
        <w:rPr>
          <w:rFonts w:asciiTheme="minorEastAsia" w:hAnsiTheme="minorEastAsia" w:hint="eastAsia"/>
          <w:b/>
          <w:sz w:val="20"/>
          <w:szCs w:val="20"/>
        </w:rPr>
        <w:t xml:space="preserve"> </w:t>
      </w:r>
      <w:r w:rsidR="0067126A" w:rsidRPr="0067126A">
        <w:rPr>
          <w:rFonts w:asciiTheme="minorEastAsia" w:hAnsiTheme="minorEastAsia"/>
          <w:b/>
          <w:sz w:val="20"/>
          <w:szCs w:val="20"/>
        </w:rPr>
        <w:t>Tasks for standardization</w:t>
      </w:r>
    </w:p>
    <w:p w:rsidR="00235BB9" w:rsidRDefault="00235BB9" w:rsidP="00A021D7">
      <w:pPr>
        <w:jc w:val="left"/>
      </w:pPr>
    </w:p>
    <w:tbl>
      <w:tblPr>
        <w:tblW w:w="10364" w:type="dxa"/>
        <w:tblInd w:w="-43" w:type="dxa"/>
        <w:tblLayout w:type="fixed"/>
        <w:tblCellMar>
          <w:left w:w="99" w:type="dxa"/>
          <w:right w:w="99" w:type="dxa"/>
        </w:tblCellMar>
        <w:tblLook w:val="04A0"/>
      </w:tblPr>
      <w:tblGrid>
        <w:gridCol w:w="709"/>
        <w:gridCol w:w="1119"/>
        <w:gridCol w:w="1004"/>
        <w:gridCol w:w="1494"/>
        <w:gridCol w:w="1704"/>
        <w:gridCol w:w="1909"/>
        <w:gridCol w:w="943"/>
        <w:gridCol w:w="494"/>
        <w:gridCol w:w="494"/>
        <w:gridCol w:w="494"/>
      </w:tblGrid>
      <w:tr w:rsidR="00D6361E" w:rsidRPr="00D6361E" w:rsidTr="006B32CE">
        <w:trPr>
          <w:trHeight w:val="332"/>
        </w:trPr>
        <w:tc>
          <w:tcPr>
            <w:tcW w:w="2832" w:type="dxa"/>
            <w:gridSpan w:val="3"/>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p>
        </w:tc>
        <w:tc>
          <w:tcPr>
            <w:tcW w:w="7532" w:type="dxa"/>
            <w:gridSpan w:val="7"/>
            <w:tcBorders>
              <w:top w:val="single" w:sz="4" w:space="0" w:color="auto"/>
              <w:left w:val="nil"/>
              <w:bottom w:val="nil"/>
              <w:right w:val="single" w:sz="4" w:space="0" w:color="000000"/>
            </w:tcBorders>
            <w:shd w:val="clear" w:color="000000" w:fill="EEECE1"/>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Standard Type</w:t>
            </w:r>
          </w:p>
        </w:tc>
      </w:tr>
      <w:tr w:rsidR="00D6361E" w:rsidRPr="00D6361E" w:rsidTr="006B32CE">
        <w:trPr>
          <w:trHeight w:val="504"/>
        </w:trPr>
        <w:tc>
          <w:tcPr>
            <w:tcW w:w="2832" w:type="dxa"/>
            <w:gridSpan w:val="3"/>
            <w:vMerge/>
            <w:tcBorders>
              <w:top w:val="single" w:sz="4" w:space="0" w:color="auto"/>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494" w:type="dxa"/>
            <w:tcBorders>
              <w:top w:val="single" w:sz="4" w:space="0" w:color="auto"/>
              <w:left w:val="nil"/>
              <w:bottom w:val="single" w:sz="4" w:space="0" w:color="auto"/>
              <w:right w:val="single" w:sz="4" w:space="0" w:color="auto"/>
            </w:tcBorders>
            <w:shd w:val="clear" w:color="000000" w:fill="CCC0D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De jure standards</w:t>
            </w:r>
          </w:p>
        </w:tc>
        <w:tc>
          <w:tcPr>
            <w:tcW w:w="1704" w:type="dxa"/>
            <w:tcBorders>
              <w:top w:val="single" w:sz="4" w:space="0" w:color="auto"/>
              <w:left w:val="nil"/>
              <w:bottom w:val="single" w:sz="4" w:space="0" w:color="auto"/>
              <w:right w:val="single" w:sz="4" w:space="0" w:color="auto"/>
            </w:tcBorders>
            <w:shd w:val="clear" w:color="000000" w:fill="CCC0D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Forum/Consortium standards</w:t>
            </w:r>
          </w:p>
        </w:tc>
        <w:tc>
          <w:tcPr>
            <w:tcW w:w="1909" w:type="dxa"/>
            <w:tcBorders>
              <w:top w:val="single" w:sz="4" w:space="0" w:color="auto"/>
              <w:left w:val="nil"/>
              <w:bottom w:val="single" w:sz="4" w:space="0" w:color="auto"/>
              <w:right w:val="single" w:sz="4" w:space="0" w:color="auto"/>
            </w:tcBorders>
            <w:shd w:val="clear" w:color="000000" w:fill="CCC0D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De</w:t>
            </w:r>
            <w:r w:rsidR="00E54240">
              <w:rPr>
                <w:rFonts w:ascii="ＭＳ Ｐゴシック" w:eastAsia="ＭＳ Ｐゴシック" w:hAnsi="ＭＳ Ｐゴシック" w:cs="ＭＳ Ｐゴシック" w:hint="eastAsia"/>
                <w:b/>
                <w:bCs/>
                <w:kern w:val="0"/>
                <w:sz w:val="16"/>
                <w:szCs w:val="16"/>
              </w:rPr>
              <w:t xml:space="preserve"> </w:t>
            </w:r>
            <w:r w:rsidRPr="00D6361E">
              <w:rPr>
                <w:rFonts w:ascii="ＭＳ Ｐゴシック" w:eastAsia="ＭＳ Ｐゴシック" w:hAnsi="ＭＳ Ｐゴシック" w:cs="ＭＳ Ｐゴシック" w:hint="eastAsia"/>
                <w:b/>
                <w:bCs/>
                <w:kern w:val="0"/>
                <w:sz w:val="16"/>
                <w:szCs w:val="16"/>
              </w:rPr>
              <w:t>fact</w:t>
            </w:r>
            <w:r w:rsidR="00E54240">
              <w:rPr>
                <w:rFonts w:ascii="ＭＳ Ｐゴシック" w:eastAsia="ＭＳ Ｐゴシック" w:hAnsi="ＭＳ Ｐゴシック" w:cs="ＭＳ Ｐゴシック" w:hint="eastAsia"/>
                <w:b/>
                <w:bCs/>
                <w:kern w:val="0"/>
                <w:sz w:val="16"/>
                <w:szCs w:val="16"/>
              </w:rPr>
              <w:t>o</w:t>
            </w:r>
            <w:r w:rsidRPr="00D6361E">
              <w:rPr>
                <w:rFonts w:ascii="ＭＳ Ｐゴシック" w:eastAsia="ＭＳ Ｐゴシック" w:hAnsi="ＭＳ Ｐゴシック" w:cs="ＭＳ Ｐゴシック" w:hint="eastAsia"/>
                <w:b/>
                <w:bCs/>
                <w:kern w:val="0"/>
                <w:sz w:val="16"/>
                <w:szCs w:val="16"/>
              </w:rPr>
              <w:t>/Company-</w:t>
            </w:r>
            <w:r w:rsidR="00E54240">
              <w:rPr>
                <w:rFonts w:ascii="ＭＳ Ｐゴシック" w:eastAsia="ＭＳ Ｐゴシック" w:hAnsi="ＭＳ Ｐゴシック" w:cs="ＭＳ Ｐゴシック"/>
                <w:b/>
                <w:bCs/>
                <w:kern w:val="0"/>
                <w:sz w:val="16"/>
                <w:szCs w:val="16"/>
              </w:rPr>
              <w:br/>
            </w:r>
            <w:r w:rsidRPr="00D6361E">
              <w:rPr>
                <w:rFonts w:ascii="ＭＳ Ｐゴシック" w:eastAsia="ＭＳ Ｐゴシック" w:hAnsi="ＭＳ Ｐゴシック" w:cs="ＭＳ Ｐゴシック" w:hint="eastAsia"/>
                <w:b/>
                <w:bCs/>
                <w:kern w:val="0"/>
                <w:sz w:val="16"/>
                <w:szCs w:val="16"/>
              </w:rPr>
              <w:t>product standards</w:t>
            </w:r>
          </w:p>
        </w:tc>
        <w:tc>
          <w:tcPr>
            <w:tcW w:w="943" w:type="dxa"/>
            <w:tcBorders>
              <w:top w:val="single" w:sz="4" w:space="0" w:color="auto"/>
              <w:left w:val="nil"/>
              <w:bottom w:val="single" w:sz="4" w:space="0" w:color="auto"/>
              <w:right w:val="single" w:sz="4" w:space="0" w:color="auto"/>
            </w:tcBorders>
            <w:shd w:val="clear" w:color="000000" w:fill="CCC0D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Houserules</w:t>
            </w:r>
          </w:p>
        </w:tc>
        <w:tc>
          <w:tcPr>
            <w:tcW w:w="1482" w:type="dxa"/>
            <w:gridSpan w:val="3"/>
            <w:tcBorders>
              <w:top w:val="single" w:sz="4" w:space="0" w:color="auto"/>
              <w:left w:val="nil"/>
              <w:bottom w:val="single" w:sz="4" w:space="0" w:color="auto"/>
              <w:right w:val="single" w:sz="4" w:space="0" w:color="auto"/>
            </w:tcBorders>
            <w:shd w:val="clear" w:color="000000" w:fill="CCC0D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All types</w:t>
            </w:r>
          </w:p>
        </w:tc>
      </w:tr>
      <w:tr w:rsidR="00D6361E" w:rsidRPr="00D6361E" w:rsidTr="006B32CE">
        <w:trPr>
          <w:trHeight w:val="489"/>
        </w:trPr>
        <w:tc>
          <w:tcPr>
            <w:tcW w:w="709" w:type="dxa"/>
            <w:vMerge w:val="restart"/>
            <w:tcBorders>
              <w:top w:val="nil"/>
              <w:left w:val="single" w:sz="4" w:space="0" w:color="auto"/>
              <w:bottom w:val="single" w:sz="4" w:space="0" w:color="000000"/>
              <w:right w:val="single" w:sz="4" w:space="0" w:color="auto"/>
            </w:tcBorders>
            <w:shd w:val="clear" w:color="000000" w:fill="EEECE1"/>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Task Phase</w:t>
            </w:r>
          </w:p>
        </w:tc>
        <w:tc>
          <w:tcPr>
            <w:tcW w:w="1119" w:type="dxa"/>
            <w:vMerge w:val="restart"/>
            <w:tcBorders>
              <w:top w:val="nil"/>
              <w:left w:val="single" w:sz="4" w:space="0" w:color="auto"/>
              <w:bottom w:val="single" w:sz="4" w:space="0" w:color="000000"/>
              <w:right w:val="single" w:sz="4" w:space="0" w:color="auto"/>
            </w:tcBorders>
            <w:shd w:val="clear" w:color="000000" w:fill="8DB4E3"/>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Strategy</w:t>
            </w:r>
          </w:p>
        </w:tc>
        <w:tc>
          <w:tcPr>
            <w:tcW w:w="1004" w:type="dxa"/>
            <w:tcBorders>
              <w:top w:val="nil"/>
              <w:left w:val="nil"/>
              <w:bottom w:val="single" w:sz="4" w:space="0" w:color="auto"/>
              <w:right w:val="single" w:sz="4" w:space="0" w:color="auto"/>
            </w:tcBorders>
            <w:shd w:val="clear" w:color="000000" w:fill="8DB4E3"/>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Strategy planning</w:t>
            </w:r>
          </w:p>
        </w:tc>
        <w:tc>
          <w:tcPr>
            <w:tcW w:w="6050" w:type="dxa"/>
            <w:gridSpan w:val="4"/>
            <w:tcBorders>
              <w:top w:val="single" w:sz="4" w:space="0" w:color="auto"/>
              <w:left w:val="nil"/>
              <w:bottom w:val="single" w:sz="4" w:space="0" w:color="auto"/>
              <w:right w:val="single" w:sz="4" w:space="0" w:color="000000"/>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 Strategy planning for standardization</w:t>
            </w: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34) Considering compliance</w:t>
            </w: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35) Considering human resource development</w:t>
            </w:r>
          </w:p>
        </w:tc>
        <w:tc>
          <w:tcPr>
            <w:tcW w:w="494" w:type="dxa"/>
            <w:vMerge w:val="restart"/>
            <w:tcBorders>
              <w:top w:val="nil"/>
              <w:left w:val="nil"/>
              <w:bottom w:val="single" w:sz="4" w:space="0" w:color="auto"/>
              <w:right w:val="single" w:sz="4" w:space="0" w:color="auto"/>
            </w:tcBorders>
            <w:shd w:val="clear" w:color="auto" w:fill="auto"/>
            <w:textDirection w:val="btLr"/>
            <w:vAlign w:val="center"/>
            <w:hideMark/>
          </w:tcPr>
          <w:p w:rsidR="00D6361E" w:rsidRPr="00D6361E" w:rsidRDefault="00D6361E" w:rsidP="00DF7A49">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36) Considering intellectual properties</w:t>
            </w:r>
          </w:p>
        </w:tc>
      </w:tr>
      <w:tr w:rsidR="00D6361E" w:rsidRPr="00D6361E" w:rsidTr="006B32CE">
        <w:trPr>
          <w:trHeight w:val="345"/>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val="restart"/>
            <w:tcBorders>
              <w:top w:val="nil"/>
              <w:left w:val="single" w:sz="4" w:space="0" w:color="auto"/>
              <w:bottom w:val="single" w:sz="4" w:space="0" w:color="auto"/>
              <w:right w:val="single" w:sz="4" w:space="0" w:color="auto"/>
            </w:tcBorders>
            <w:shd w:val="clear" w:color="000000" w:fill="8DB4E3"/>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Tactics planning</w:t>
            </w:r>
          </w:p>
        </w:tc>
        <w:tc>
          <w:tcPr>
            <w:tcW w:w="6050" w:type="dxa"/>
            <w:gridSpan w:val="4"/>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 Information collecting/analyzing/evaluating and tactics planning</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317"/>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6050" w:type="dxa"/>
            <w:gridSpan w:val="4"/>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3) Supervising (Strategy)</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288"/>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4) Liaison establishing (Strategy)</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923"/>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tcBorders>
              <w:top w:val="nil"/>
              <w:left w:val="nil"/>
              <w:bottom w:val="single" w:sz="4" w:space="0" w:color="auto"/>
              <w:right w:val="single" w:sz="4" w:space="0" w:color="auto"/>
            </w:tcBorders>
            <w:shd w:val="clear" w:color="000000" w:fill="8DB4E3"/>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Founding organization</w:t>
            </w: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5) Founding organization (De jure standards)</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6) Founding organization (Forum/Consortium standards)</w:t>
            </w:r>
          </w:p>
        </w:tc>
        <w:tc>
          <w:tcPr>
            <w:tcW w:w="1909"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7) Founding organization (</w:t>
            </w:r>
            <w:r w:rsidR="00243A38">
              <w:rPr>
                <w:rFonts w:ascii="ＭＳ Ｐゴシック" w:eastAsia="ＭＳ Ｐゴシック" w:hAnsi="ＭＳ Ｐゴシック" w:cs="ＭＳ Ｐゴシック" w:hint="eastAsia"/>
                <w:b/>
                <w:bCs/>
                <w:kern w:val="0"/>
                <w:sz w:val="16"/>
                <w:szCs w:val="16"/>
              </w:rPr>
              <w:t>De facto</w:t>
            </w:r>
            <w:r w:rsidRPr="00D6361E">
              <w:rPr>
                <w:rFonts w:ascii="ＭＳ Ｐゴシック" w:eastAsia="ＭＳ Ｐゴシック" w:hAnsi="ＭＳ Ｐゴシック" w:cs="ＭＳ Ｐゴシック" w:hint="eastAsia"/>
                <w:b/>
                <w:bCs/>
                <w:kern w:val="0"/>
                <w:sz w:val="16"/>
                <w:szCs w:val="16"/>
              </w:rPr>
              <w:t>/Company-</w:t>
            </w:r>
            <w:r w:rsidR="00B9245E">
              <w:rPr>
                <w:rFonts w:ascii="ＭＳ Ｐゴシック" w:eastAsia="ＭＳ Ｐゴシック" w:hAnsi="ＭＳ Ｐゴシック" w:cs="ＭＳ Ｐゴシック"/>
                <w:b/>
                <w:bCs/>
                <w:kern w:val="0"/>
                <w:sz w:val="16"/>
                <w:szCs w:val="16"/>
              </w:rPr>
              <w:br/>
            </w:r>
            <w:r w:rsidRPr="00D6361E">
              <w:rPr>
                <w:rFonts w:ascii="ＭＳ Ｐゴシック" w:eastAsia="ＭＳ Ｐゴシック" w:hAnsi="ＭＳ Ｐゴシック" w:cs="ＭＳ Ｐゴシック" w:hint="eastAsia"/>
                <w:b/>
                <w:bCs/>
                <w:kern w:val="0"/>
                <w:sz w:val="16"/>
                <w:szCs w:val="16"/>
              </w:rPr>
              <w:t>product standards)</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1080"/>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tcBorders>
              <w:top w:val="nil"/>
              <w:left w:val="nil"/>
              <w:bottom w:val="single" w:sz="4" w:space="0" w:color="auto"/>
              <w:right w:val="single" w:sz="4" w:space="0" w:color="auto"/>
            </w:tcBorders>
            <w:shd w:val="clear" w:color="000000" w:fill="8DB4E3"/>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Managing organization</w:t>
            </w: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8) Managing organization (Strategy, De jure standards)</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9) Managing organization (Strategy, Forum/Consortium standards)</w:t>
            </w:r>
          </w:p>
        </w:tc>
        <w:tc>
          <w:tcPr>
            <w:tcW w:w="1909"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 xml:space="preserve">10) Managing organization (Strategy, </w:t>
            </w:r>
            <w:r w:rsidR="00243A38">
              <w:rPr>
                <w:rFonts w:ascii="ＭＳ Ｐゴシック" w:eastAsia="ＭＳ Ｐゴシック" w:hAnsi="ＭＳ Ｐゴシック" w:cs="ＭＳ Ｐゴシック" w:hint="eastAsia"/>
                <w:b/>
                <w:bCs/>
                <w:kern w:val="0"/>
                <w:sz w:val="16"/>
                <w:szCs w:val="16"/>
              </w:rPr>
              <w:t>De facto</w:t>
            </w:r>
            <w:r w:rsidRPr="00D6361E">
              <w:rPr>
                <w:rFonts w:ascii="ＭＳ Ｐゴシック" w:eastAsia="ＭＳ Ｐゴシック" w:hAnsi="ＭＳ Ｐゴシック" w:cs="ＭＳ Ｐゴシック" w:hint="eastAsia"/>
                <w:b/>
                <w:bCs/>
                <w:kern w:val="0"/>
                <w:sz w:val="16"/>
                <w:szCs w:val="16"/>
              </w:rPr>
              <w:t>/Company-product standards)</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533"/>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val="restart"/>
            <w:tcBorders>
              <w:top w:val="nil"/>
              <w:left w:val="single" w:sz="4" w:space="0" w:color="auto"/>
              <w:bottom w:val="single" w:sz="4" w:space="0" w:color="auto"/>
              <w:right w:val="single" w:sz="4" w:space="0" w:color="auto"/>
            </w:tcBorders>
            <w:shd w:val="clear" w:color="000000" w:fill="D99795"/>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Development</w:t>
            </w:r>
          </w:p>
        </w:tc>
        <w:tc>
          <w:tcPr>
            <w:tcW w:w="1004" w:type="dxa"/>
            <w:tcBorders>
              <w:top w:val="nil"/>
              <w:left w:val="nil"/>
              <w:bottom w:val="single" w:sz="4" w:space="0" w:color="auto"/>
              <w:right w:val="single" w:sz="4" w:space="0" w:color="auto"/>
            </w:tcBorders>
            <w:shd w:val="clear" w:color="000000" w:fill="D99795"/>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Developing technology</w:t>
            </w:r>
          </w:p>
        </w:tc>
        <w:tc>
          <w:tcPr>
            <w:tcW w:w="6050" w:type="dxa"/>
            <w:gridSpan w:val="4"/>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11) Developing associated technology</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965"/>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val="restart"/>
            <w:tcBorders>
              <w:top w:val="nil"/>
              <w:left w:val="single" w:sz="4" w:space="0" w:color="auto"/>
              <w:bottom w:val="single" w:sz="4" w:space="0" w:color="auto"/>
              <w:right w:val="single" w:sz="4" w:space="0" w:color="auto"/>
            </w:tcBorders>
            <w:shd w:val="clear" w:color="000000" w:fill="D99795"/>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Developing standards</w:t>
            </w:r>
          </w:p>
        </w:tc>
        <w:tc>
          <w:tcPr>
            <w:tcW w:w="1494" w:type="dxa"/>
            <w:tcBorders>
              <w:top w:val="nil"/>
              <w:left w:val="nil"/>
              <w:bottom w:val="single" w:sz="4" w:space="0" w:color="auto"/>
              <w:right w:val="nil"/>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12) Proposing new work items (De jure standards)</w:t>
            </w:r>
          </w:p>
        </w:tc>
        <w:tc>
          <w:tcPr>
            <w:tcW w:w="1704" w:type="dxa"/>
            <w:tcBorders>
              <w:top w:val="nil"/>
              <w:left w:val="single" w:sz="4" w:space="0" w:color="auto"/>
              <w:bottom w:val="single" w:sz="4" w:space="0" w:color="auto"/>
              <w:right w:val="nil"/>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13) Proposing new work items (Forum/Consortium standards)</w:t>
            </w:r>
          </w:p>
        </w:tc>
        <w:tc>
          <w:tcPr>
            <w:tcW w:w="28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14) Proposing new work items (</w:t>
            </w:r>
            <w:r w:rsidR="00243A38">
              <w:rPr>
                <w:rFonts w:ascii="ＭＳ Ｐゴシック" w:eastAsia="ＭＳ Ｐゴシック" w:hAnsi="ＭＳ Ｐゴシック" w:cs="ＭＳ Ｐゴシック" w:hint="eastAsia"/>
                <w:b/>
                <w:bCs/>
                <w:kern w:val="0"/>
                <w:sz w:val="16"/>
                <w:szCs w:val="16"/>
              </w:rPr>
              <w:t>De facto</w:t>
            </w:r>
            <w:r w:rsidRPr="00D6361E">
              <w:rPr>
                <w:rFonts w:ascii="ＭＳ Ｐゴシック" w:eastAsia="ＭＳ Ｐゴシック" w:hAnsi="ＭＳ Ｐゴシック" w:cs="ＭＳ Ｐゴシック" w:hint="eastAsia"/>
                <w:b/>
                <w:bCs/>
                <w:kern w:val="0"/>
                <w:sz w:val="16"/>
                <w:szCs w:val="16"/>
              </w:rPr>
              <w:t>/Company-product standards)</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792"/>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15) Drafting standards (De jure standards)</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16) Drafting standards (Forum/Consortium standards)</w:t>
            </w:r>
          </w:p>
        </w:tc>
        <w:tc>
          <w:tcPr>
            <w:tcW w:w="2852" w:type="dxa"/>
            <w:gridSpan w:val="2"/>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836"/>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17) Negotiating (De jure standards)</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18) Negotiating (Forum/Consortium standards)</w:t>
            </w:r>
          </w:p>
        </w:tc>
        <w:tc>
          <w:tcPr>
            <w:tcW w:w="1909"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19) Marketing (De facto/Company-product standards)</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1239"/>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tcBorders>
              <w:top w:val="nil"/>
              <w:left w:val="nil"/>
              <w:bottom w:val="single" w:sz="4" w:space="0" w:color="auto"/>
              <w:right w:val="single" w:sz="4" w:space="0" w:color="auto"/>
            </w:tcBorders>
            <w:shd w:val="clear" w:color="000000" w:fill="D99795"/>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Managing organization</w:t>
            </w: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20) Managing organization (Development, De jure standards)</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21) Managing organization (Development, Forum/Consortium standards)</w:t>
            </w:r>
          </w:p>
        </w:tc>
        <w:tc>
          <w:tcPr>
            <w:tcW w:w="1909"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22) Managing organization (Development, De facto/Company-product standards)</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nil"/>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489"/>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val="restart"/>
            <w:tcBorders>
              <w:top w:val="nil"/>
              <w:left w:val="single" w:sz="4" w:space="0" w:color="auto"/>
              <w:bottom w:val="single" w:sz="4" w:space="0" w:color="000000"/>
              <w:right w:val="single" w:sz="4" w:space="0" w:color="auto"/>
            </w:tcBorders>
            <w:shd w:val="clear" w:color="000000" w:fill="FAC090"/>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Implementing</w:t>
            </w:r>
          </w:p>
        </w:tc>
        <w:tc>
          <w:tcPr>
            <w:tcW w:w="1004" w:type="dxa"/>
            <w:tcBorders>
              <w:top w:val="nil"/>
              <w:left w:val="nil"/>
              <w:bottom w:val="single" w:sz="4" w:space="0" w:color="auto"/>
              <w:right w:val="single" w:sz="4" w:space="0" w:color="auto"/>
            </w:tcBorders>
            <w:shd w:val="clear" w:color="000000" w:fill="FAC090"/>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Applying standards</w:t>
            </w:r>
          </w:p>
        </w:tc>
        <w:tc>
          <w:tcPr>
            <w:tcW w:w="6050" w:type="dxa"/>
            <w:gridSpan w:val="4"/>
            <w:tcBorders>
              <w:top w:val="single" w:sz="4" w:space="0" w:color="auto"/>
              <w:left w:val="nil"/>
              <w:bottom w:val="single" w:sz="4" w:space="0" w:color="auto"/>
              <w:right w:val="single" w:sz="4" w:space="0" w:color="000000"/>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23) Applying standards</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r>
      <w:tr w:rsidR="00D6361E" w:rsidRPr="00D6361E" w:rsidTr="006B32CE">
        <w:trPr>
          <w:trHeight w:val="332"/>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val="restart"/>
            <w:tcBorders>
              <w:top w:val="nil"/>
              <w:left w:val="single" w:sz="4" w:space="0" w:color="auto"/>
              <w:bottom w:val="single" w:sz="4" w:space="0" w:color="auto"/>
              <w:right w:val="single" w:sz="4" w:space="0" w:color="auto"/>
            </w:tcBorders>
            <w:shd w:val="clear" w:color="000000" w:fill="FAC090"/>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Acquiring certification</w:t>
            </w:r>
          </w:p>
        </w:tc>
        <w:tc>
          <w:tcPr>
            <w:tcW w:w="5107" w:type="dxa"/>
            <w:gridSpan w:val="3"/>
            <w:tcBorders>
              <w:top w:val="single" w:sz="4" w:space="0" w:color="auto"/>
              <w:left w:val="nil"/>
              <w:bottom w:val="single" w:sz="4" w:space="0" w:color="auto"/>
              <w:right w:val="single" w:sz="4" w:space="0" w:color="000000"/>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24) Conformance testing</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663"/>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25) Acquiring certification</w:t>
            </w:r>
          </w:p>
        </w:tc>
        <w:tc>
          <w:tcPr>
            <w:tcW w:w="1704"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26) Acquiring forum certification</w:t>
            </w:r>
          </w:p>
        </w:tc>
        <w:tc>
          <w:tcPr>
            <w:tcW w:w="1909" w:type="dxa"/>
            <w:tcBorders>
              <w:top w:val="nil"/>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27) Acquiring private certification</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417"/>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val="restart"/>
            <w:tcBorders>
              <w:top w:val="nil"/>
              <w:left w:val="single" w:sz="4" w:space="0" w:color="auto"/>
              <w:bottom w:val="single" w:sz="4" w:space="0" w:color="000000"/>
              <w:right w:val="single" w:sz="4" w:space="0" w:color="auto"/>
            </w:tcBorders>
            <w:shd w:val="clear" w:color="000000" w:fill="C2D69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color w:val="000000"/>
                <w:kern w:val="0"/>
                <w:sz w:val="16"/>
                <w:szCs w:val="16"/>
              </w:rPr>
            </w:pPr>
            <w:r w:rsidRPr="00D6361E">
              <w:rPr>
                <w:rFonts w:ascii="ＭＳ Ｐゴシック" w:eastAsia="ＭＳ Ｐゴシック" w:hAnsi="ＭＳ Ｐゴシック" w:cs="ＭＳ Ｐゴシック" w:hint="eastAsia"/>
                <w:b/>
                <w:bCs/>
                <w:color w:val="000000"/>
                <w:kern w:val="0"/>
                <w:sz w:val="16"/>
                <w:szCs w:val="16"/>
              </w:rPr>
              <w:t>Promotion</w:t>
            </w:r>
          </w:p>
        </w:tc>
        <w:tc>
          <w:tcPr>
            <w:tcW w:w="1004" w:type="dxa"/>
            <w:vMerge w:val="restart"/>
            <w:tcBorders>
              <w:top w:val="nil"/>
              <w:left w:val="single" w:sz="4" w:space="0" w:color="auto"/>
              <w:bottom w:val="single" w:sz="4" w:space="0" w:color="000000"/>
              <w:right w:val="single" w:sz="4" w:space="0" w:color="auto"/>
            </w:tcBorders>
            <w:shd w:val="clear" w:color="000000" w:fill="C2D69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Promotion planning</w:t>
            </w:r>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28) Information collecting/analyzing/evaluating and promotion planning</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332"/>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color w:val="000000"/>
                <w:kern w:val="0"/>
                <w:sz w:val="16"/>
                <w:szCs w:val="16"/>
              </w:rPr>
            </w:pPr>
          </w:p>
        </w:tc>
        <w:tc>
          <w:tcPr>
            <w:tcW w:w="100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29) Supervising (Promotion)</w:t>
            </w:r>
          </w:p>
        </w:tc>
        <w:tc>
          <w:tcPr>
            <w:tcW w:w="943" w:type="dxa"/>
            <w:tcBorders>
              <w:top w:val="nil"/>
              <w:left w:val="nil"/>
              <w:bottom w:val="single" w:sz="4" w:space="0" w:color="auto"/>
              <w:right w:val="nil"/>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332"/>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color w:val="000000"/>
                <w:kern w:val="0"/>
                <w:sz w:val="16"/>
                <w:szCs w:val="16"/>
              </w:rPr>
            </w:pPr>
          </w:p>
        </w:tc>
        <w:tc>
          <w:tcPr>
            <w:tcW w:w="100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5107" w:type="dxa"/>
            <w:gridSpan w:val="3"/>
            <w:tcBorders>
              <w:top w:val="single" w:sz="4" w:space="0" w:color="auto"/>
              <w:left w:val="nil"/>
              <w:bottom w:val="single" w:sz="4" w:space="0" w:color="auto"/>
              <w:right w:val="single" w:sz="4" w:space="0" w:color="000000"/>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kern w:val="0"/>
                <w:sz w:val="16"/>
                <w:szCs w:val="16"/>
              </w:rPr>
            </w:pPr>
            <w:r w:rsidRPr="00D6361E">
              <w:rPr>
                <w:rFonts w:ascii="ＭＳ Ｐゴシック" w:eastAsia="ＭＳ Ｐゴシック" w:hAnsi="ＭＳ Ｐゴシック" w:cs="ＭＳ Ｐゴシック" w:hint="eastAsia"/>
                <w:b/>
                <w:bCs/>
                <w:kern w:val="0"/>
                <w:sz w:val="16"/>
                <w:szCs w:val="16"/>
              </w:rPr>
              <w:t>30) Liaison establishing (Promotion)</w:t>
            </w:r>
          </w:p>
        </w:tc>
        <w:tc>
          <w:tcPr>
            <w:tcW w:w="943" w:type="dxa"/>
            <w:tcBorders>
              <w:top w:val="nil"/>
              <w:left w:val="nil"/>
              <w:bottom w:val="single" w:sz="4" w:space="0" w:color="auto"/>
              <w:right w:val="single" w:sz="4" w:space="0" w:color="auto"/>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kern w:val="0"/>
                <w:sz w:val="16"/>
                <w:szCs w:val="16"/>
              </w:rPr>
            </w:pPr>
            <w:r>
              <w:rPr>
                <w:rFonts w:ascii="ＭＳ Ｐゴシック" w:eastAsia="ＭＳ Ｐゴシック" w:hAnsi="ＭＳ Ｐゴシック" w:cs="ＭＳ Ｐゴシック" w:hint="eastAsia"/>
                <w:b/>
                <w:bCs/>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r w:rsidR="00D6361E" w:rsidRPr="00D6361E" w:rsidTr="006B32CE">
        <w:trPr>
          <w:trHeight w:val="807"/>
        </w:trPr>
        <w:tc>
          <w:tcPr>
            <w:tcW w:w="70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1119"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color w:val="000000"/>
                <w:kern w:val="0"/>
                <w:sz w:val="16"/>
                <w:szCs w:val="16"/>
              </w:rPr>
            </w:pPr>
          </w:p>
        </w:tc>
        <w:tc>
          <w:tcPr>
            <w:tcW w:w="1004" w:type="dxa"/>
            <w:tcBorders>
              <w:top w:val="nil"/>
              <w:left w:val="nil"/>
              <w:bottom w:val="single" w:sz="4" w:space="0" w:color="auto"/>
              <w:right w:val="single" w:sz="4" w:space="0" w:color="auto"/>
            </w:tcBorders>
            <w:shd w:val="clear" w:color="000000" w:fill="C2D69A"/>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color w:val="000000"/>
                <w:kern w:val="0"/>
                <w:sz w:val="16"/>
                <w:szCs w:val="16"/>
              </w:rPr>
            </w:pPr>
            <w:r w:rsidRPr="00D6361E">
              <w:rPr>
                <w:rFonts w:ascii="ＭＳ Ｐゴシック" w:eastAsia="ＭＳ Ｐゴシック" w:hAnsi="ＭＳ Ｐゴシック" w:cs="ＭＳ Ｐゴシック" w:hint="eastAsia"/>
                <w:b/>
                <w:bCs/>
                <w:color w:val="000000"/>
                <w:kern w:val="0"/>
                <w:sz w:val="16"/>
                <w:szCs w:val="16"/>
              </w:rPr>
              <w:t>Advertising</w:t>
            </w:r>
          </w:p>
        </w:tc>
        <w:tc>
          <w:tcPr>
            <w:tcW w:w="1494" w:type="dxa"/>
            <w:tcBorders>
              <w:top w:val="nil"/>
              <w:left w:val="nil"/>
              <w:bottom w:val="single" w:sz="4" w:space="0" w:color="auto"/>
              <w:right w:val="nil"/>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color w:val="000000"/>
                <w:kern w:val="0"/>
                <w:sz w:val="16"/>
                <w:szCs w:val="16"/>
              </w:rPr>
            </w:pPr>
            <w:r w:rsidRPr="00D6361E">
              <w:rPr>
                <w:rFonts w:ascii="ＭＳ Ｐゴシック" w:eastAsia="ＭＳ Ｐゴシック" w:hAnsi="ＭＳ Ｐゴシック" w:cs="ＭＳ Ｐゴシック" w:hint="eastAsia"/>
                <w:b/>
                <w:bCs/>
                <w:color w:val="000000"/>
                <w:kern w:val="0"/>
                <w:sz w:val="16"/>
                <w:szCs w:val="16"/>
              </w:rPr>
              <w:t>31) Advertising (De jure standard)</w:t>
            </w:r>
          </w:p>
        </w:tc>
        <w:tc>
          <w:tcPr>
            <w:tcW w:w="1704" w:type="dxa"/>
            <w:tcBorders>
              <w:top w:val="nil"/>
              <w:left w:val="single" w:sz="4" w:space="0" w:color="auto"/>
              <w:bottom w:val="single" w:sz="4" w:space="0" w:color="auto"/>
              <w:right w:val="nil"/>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color w:val="000000"/>
                <w:kern w:val="0"/>
                <w:sz w:val="16"/>
                <w:szCs w:val="16"/>
              </w:rPr>
            </w:pPr>
            <w:r w:rsidRPr="00D6361E">
              <w:rPr>
                <w:rFonts w:ascii="ＭＳ Ｐゴシック" w:eastAsia="ＭＳ Ｐゴシック" w:hAnsi="ＭＳ Ｐゴシック" w:cs="ＭＳ Ｐゴシック" w:hint="eastAsia"/>
                <w:b/>
                <w:bCs/>
                <w:color w:val="000000"/>
                <w:kern w:val="0"/>
                <w:sz w:val="16"/>
                <w:szCs w:val="16"/>
              </w:rPr>
              <w:t>32) Advertising (Forum/Consortium standards)</w:t>
            </w:r>
          </w:p>
        </w:tc>
        <w:tc>
          <w:tcPr>
            <w:tcW w:w="1909" w:type="dxa"/>
            <w:tcBorders>
              <w:top w:val="nil"/>
              <w:left w:val="single" w:sz="4" w:space="0" w:color="auto"/>
              <w:bottom w:val="single" w:sz="4" w:space="0" w:color="auto"/>
              <w:right w:val="nil"/>
            </w:tcBorders>
            <w:shd w:val="clear" w:color="auto" w:fill="auto"/>
            <w:vAlign w:val="center"/>
            <w:hideMark/>
          </w:tcPr>
          <w:p w:rsidR="00D6361E" w:rsidRPr="00D6361E" w:rsidRDefault="00D6361E" w:rsidP="00D6361E">
            <w:pPr>
              <w:widowControl/>
              <w:jc w:val="center"/>
              <w:rPr>
                <w:rFonts w:ascii="ＭＳ Ｐゴシック" w:eastAsia="ＭＳ Ｐゴシック" w:hAnsi="ＭＳ Ｐゴシック" w:cs="ＭＳ Ｐゴシック"/>
                <w:b/>
                <w:bCs/>
                <w:color w:val="000000"/>
                <w:kern w:val="0"/>
                <w:sz w:val="16"/>
                <w:szCs w:val="16"/>
              </w:rPr>
            </w:pPr>
            <w:r w:rsidRPr="00D6361E">
              <w:rPr>
                <w:rFonts w:ascii="ＭＳ Ｐゴシック" w:eastAsia="ＭＳ Ｐゴシック" w:hAnsi="ＭＳ Ｐゴシック" w:cs="ＭＳ Ｐゴシック" w:hint="eastAsia"/>
                <w:b/>
                <w:bCs/>
                <w:color w:val="000000"/>
                <w:kern w:val="0"/>
                <w:sz w:val="16"/>
                <w:szCs w:val="16"/>
              </w:rPr>
              <w:t>33) Advertising (De facto/Company-product standards)</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D6361E" w:rsidRPr="00D6361E" w:rsidRDefault="002102B8" w:rsidP="00D6361E">
            <w:pPr>
              <w:widowControl/>
              <w:jc w:val="center"/>
              <w:rPr>
                <w:rFonts w:ascii="ＭＳ Ｐゴシック" w:eastAsia="ＭＳ Ｐゴシック" w:hAnsi="ＭＳ Ｐゴシック" w:cs="ＭＳ Ｐゴシック"/>
                <w:b/>
                <w:bCs/>
                <w:color w:val="000000"/>
                <w:kern w:val="0"/>
                <w:sz w:val="16"/>
                <w:szCs w:val="16"/>
              </w:rPr>
            </w:pPr>
            <w:r>
              <w:rPr>
                <w:rFonts w:ascii="ＭＳ Ｐゴシック" w:eastAsia="ＭＳ Ｐゴシック" w:hAnsi="ＭＳ Ｐゴシック" w:cs="ＭＳ Ｐゴシック" w:hint="eastAsia"/>
                <w:b/>
                <w:bCs/>
                <w:color w:val="000000"/>
                <w:kern w:val="0"/>
                <w:sz w:val="16"/>
                <w:szCs w:val="16"/>
              </w:rPr>
              <w:t>N/A</w:t>
            </w: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c>
          <w:tcPr>
            <w:tcW w:w="494" w:type="dxa"/>
            <w:vMerge/>
            <w:tcBorders>
              <w:top w:val="nil"/>
              <w:left w:val="single" w:sz="4" w:space="0" w:color="auto"/>
              <w:bottom w:val="single" w:sz="4" w:space="0" w:color="000000"/>
              <w:right w:val="single" w:sz="4" w:space="0" w:color="auto"/>
            </w:tcBorders>
            <w:vAlign w:val="center"/>
            <w:hideMark/>
          </w:tcPr>
          <w:p w:rsidR="00D6361E" w:rsidRPr="00D6361E" w:rsidRDefault="00D6361E" w:rsidP="00D6361E">
            <w:pPr>
              <w:widowControl/>
              <w:jc w:val="left"/>
              <w:rPr>
                <w:rFonts w:ascii="ＭＳ Ｐゴシック" w:eastAsia="ＭＳ Ｐゴシック" w:hAnsi="ＭＳ Ｐゴシック" w:cs="ＭＳ Ｐゴシック"/>
                <w:b/>
                <w:bCs/>
                <w:kern w:val="0"/>
                <w:sz w:val="16"/>
                <w:szCs w:val="16"/>
              </w:rPr>
            </w:pPr>
          </w:p>
        </w:tc>
      </w:tr>
    </w:tbl>
    <w:p w:rsidR="00D6361E" w:rsidRDefault="00D6361E" w:rsidP="00A021D7">
      <w:pPr>
        <w:jc w:val="left"/>
      </w:pPr>
    </w:p>
    <w:p w:rsidR="007C53C2" w:rsidRPr="00AA1D50" w:rsidRDefault="007C53C2" w:rsidP="007C53C2">
      <w:pPr>
        <w:spacing w:line="340" w:lineRule="exact"/>
        <w:ind w:firstLineChars="100" w:firstLine="199"/>
        <w:rPr>
          <w:rFonts w:ascii="ＭＳ 明朝" w:eastAsia="ＭＳ 明朝" w:hAnsi="ＭＳ 明朝"/>
          <w:sz w:val="20"/>
          <w:szCs w:val="20"/>
        </w:rPr>
      </w:pPr>
    </w:p>
    <w:p w:rsidR="007C53C2" w:rsidRPr="007B3398" w:rsidRDefault="007C53C2" w:rsidP="007C53C2">
      <w:pPr>
        <w:spacing w:line="340" w:lineRule="exact"/>
        <w:ind w:firstLineChars="100" w:firstLine="199"/>
        <w:rPr>
          <w:rFonts w:ascii="ＭＳ 明朝" w:eastAsia="ＭＳ 明朝" w:hAnsi="ＭＳ 明朝"/>
          <w:sz w:val="20"/>
          <w:szCs w:val="20"/>
        </w:rPr>
      </w:pPr>
      <w:r w:rsidRPr="007C53C2">
        <w:rPr>
          <w:rFonts w:ascii="ＭＳ 明朝" w:eastAsia="ＭＳ 明朝" w:hAnsi="ＭＳ 明朝"/>
          <w:sz w:val="20"/>
          <w:szCs w:val="20"/>
        </w:rPr>
        <w:t xml:space="preserve">The tasks 1) through 36) are shown below. The skill required for each task is defined by the corresponding </w:t>
      </w:r>
      <w:r w:rsidRPr="007C53C2">
        <w:rPr>
          <w:rFonts w:ascii="ＭＳ 明朝" w:eastAsia="ＭＳ 明朝" w:hAnsi="ＭＳ 明朝"/>
          <w:sz w:val="20"/>
          <w:szCs w:val="20"/>
        </w:rPr>
        <w:lastRenderedPageBreak/>
        <w:t>skill card (see clause 8).</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 xml:space="preserve">1) </w:t>
      </w:r>
      <w:r w:rsidR="00EE30C5" w:rsidRPr="00EE30C5">
        <w:rPr>
          <w:rFonts w:asciiTheme="minorEastAsia" w:eastAsiaTheme="minorEastAsia" w:hAnsiTheme="minorEastAsia"/>
        </w:rPr>
        <w:t>Strategy plann</w:t>
      </w:r>
      <w:r w:rsidR="00710AA9">
        <w:rPr>
          <w:rFonts w:asciiTheme="minorEastAsia" w:eastAsiaTheme="minorEastAsia" w:hAnsiTheme="minorEastAsia" w:hint="eastAsia"/>
        </w:rPr>
        <w:t>i</w:t>
      </w:r>
      <w:r w:rsidR="00EE30C5" w:rsidRPr="00EE30C5">
        <w:rPr>
          <w:rFonts w:asciiTheme="minorEastAsia" w:eastAsiaTheme="minorEastAsia" w:hAnsiTheme="minorEastAsia"/>
        </w:rPr>
        <w:t>ng for standardization</w:t>
      </w:r>
    </w:p>
    <w:p w:rsidR="00537B64" w:rsidRDefault="009E2744" w:rsidP="009E2744">
      <w:pPr>
        <w:spacing w:line="340" w:lineRule="exact"/>
        <w:ind w:firstLineChars="100" w:firstLine="199"/>
        <w:rPr>
          <w:rFonts w:ascii="ＭＳ 明朝" w:eastAsia="ＭＳ 明朝" w:hAnsi="ＭＳ 明朝"/>
          <w:sz w:val="20"/>
          <w:szCs w:val="20"/>
        </w:rPr>
      </w:pPr>
      <w:r w:rsidRPr="009E2744">
        <w:rPr>
          <w:rFonts w:ascii="ＭＳ 明朝" w:eastAsia="ＭＳ 明朝" w:hAnsi="ＭＳ 明朝"/>
          <w:sz w:val="20"/>
          <w:szCs w:val="20"/>
        </w:rPr>
        <w:t xml:space="preserve">Standardization activities of </w:t>
      </w:r>
      <w:r>
        <w:rPr>
          <w:rFonts w:ascii="ＭＳ 明朝" w:eastAsia="ＭＳ 明朝" w:hAnsi="ＭＳ 明朝" w:hint="eastAsia"/>
          <w:sz w:val="20"/>
          <w:szCs w:val="20"/>
        </w:rPr>
        <w:t xml:space="preserve">a </w:t>
      </w:r>
      <w:r w:rsidRPr="009E2744">
        <w:rPr>
          <w:rFonts w:ascii="ＭＳ 明朝" w:eastAsia="ＭＳ 明朝" w:hAnsi="ＭＳ 明朝"/>
          <w:sz w:val="20"/>
          <w:szCs w:val="20"/>
        </w:rPr>
        <w:t>nation or organization are planned considering the benefits of standardization from nation'</w:t>
      </w:r>
      <w:r>
        <w:rPr>
          <w:rFonts w:ascii="ＭＳ 明朝" w:eastAsia="ＭＳ 明朝" w:hAnsi="ＭＳ 明朝" w:hint="eastAsia"/>
          <w:sz w:val="20"/>
          <w:szCs w:val="20"/>
        </w:rPr>
        <w:t>s</w:t>
      </w:r>
      <w:r w:rsidRPr="009E2744">
        <w:rPr>
          <w:rFonts w:ascii="ＭＳ 明朝" w:eastAsia="ＭＳ 明朝" w:hAnsi="ＭＳ 明朝"/>
          <w:sz w:val="20"/>
          <w:szCs w:val="20"/>
        </w:rPr>
        <w:t xml:space="preserve"> or organization'</w:t>
      </w:r>
      <w:r>
        <w:rPr>
          <w:rFonts w:ascii="ＭＳ 明朝" w:eastAsia="ＭＳ 明朝" w:hAnsi="ＭＳ 明朝" w:hint="eastAsia"/>
          <w:sz w:val="20"/>
          <w:szCs w:val="20"/>
        </w:rPr>
        <w:t>s</w:t>
      </w:r>
      <w:r w:rsidRPr="009E2744">
        <w:rPr>
          <w:rFonts w:ascii="ＭＳ 明朝" w:eastAsia="ＭＳ 明朝" w:hAnsi="ＭＳ 明朝"/>
          <w:sz w:val="20"/>
          <w:szCs w:val="20"/>
        </w:rPr>
        <w:t xml:space="preserve"> point of view. This task is carried out mainly by officers.</w:t>
      </w:r>
    </w:p>
    <w:p w:rsidR="00537B64" w:rsidRDefault="004C1A29" w:rsidP="004C1A29">
      <w:pPr>
        <w:pStyle w:val="a5"/>
        <w:rPr>
          <w:rFonts w:asciiTheme="minorEastAsia" w:eastAsiaTheme="minorEastAsia" w:hAnsiTheme="minorEastAsia"/>
        </w:rPr>
      </w:pPr>
      <w:r>
        <w:rPr>
          <w:rFonts w:asciiTheme="minorEastAsia" w:eastAsiaTheme="minorEastAsia" w:hAnsiTheme="minorEastAsia" w:hint="eastAsia"/>
        </w:rPr>
        <w:t>2</w:t>
      </w:r>
      <w:r w:rsidRPr="00AA1D50">
        <w:rPr>
          <w:rFonts w:asciiTheme="minorEastAsia" w:eastAsiaTheme="minorEastAsia" w:hAnsiTheme="minorEastAsia" w:hint="eastAsia"/>
        </w:rPr>
        <w:t xml:space="preserve">) </w:t>
      </w:r>
      <w:r w:rsidR="00EE30C5" w:rsidRPr="00EE30C5">
        <w:rPr>
          <w:rFonts w:asciiTheme="minorEastAsia" w:eastAsiaTheme="minorEastAsia" w:hAnsiTheme="minorEastAsia"/>
        </w:rPr>
        <w:t>Information collecting/analyzing/evaluating and tactics planning</w:t>
      </w:r>
    </w:p>
    <w:p w:rsidR="00537B64" w:rsidRDefault="00851BBD" w:rsidP="00851BBD">
      <w:pPr>
        <w:spacing w:line="340" w:lineRule="exact"/>
        <w:ind w:firstLineChars="100" w:firstLine="199"/>
        <w:rPr>
          <w:rFonts w:ascii="ＭＳ 明朝" w:eastAsia="ＭＳ 明朝" w:hAnsi="ＭＳ 明朝"/>
          <w:sz w:val="20"/>
          <w:szCs w:val="20"/>
        </w:rPr>
      </w:pPr>
      <w:r w:rsidRPr="00851BBD">
        <w:rPr>
          <w:rFonts w:ascii="ＭＳ 明朝" w:eastAsia="ＭＳ 明朝" w:hAnsi="ＭＳ 明朝"/>
          <w:sz w:val="20"/>
          <w:szCs w:val="20"/>
        </w:rPr>
        <w:t>Associated standardization information inside/outside an organization is collected, anal</w:t>
      </w:r>
      <w:r w:rsidR="00061DF5">
        <w:rPr>
          <w:rFonts w:ascii="ＭＳ 明朝" w:eastAsia="ＭＳ 明朝" w:hAnsi="ＭＳ 明朝" w:hint="eastAsia"/>
          <w:sz w:val="20"/>
          <w:szCs w:val="20"/>
        </w:rPr>
        <w:t>y</w:t>
      </w:r>
      <w:r w:rsidRPr="00851BBD">
        <w:rPr>
          <w:rFonts w:ascii="ＭＳ 明朝" w:eastAsia="ＭＳ 明朝" w:hAnsi="ＭＳ 明朝"/>
          <w:sz w:val="20"/>
          <w:szCs w:val="20"/>
        </w:rPr>
        <w:t>zed and evaluated. Then, activities of standardization groups of an organization are planned (tactics planning) in accordance with the plan discussed in the task 1).</w:t>
      </w:r>
      <w:r w:rsidR="0095384E">
        <w:rPr>
          <w:rFonts w:ascii="ＭＳ 明朝" w:eastAsia="ＭＳ 明朝" w:hAnsi="ＭＳ 明朝" w:hint="eastAsia"/>
          <w:sz w:val="20"/>
          <w:szCs w:val="20"/>
        </w:rPr>
        <w:t xml:space="preserve"> The tactics are reported to officers.</w:t>
      </w:r>
    </w:p>
    <w:p w:rsidR="004C1A29" w:rsidRDefault="004C1A29" w:rsidP="004C1A29">
      <w:pPr>
        <w:pStyle w:val="a5"/>
        <w:rPr>
          <w:rFonts w:ascii="ＭＳ 明朝" w:eastAsia="ＭＳ 明朝" w:hAnsi="ＭＳ 明朝"/>
        </w:rPr>
      </w:pPr>
      <w:r>
        <w:rPr>
          <w:rFonts w:asciiTheme="minorEastAsia" w:eastAsiaTheme="minorEastAsia" w:hAnsiTheme="minorEastAsia" w:hint="eastAsia"/>
        </w:rPr>
        <w:t>3)</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Supervising (Strategy)</w:t>
      </w:r>
    </w:p>
    <w:p w:rsidR="00537B64" w:rsidRPr="00537B64" w:rsidRDefault="00537B64" w:rsidP="00537B64">
      <w:pPr>
        <w:pStyle w:val="a6"/>
        <w:rPr>
          <w:rFonts w:ascii="ＭＳ 明朝" w:hAnsi="ＭＳ 明朝"/>
        </w:rPr>
      </w:pPr>
      <w:r w:rsidRPr="001C6B0A">
        <w:rPr>
          <w:rFonts w:ascii="ＭＳ 明朝" w:hAnsi="ＭＳ 明朝" w:hint="eastAsia"/>
        </w:rPr>
        <w:t xml:space="preserve">Based on </w:t>
      </w:r>
      <w:r w:rsidR="004E3ED2">
        <w:rPr>
          <w:rFonts w:ascii="ＭＳ 明朝" w:hAnsi="ＭＳ 明朝" w:hint="eastAsia"/>
        </w:rPr>
        <w:t>the tactics planned in the task 2)</w:t>
      </w:r>
      <w:r w:rsidR="00AA6843">
        <w:rPr>
          <w:rFonts w:ascii="ＭＳ 明朝" w:hAnsi="ＭＳ 明朝" w:hint="eastAsia"/>
        </w:rPr>
        <w:t>,</w:t>
      </w:r>
      <w:r w:rsidR="004E3ED2">
        <w:rPr>
          <w:rFonts w:ascii="ＭＳ 明朝" w:hAnsi="ＭＳ 明朝" w:hint="eastAsia"/>
          <w:b/>
        </w:rPr>
        <w:t xml:space="preserve"> </w:t>
      </w:r>
      <w:r>
        <w:rPr>
          <w:rFonts w:ascii="ＭＳ 明朝" w:hAnsi="ＭＳ 明朝" w:hint="eastAsia"/>
        </w:rPr>
        <w:t>c</w:t>
      </w:r>
      <w:r>
        <w:rPr>
          <w:rFonts w:ascii="ＭＳ 明朝" w:hAnsi="ＭＳ 明朝"/>
        </w:rPr>
        <w:t>ollaborati</w:t>
      </w:r>
      <w:r w:rsidR="004E3ED2">
        <w:rPr>
          <w:rFonts w:ascii="ＭＳ 明朝" w:hAnsi="ＭＳ 明朝" w:hint="eastAsia"/>
        </w:rPr>
        <w:t xml:space="preserve">on and </w:t>
      </w:r>
      <w:r>
        <w:rPr>
          <w:rFonts w:ascii="ＭＳ 明朝" w:hAnsi="ＭＳ 明朝" w:hint="eastAsia"/>
        </w:rPr>
        <w:t>c</w:t>
      </w:r>
      <w:r w:rsidRPr="00537B64">
        <w:rPr>
          <w:rFonts w:ascii="ＭＳ 明朝" w:hAnsi="ＭＳ 明朝"/>
        </w:rPr>
        <w:t>oordinati</w:t>
      </w:r>
      <w:r w:rsidR="004E3ED2">
        <w:rPr>
          <w:rFonts w:ascii="ＭＳ 明朝" w:hAnsi="ＭＳ 明朝" w:hint="eastAsia"/>
        </w:rPr>
        <w:t xml:space="preserve">on are </w:t>
      </w:r>
      <w:r w:rsidR="00AA6843">
        <w:rPr>
          <w:rFonts w:ascii="ＭＳ 明朝" w:hAnsi="ＭＳ 明朝" w:hint="eastAsia"/>
        </w:rPr>
        <w:t>performed</w:t>
      </w:r>
      <w:r w:rsidRPr="00537B64">
        <w:rPr>
          <w:rFonts w:ascii="ＭＳ 明朝" w:hAnsi="ＭＳ 明朝"/>
        </w:rPr>
        <w:t xml:space="preserve"> with internal/extern</w:t>
      </w:r>
      <w:r w:rsidR="001C6B0A">
        <w:rPr>
          <w:rFonts w:ascii="ＭＳ 明朝" w:hAnsi="ＭＳ 明朝"/>
        </w:rPr>
        <w:t>al sta</w:t>
      </w:r>
      <w:r w:rsidR="00EB354C">
        <w:rPr>
          <w:rFonts w:ascii="ＭＳ 明朝" w:hAnsi="ＭＳ 明朝" w:hint="eastAsia"/>
        </w:rPr>
        <w:t>ke</w:t>
      </w:r>
      <w:r w:rsidR="001C6B0A">
        <w:rPr>
          <w:rFonts w:ascii="ＭＳ 明朝" w:hAnsi="ＭＳ 明朝"/>
        </w:rPr>
        <w:t xml:space="preserve">holders, </w:t>
      </w:r>
      <w:r w:rsidR="004E3ED2">
        <w:rPr>
          <w:rFonts w:ascii="ＭＳ 明朝" w:hAnsi="ＭＳ 明朝" w:hint="eastAsia"/>
        </w:rPr>
        <w:t>e.g.,</w:t>
      </w:r>
      <w:r w:rsidR="00EB354C">
        <w:rPr>
          <w:rFonts w:ascii="ＭＳ 明朝" w:hAnsi="ＭＳ 明朝" w:hint="eastAsia"/>
        </w:rPr>
        <w:t xml:space="preserve"> research and development group</w:t>
      </w:r>
      <w:r w:rsidR="007147FE">
        <w:rPr>
          <w:rFonts w:ascii="ＭＳ 明朝" w:hAnsi="ＭＳ 明朝" w:hint="eastAsia"/>
        </w:rPr>
        <w:t>s</w:t>
      </w:r>
      <w:r w:rsidR="00EB354C">
        <w:rPr>
          <w:rFonts w:ascii="ＭＳ 明朝" w:hAnsi="ＭＳ 明朝" w:hint="eastAsia"/>
        </w:rPr>
        <w:t xml:space="preserve"> and associated</w:t>
      </w:r>
      <w:r w:rsidRPr="00537B64">
        <w:rPr>
          <w:rFonts w:ascii="ＭＳ 明朝" w:hAnsi="ＭＳ 明朝"/>
        </w:rPr>
        <w:t xml:space="preserve"> organizations</w:t>
      </w:r>
      <w:r w:rsidR="001C6B0A">
        <w:rPr>
          <w:rFonts w:ascii="ＭＳ 明朝" w:hAnsi="ＭＳ 明朝" w:hint="eastAsia"/>
        </w:rPr>
        <w:t>.</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4</w:t>
      </w:r>
      <w:r w:rsidRPr="00AA1D50">
        <w:rPr>
          <w:rFonts w:asciiTheme="minorEastAsia" w:eastAsiaTheme="minorEastAsia" w:hAnsiTheme="minorEastAsia" w:hint="eastAsia"/>
        </w:rPr>
        <w:t>)</w:t>
      </w:r>
      <w:r w:rsidR="00537B64" w:rsidRPr="00537B64">
        <w:t xml:space="preserve"> </w:t>
      </w:r>
      <w:r w:rsidR="007921E0" w:rsidRPr="007921E0">
        <w:t>Liaison establishing (Strategy)</w:t>
      </w:r>
    </w:p>
    <w:p w:rsidR="00537B64" w:rsidRPr="00537B64" w:rsidRDefault="00537B64" w:rsidP="00537B64">
      <w:pPr>
        <w:spacing w:line="340" w:lineRule="exact"/>
        <w:ind w:firstLineChars="100" w:firstLine="199"/>
        <w:rPr>
          <w:rFonts w:ascii="ＭＳ 明朝" w:eastAsia="ＭＳ 明朝" w:hAnsi="ＭＳ 明朝"/>
          <w:sz w:val="20"/>
          <w:szCs w:val="20"/>
        </w:rPr>
      </w:pPr>
      <w:r w:rsidRPr="00537B64">
        <w:rPr>
          <w:rFonts w:ascii="ＭＳ 明朝" w:eastAsia="ＭＳ 明朝" w:hAnsi="ＭＳ 明朝" w:hint="eastAsia"/>
          <w:sz w:val="20"/>
          <w:szCs w:val="20"/>
        </w:rPr>
        <w:t>Based on</w:t>
      </w:r>
      <w:r>
        <w:rPr>
          <w:rFonts w:ascii="ＭＳ 明朝" w:eastAsia="ＭＳ 明朝" w:hAnsi="ＭＳ 明朝" w:hint="eastAsia"/>
          <w:sz w:val="20"/>
          <w:szCs w:val="20"/>
        </w:rPr>
        <w:t xml:space="preserve"> </w:t>
      </w:r>
      <w:r w:rsidR="00193363">
        <w:rPr>
          <w:rFonts w:ascii="ＭＳ 明朝" w:hAnsi="ＭＳ 明朝" w:hint="eastAsia"/>
        </w:rPr>
        <w:t>the tactics planned in the task 2),</w:t>
      </w:r>
      <w:r>
        <w:rPr>
          <w:rFonts w:ascii="ＭＳ 明朝" w:eastAsia="ＭＳ 明朝" w:hAnsi="ＭＳ 明朝" w:hint="eastAsia"/>
          <w:sz w:val="20"/>
          <w:szCs w:val="20"/>
        </w:rPr>
        <w:t xml:space="preserve"> </w:t>
      </w:r>
      <w:r w:rsidR="007147FE" w:rsidRPr="007147FE">
        <w:rPr>
          <w:rFonts w:ascii="ＭＳ 明朝" w:eastAsia="ＭＳ 明朝" w:hAnsi="ＭＳ 明朝"/>
          <w:sz w:val="20"/>
          <w:szCs w:val="20"/>
        </w:rPr>
        <w:t>lobbying activities with government and standardization organizations are performed to share information and to establi</w:t>
      </w:r>
      <w:r w:rsidR="007147FE">
        <w:rPr>
          <w:rFonts w:ascii="ＭＳ 明朝" w:eastAsia="ＭＳ 明朝" w:hAnsi="ＭＳ 明朝"/>
          <w:sz w:val="20"/>
          <w:szCs w:val="20"/>
        </w:rPr>
        <w:t xml:space="preserve">sh </w:t>
      </w:r>
      <w:r w:rsidR="007147FE">
        <w:rPr>
          <w:rFonts w:ascii="ＭＳ 明朝" w:eastAsia="ＭＳ 明朝" w:hAnsi="ＭＳ 明朝" w:hint="eastAsia"/>
          <w:sz w:val="20"/>
          <w:szCs w:val="20"/>
        </w:rPr>
        <w:t xml:space="preserve">a </w:t>
      </w:r>
      <w:r w:rsidR="007147FE">
        <w:rPr>
          <w:rFonts w:ascii="ＭＳ 明朝" w:eastAsia="ＭＳ 明朝" w:hAnsi="ＭＳ 明朝"/>
          <w:sz w:val="20"/>
          <w:szCs w:val="20"/>
        </w:rPr>
        <w:t>close liaisonship with them.</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5</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Founding organization (De jure standards)</w:t>
      </w:r>
    </w:p>
    <w:p w:rsidR="00D42596" w:rsidRDefault="0017478D" w:rsidP="004C6D06">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t>In a</w:t>
      </w:r>
      <w:r w:rsidR="004C6D06" w:rsidRPr="004C6D06">
        <w:rPr>
          <w:rFonts w:ascii="ＭＳ 明朝" w:eastAsia="ＭＳ 明朝" w:hAnsi="ＭＳ 明朝"/>
          <w:sz w:val="20"/>
          <w:szCs w:val="20"/>
        </w:rPr>
        <w:t xml:space="preserve">ccordance with the </w:t>
      </w:r>
      <w:r>
        <w:rPr>
          <w:rFonts w:ascii="ＭＳ 明朝" w:eastAsia="ＭＳ 明朝" w:hAnsi="ＭＳ 明朝" w:hint="eastAsia"/>
          <w:sz w:val="20"/>
          <w:szCs w:val="20"/>
        </w:rPr>
        <w:t xml:space="preserve">strategy for </w:t>
      </w:r>
      <w:r w:rsidR="004C6D06" w:rsidRPr="004C6D06">
        <w:rPr>
          <w:rFonts w:ascii="ＭＳ 明朝" w:eastAsia="ＭＳ 明朝" w:hAnsi="ＭＳ 明朝"/>
          <w:sz w:val="20"/>
          <w:szCs w:val="20"/>
        </w:rPr>
        <w:t xml:space="preserve">standardization, </w:t>
      </w:r>
      <w:r w:rsidR="00C856B4" w:rsidRPr="00C856B4">
        <w:rPr>
          <w:rFonts w:ascii="ＭＳ 明朝" w:eastAsia="ＭＳ 明朝" w:hAnsi="ＭＳ 明朝"/>
          <w:sz w:val="20"/>
          <w:szCs w:val="20"/>
        </w:rPr>
        <w:t>organizations for de jure standards development and their certification are founded.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6</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Founding organization (Forum/Consortium standards)</w:t>
      </w:r>
    </w:p>
    <w:p w:rsidR="0029461A" w:rsidRDefault="0029461A" w:rsidP="0029461A">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t>In a</w:t>
      </w:r>
      <w:r w:rsidRPr="004C6D06">
        <w:rPr>
          <w:rFonts w:ascii="ＭＳ 明朝" w:eastAsia="ＭＳ 明朝" w:hAnsi="ＭＳ 明朝"/>
          <w:sz w:val="20"/>
          <w:szCs w:val="20"/>
        </w:rPr>
        <w:t xml:space="preserve">ccordance with the </w:t>
      </w:r>
      <w:r>
        <w:rPr>
          <w:rFonts w:ascii="ＭＳ 明朝" w:eastAsia="ＭＳ 明朝" w:hAnsi="ＭＳ 明朝" w:hint="eastAsia"/>
          <w:sz w:val="20"/>
          <w:szCs w:val="20"/>
        </w:rPr>
        <w:t xml:space="preserve">strategy for </w:t>
      </w:r>
      <w:r w:rsidRPr="004C6D06">
        <w:rPr>
          <w:rFonts w:ascii="ＭＳ 明朝" w:eastAsia="ＭＳ 明朝" w:hAnsi="ＭＳ 明朝"/>
          <w:sz w:val="20"/>
          <w:szCs w:val="20"/>
        </w:rPr>
        <w:t xml:space="preserve">standardization, </w:t>
      </w:r>
      <w:r w:rsidRPr="00C856B4">
        <w:rPr>
          <w:rFonts w:ascii="ＭＳ 明朝" w:eastAsia="ＭＳ 明朝" w:hAnsi="ＭＳ 明朝"/>
          <w:sz w:val="20"/>
          <w:szCs w:val="20"/>
        </w:rPr>
        <w:t xml:space="preserve">organizations for </w:t>
      </w:r>
      <w:r>
        <w:rPr>
          <w:rFonts w:ascii="ＭＳ 明朝" w:eastAsia="ＭＳ 明朝" w:hAnsi="ＭＳ 明朝" w:hint="eastAsia"/>
          <w:sz w:val="20"/>
          <w:szCs w:val="20"/>
        </w:rPr>
        <w:t>forum/consortium</w:t>
      </w:r>
      <w:r w:rsidRPr="00C856B4">
        <w:rPr>
          <w:rFonts w:ascii="ＭＳ 明朝" w:eastAsia="ＭＳ 明朝" w:hAnsi="ＭＳ 明朝"/>
          <w:sz w:val="20"/>
          <w:szCs w:val="20"/>
        </w:rPr>
        <w:t xml:space="preserve"> standards development and their certification are founded.</w:t>
      </w:r>
    </w:p>
    <w:p w:rsidR="004C1A29" w:rsidRDefault="004C1A29" w:rsidP="004C1A29">
      <w:pPr>
        <w:pStyle w:val="a5"/>
        <w:rPr>
          <w:rFonts w:ascii="ＭＳ 明朝" w:eastAsia="ＭＳ 明朝" w:hAnsi="ＭＳ 明朝"/>
        </w:rPr>
      </w:pPr>
      <w:r>
        <w:rPr>
          <w:rFonts w:asciiTheme="minorEastAsia" w:eastAsiaTheme="minorEastAsia" w:hAnsiTheme="minorEastAsia" w:hint="eastAsia"/>
        </w:rPr>
        <w:t>7</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Founding organization (</w:t>
      </w:r>
      <w:r w:rsidR="00243A38">
        <w:rPr>
          <w:rFonts w:asciiTheme="minorEastAsia" w:eastAsiaTheme="minorEastAsia" w:hAnsiTheme="minorEastAsia"/>
        </w:rPr>
        <w:t>De facto</w:t>
      </w:r>
      <w:r w:rsidR="007921E0" w:rsidRPr="007921E0">
        <w:rPr>
          <w:rFonts w:asciiTheme="minorEastAsia" w:eastAsiaTheme="minorEastAsia" w:hAnsiTheme="minorEastAsia"/>
        </w:rPr>
        <w:t>/Company-product standards)</w:t>
      </w:r>
    </w:p>
    <w:p w:rsidR="0094024B" w:rsidRDefault="0029461A" w:rsidP="0094024B">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t>In a</w:t>
      </w:r>
      <w:r w:rsidRPr="004C6D06">
        <w:rPr>
          <w:rFonts w:ascii="ＭＳ 明朝" w:eastAsia="ＭＳ 明朝" w:hAnsi="ＭＳ 明朝"/>
          <w:sz w:val="20"/>
          <w:szCs w:val="20"/>
        </w:rPr>
        <w:t xml:space="preserve">ccordance with the </w:t>
      </w:r>
      <w:r>
        <w:rPr>
          <w:rFonts w:ascii="ＭＳ 明朝" w:eastAsia="ＭＳ 明朝" w:hAnsi="ＭＳ 明朝" w:hint="eastAsia"/>
          <w:sz w:val="20"/>
          <w:szCs w:val="20"/>
        </w:rPr>
        <w:t xml:space="preserve">strategy for </w:t>
      </w:r>
      <w:r w:rsidRPr="004C6D06">
        <w:rPr>
          <w:rFonts w:ascii="ＭＳ 明朝" w:eastAsia="ＭＳ 明朝" w:hAnsi="ＭＳ 明朝"/>
          <w:sz w:val="20"/>
          <w:szCs w:val="20"/>
        </w:rPr>
        <w:t xml:space="preserve">standardization, </w:t>
      </w:r>
      <w:r w:rsidRPr="00C856B4">
        <w:rPr>
          <w:rFonts w:ascii="ＭＳ 明朝" w:eastAsia="ＭＳ 明朝" w:hAnsi="ＭＳ 明朝"/>
          <w:sz w:val="20"/>
          <w:szCs w:val="20"/>
        </w:rPr>
        <w:t xml:space="preserve">organizations for </w:t>
      </w:r>
      <w:r>
        <w:rPr>
          <w:rFonts w:ascii="ＭＳ 明朝" w:eastAsia="ＭＳ 明朝" w:hAnsi="ＭＳ 明朝" w:hint="eastAsia"/>
          <w:sz w:val="20"/>
          <w:szCs w:val="20"/>
        </w:rPr>
        <w:t>de facto/company-product</w:t>
      </w:r>
      <w:r w:rsidRPr="00C856B4">
        <w:rPr>
          <w:rFonts w:ascii="ＭＳ 明朝" w:eastAsia="ＭＳ 明朝" w:hAnsi="ＭＳ 明朝"/>
          <w:sz w:val="20"/>
          <w:szCs w:val="20"/>
        </w:rPr>
        <w:t xml:space="preserve"> standards development and their certification are founded.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8</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Managing organization (Strategy, De jure standards)</w:t>
      </w:r>
    </w:p>
    <w:p w:rsidR="00254A2B" w:rsidRDefault="007250AA" w:rsidP="007250AA">
      <w:pPr>
        <w:spacing w:line="340" w:lineRule="exact"/>
        <w:ind w:firstLineChars="100" w:firstLine="199"/>
        <w:rPr>
          <w:rFonts w:ascii="ＭＳ 明朝" w:eastAsia="ＭＳ 明朝" w:hAnsi="ＭＳ 明朝"/>
          <w:sz w:val="20"/>
          <w:szCs w:val="20"/>
        </w:rPr>
      </w:pPr>
      <w:r w:rsidRPr="007250AA">
        <w:rPr>
          <w:rFonts w:ascii="ＭＳ 明朝" w:eastAsia="ＭＳ 明朝" w:hAnsi="ＭＳ 明朝"/>
          <w:sz w:val="20"/>
          <w:szCs w:val="20"/>
        </w:rPr>
        <w:t xml:space="preserve">Strategies for managing following organizations are planned and carried out: organizations for </w:t>
      </w:r>
      <w:r w:rsidRPr="00C856B4">
        <w:rPr>
          <w:rFonts w:ascii="ＭＳ 明朝" w:eastAsia="ＭＳ 明朝" w:hAnsi="ＭＳ 明朝"/>
          <w:sz w:val="20"/>
          <w:szCs w:val="20"/>
        </w:rPr>
        <w:t>de jure</w:t>
      </w:r>
      <w:r w:rsidRPr="007250AA">
        <w:rPr>
          <w:rFonts w:ascii="ＭＳ 明朝" w:eastAsia="ＭＳ 明朝" w:hAnsi="ＭＳ 明朝"/>
          <w:sz w:val="20"/>
          <w:szCs w:val="20"/>
        </w:rPr>
        <w:t xml:space="preserve"> standards development, organizations for their maintenance and certification.</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9</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Managing organization (Strategy, Forum/Consortium standards)</w:t>
      </w:r>
    </w:p>
    <w:p w:rsidR="004C6D06" w:rsidRDefault="007250AA" w:rsidP="007250AA">
      <w:pPr>
        <w:spacing w:line="340" w:lineRule="exact"/>
        <w:ind w:firstLineChars="100" w:firstLine="199"/>
        <w:rPr>
          <w:rFonts w:ascii="ＭＳ 明朝" w:eastAsia="ＭＳ 明朝" w:hAnsi="ＭＳ 明朝"/>
          <w:sz w:val="20"/>
          <w:szCs w:val="20"/>
        </w:rPr>
      </w:pPr>
      <w:r w:rsidRPr="007250AA">
        <w:rPr>
          <w:rFonts w:ascii="ＭＳ 明朝" w:eastAsia="ＭＳ 明朝" w:hAnsi="ＭＳ 明朝"/>
          <w:sz w:val="20"/>
          <w:szCs w:val="20"/>
        </w:rPr>
        <w:t xml:space="preserve">Strategies for managing following organizations are planned and carried out: organizations for </w:t>
      </w:r>
      <w:r>
        <w:rPr>
          <w:rFonts w:ascii="ＭＳ 明朝" w:eastAsia="ＭＳ 明朝" w:hAnsi="ＭＳ 明朝" w:hint="eastAsia"/>
          <w:sz w:val="20"/>
          <w:szCs w:val="20"/>
        </w:rPr>
        <w:t>forum/consortium</w:t>
      </w:r>
      <w:r w:rsidRPr="007250AA">
        <w:rPr>
          <w:rFonts w:ascii="ＭＳ 明朝" w:eastAsia="ＭＳ 明朝" w:hAnsi="ＭＳ 明朝"/>
          <w:sz w:val="20"/>
          <w:szCs w:val="20"/>
        </w:rPr>
        <w:t xml:space="preserve"> standards development, organizations for their maintenance and certification.</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0</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 xml:space="preserve">Managing organization (Strategy, </w:t>
      </w:r>
      <w:r w:rsidR="00243A38">
        <w:rPr>
          <w:rFonts w:asciiTheme="minorEastAsia" w:eastAsiaTheme="minorEastAsia" w:hAnsiTheme="minorEastAsia"/>
        </w:rPr>
        <w:t>De facto</w:t>
      </w:r>
      <w:r w:rsidR="007921E0" w:rsidRPr="007921E0">
        <w:rPr>
          <w:rFonts w:asciiTheme="minorEastAsia" w:eastAsiaTheme="minorEastAsia" w:hAnsiTheme="minorEastAsia"/>
        </w:rPr>
        <w:t>/Company-product standards)</w:t>
      </w:r>
    </w:p>
    <w:p w:rsidR="004C6D06" w:rsidRDefault="007250AA" w:rsidP="007250AA">
      <w:pPr>
        <w:spacing w:line="340" w:lineRule="exact"/>
        <w:ind w:firstLineChars="100" w:firstLine="199"/>
        <w:rPr>
          <w:rFonts w:ascii="ＭＳ 明朝" w:eastAsia="ＭＳ 明朝" w:hAnsi="ＭＳ 明朝"/>
          <w:sz w:val="20"/>
          <w:szCs w:val="20"/>
        </w:rPr>
      </w:pPr>
      <w:r w:rsidRPr="007250AA">
        <w:rPr>
          <w:rFonts w:ascii="ＭＳ 明朝" w:eastAsia="ＭＳ 明朝" w:hAnsi="ＭＳ 明朝"/>
          <w:sz w:val="20"/>
          <w:szCs w:val="20"/>
        </w:rPr>
        <w:t xml:space="preserve">Strategies for managing following organizations are planned and carried out: organizations for </w:t>
      </w:r>
      <w:r>
        <w:rPr>
          <w:rFonts w:ascii="ＭＳ 明朝" w:eastAsia="ＭＳ 明朝" w:hAnsi="ＭＳ 明朝" w:hint="eastAsia"/>
          <w:sz w:val="20"/>
          <w:szCs w:val="20"/>
        </w:rPr>
        <w:t>de facto/company-product</w:t>
      </w:r>
      <w:r w:rsidRPr="007250AA">
        <w:rPr>
          <w:rFonts w:ascii="ＭＳ 明朝" w:eastAsia="ＭＳ 明朝" w:hAnsi="ＭＳ 明朝"/>
          <w:sz w:val="20"/>
          <w:szCs w:val="20"/>
        </w:rPr>
        <w:t xml:space="preserve"> standards development, organizations for their maintenance and certification.</w:t>
      </w:r>
      <w:r w:rsidR="004C6D06" w:rsidRPr="004C6D06">
        <w:rPr>
          <w:rFonts w:ascii="ＭＳ 明朝" w:eastAsia="ＭＳ 明朝" w:hAnsi="ＭＳ 明朝"/>
          <w:sz w:val="20"/>
          <w:szCs w:val="20"/>
        </w:rPr>
        <w:t xml:space="preserve"> </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1</w:t>
      </w:r>
      <w:r w:rsidRPr="00AA1D50">
        <w:rPr>
          <w:rFonts w:asciiTheme="minorEastAsia" w:eastAsiaTheme="minorEastAsia" w:hAnsiTheme="minorEastAsia" w:hint="eastAsia"/>
        </w:rPr>
        <w:t xml:space="preserve">1) </w:t>
      </w:r>
      <w:r w:rsidR="007921E0" w:rsidRPr="007921E0">
        <w:rPr>
          <w:rFonts w:asciiTheme="minorEastAsia" w:eastAsiaTheme="minorEastAsia" w:hAnsiTheme="minorEastAsia"/>
        </w:rPr>
        <w:t>Developing associated technology</w:t>
      </w:r>
    </w:p>
    <w:p w:rsidR="000137AC" w:rsidRPr="000137AC" w:rsidRDefault="007035B3" w:rsidP="007035B3">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 technologies associated with standards (including patent-workaround technology) are developed to make some feedback to the strategy or tactics.</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2</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Proposing new work items (De jure standards)</w:t>
      </w:r>
    </w:p>
    <w:p w:rsidR="004C1A29" w:rsidRDefault="007035B3" w:rsidP="007035B3">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 xml:space="preserve">In accordance with the strategy for standardization, new work items for </w:t>
      </w:r>
      <w:r>
        <w:rPr>
          <w:rFonts w:ascii="ＭＳ 明朝" w:eastAsia="ＭＳ 明朝" w:hAnsi="ＭＳ 明朝" w:hint="eastAsia"/>
          <w:sz w:val="20"/>
          <w:szCs w:val="20"/>
        </w:rPr>
        <w:t>de jure</w:t>
      </w:r>
      <w:r w:rsidRPr="007035B3">
        <w:rPr>
          <w:rFonts w:ascii="ＭＳ 明朝" w:eastAsia="ＭＳ 明朝" w:hAnsi="ＭＳ 明朝"/>
          <w:sz w:val="20"/>
          <w:szCs w:val="20"/>
        </w:rPr>
        <w:t xml:space="preserve"> standards are proposed to establish projects for the standards development.</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3</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Proposing new work items (Forum/Consortium standards)</w:t>
      </w:r>
    </w:p>
    <w:p w:rsidR="000137AC" w:rsidRDefault="007035B3" w:rsidP="007035B3">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 xml:space="preserve">In accordance with the strategy for standardization, new work items for </w:t>
      </w:r>
      <w:r>
        <w:rPr>
          <w:rFonts w:ascii="ＭＳ 明朝" w:eastAsia="ＭＳ 明朝" w:hAnsi="ＭＳ 明朝" w:hint="eastAsia"/>
          <w:sz w:val="20"/>
          <w:szCs w:val="20"/>
        </w:rPr>
        <w:t>f</w:t>
      </w:r>
      <w:r w:rsidRPr="007035B3">
        <w:rPr>
          <w:rFonts w:ascii="ＭＳ 明朝" w:eastAsia="ＭＳ 明朝" w:hAnsi="ＭＳ 明朝"/>
          <w:sz w:val="20"/>
          <w:szCs w:val="20"/>
        </w:rPr>
        <w:t>orum/</w:t>
      </w:r>
      <w:r>
        <w:rPr>
          <w:rFonts w:ascii="ＭＳ 明朝" w:eastAsia="ＭＳ 明朝" w:hAnsi="ＭＳ 明朝" w:hint="eastAsia"/>
          <w:sz w:val="20"/>
          <w:szCs w:val="20"/>
        </w:rPr>
        <w:t>c</w:t>
      </w:r>
      <w:r w:rsidRPr="007035B3">
        <w:rPr>
          <w:rFonts w:ascii="ＭＳ 明朝" w:eastAsia="ＭＳ 明朝" w:hAnsi="ＭＳ 明朝"/>
          <w:sz w:val="20"/>
          <w:szCs w:val="20"/>
        </w:rPr>
        <w:t>onsortium standards are proposed to establish projects for the standards development.</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4</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Proposing new work items (</w:t>
      </w:r>
      <w:r w:rsidR="00243A38">
        <w:rPr>
          <w:rFonts w:asciiTheme="minorEastAsia" w:eastAsiaTheme="minorEastAsia" w:hAnsiTheme="minorEastAsia"/>
        </w:rPr>
        <w:t>De facto</w:t>
      </w:r>
      <w:r w:rsidR="007921E0" w:rsidRPr="007921E0">
        <w:rPr>
          <w:rFonts w:asciiTheme="minorEastAsia" w:eastAsiaTheme="minorEastAsia" w:hAnsiTheme="minorEastAsia"/>
        </w:rPr>
        <w:t>/Company-product standards)</w:t>
      </w:r>
    </w:p>
    <w:p w:rsidR="004F622A" w:rsidRDefault="007035B3" w:rsidP="007035B3">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 xml:space="preserve">In accordance with the strategy for standardization, new work items for </w:t>
      </w:r>
      <w:r>
        <w:rPr>
          <w:rFonts w:ascii="ＭＳ 明朝" w:eastAsia="ＭＳ 明朝" w:hAnsi="ＭＳ 明朝" w:hint="eastAsia"/>
          <w:sz w:val="20"/>
          <w:szCs w:val="20"/>
        </w:rPr>
        <w:t>d</w:t>
      </w:r>
      <w:r w:rsidRPr="007035B3">
        <w:rPr>
          <w:rFonts w:ascii="ＭＳ 明朝" w:eastAsia="ＭＳ 明朝" w:hAnsi="ＭＳ 明朝"/>
          <w:sz w:val="20"/>
          <w:szCs w:val="20"/>
        </w:rPr>
        <w:t xml:space="preserve">e </w:t>
      </w:r>
      <w:r>
        <w:rPr>
          <w:rFonts w:ascii="ＭＳ 明朝" w:eastAsia="ＭＳ 明朝" w:hAnsi="ＭＳ 明朝" w:hint="eastAsia"/>
          <w:sz w:val="20"/>
          <w:szCs w:val="20"/>
        </w:rPr>
        <w:t>f</w:t>
      </w:r>
      <w:r w:rsidRPr="007035B3">
        <w:rPr>
          <w:rFonts w:ascii="ＭＳ 明朝" w:eastAsia="ＭＳ 明朝" w:hAnsi="ＭＳ 明朝"/>
          <w:sz w:val="20"/>
          <w:szCs w:val="20"/>
        </w:rPr>
        <w:t>acto/</w:t>
      </w:r>
      <w:r>
        <w:rPr>
          <w:rFonts w:ascii="ＭＳ 明朝" w:eastAsia="ＭＳ 明朝" w:hAnsi="ＭＳ 明朝" w:hint="eastAsia"/>
          <w:sz w:val="20"/>
          <w:szCs w:val="20"/>
        </w:rPr>
        <w:t>c</w:t>
      </w:r>
      <w:r w:rsidRPr="007035B3">
        <w:rPr>
          <w:rFonts w:ascii="ＭＳ 明朝" w:eastAsia="ＭＳ 明朝" w:hAnsi="ＭＳ 明朝"/>
          <w:sz w:val="20"/>
          <w:szCs w:val="20"/>
        </w:rPr>
        <w:t>ompany-product standards are proposed to establish projects for the s</w:t>
      </w:r>
      <w:r w:rsidR="00A83008">
        <w:rPr>
          <w:rFonts w:ascii="ＭＳ 明朝" w:eastAsia="ＭＳ 明朝" w:hAnsi="ＭＳ 明朝" w:hint="eastAsia"/>
          <w:sz w:val="20"/>
          <w:szCs w:val="20"/>
        </w:rPr>
        <w:t>pecification</w:t>
      </w:r>
      <w:r w:rsidRPr="007035B3">
        <w:rPr>
          <w:rFonts w:ascii="ＭＳ 明朝" w:eastAsia="ＭＳ 明朝" w:hAnsi="ＭＳ 明朝"/>
          <w:sz w:val="20"/>
          <w:szCs w:val="20"/>
        </w:rPr>
        <w:t>s development.</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lastRenderedPageBreak/>
        <w:t>1</w:t>
      </w:r>
      <w:r>
        <w:rPr>
          <w:rFonts w:asciiTheme="minorEastAsia" w:eastAsiaTheme="minorEastAsia" w:hAnsiTheme="minorEastAsia" w:hint="eastAsia"/>
        </w:rPr>
        <w:t>5</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Drafting standards (De jure standards)</w:t>
      </w:r>
    </w:p>
    <w:p w:rsidR="004F622A" w:rsidRDefault="007D183D" w:rsidP="009B72F7">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 xml:space="preserve">In accordance with the strategy for standardization, </w:t>
      </w:r>
      <w:r>
        <w:rPr>
          <w:rFonts w:ascii="ＭＳ 明朝" w:eastAsia="ＭＳ 明朝" w:hAnsi="ＭＳ 明朝" w:hint="eastAsia"/>
          <w:sz w:val="20"/>
          <w:szCs w:val="20"/>
        </w:rPr>
        <w:t>d</w:t>
      </w:r>
      <w:r w:rsidR="009B72F7" w:rsidRPr="009B72F7">
        <w:rPr>
          <w:rFonts w:ascii="ＭＳ 明朝" w:eastAsia="ＭＳ 明朝" w:hAnsi="ＭＳ 明朝"/>
          <w:sz w:val="20"/>
          <w:szCs w:val="20"/>
        </w:rPr>
        <w:t xml:space="preserve">raft </w:t>
      </w:r>
      <w:r w:rsidR="009B72F7">
        <w:rPr>
          <w:rFonts w:ascii="ＭＳ 明朝" w:eastAsia="ＭＳ 明朝" w:hAnsi="ＭＳ 明朝" w:hint="eastAsia"/>
          <w:sz w:val="20"/>
          <w:szCs w:val="20"/>
        </w:rPr>
        <w:t>d</w:t>
      </w:r>
      <w:r w:rsidR="009B72F7" w:rsidRPr="009B72F7">
        <w:rPr>
          <w:rFonts w:ascii="ＭＳ 明朝" w:eastAsia="ＭＳ 明朝" w:hAnsi="ＭＳ 明朝"/>
          <w:sz w:val="20"/>
          <w:szCs w:val="20"/>
        </w:rPr>
        <w:t>e jure standards are developed, reviewed and commented in a project of a standardization committee. Acceptable comments are included in the draft standards. Based on detailed review, some draft standards are amended, revised or withdrawn.</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6</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Drafting standards (Forum/Consortium standards)</w:t>
      </w:r>
    </w:p>
    <w:p w:rsidR="006B1581" w:rsidRDefault="007D183D" w:rsidP="009B72F7">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 xml:space="preserve">In accordance with the strategy for standardization, </w:t>
      </w:r>
      <w:r w:rsidR="00FF3BCC">
        <w:rPr>
          <w:rFonts w:ascii="ＭＳ 明朝" w:eastAsia="ＭＳ 明朝" w:hAnsi="ＭＳ 明朝" w:hint="eastAsia"/>
          <w:sz w:val="20"/>
          <w:szCs w:val="20"/>
        </w:rPr>
        <w:t>d</w:t>
      </w:r>
      <w:r w:rsidR="009B72F7" w:rsidRPr="009B72F7">
        <w:rPr>
          <w:rFonts w:ascii="ＭＳ 明朝" w:eastAsia="ＭＳ 明朝" w:hAnsi="ＭＳ 明朝"/>
          <w:sz w:val="20"/>
          <w:szCs w:val="20"/>
        </w:rPr>
        <w:t xml:space="preserve">raft </w:t>
      </w:r>
      <w:r w:rsidR="009B72F7">
        <w:rPr>
          <w:rFonts w:ascii="ＭＳ 明朝" w:eastAsia="ＭＳ 明朝" w:hAnsi="ＭＳ 明朝" w:hint="eastAsia"/>
          <w:sz w:val="20"/>
          <w:szCs w:val="20"/>
        </w:rPr>
        <w:t>f</w:t>
      </w:r>
      <w:r w:rsidR="009B72F7" w:rsidRPr="009B72F7">
        <w:rPr>
          <w:rFonts w:ascii="ＭＳ 明朝" w:eastAsia="ＭＳ 明朝" w:hAnsi="ＭＳ 明朝"/>
          <w:sz w:val="20"/>
          <w:szCs w:val="20"/>
        </w:rPr>
        <w:t>orum/</w:t>
      </w:r>
      <w:r w:rsidR="009B72F7">
        <w:rPr>
          <w:rFonts w:ascii="ＭＳ 明朝" w:eastAsia="ＭＳ 明朝" w:hAnsi="ＭＳ 明朝" w:hint="eastAsia"/>
          <w:sz w:val="20"/>
          <w:szCs w:val="20"/>
        </w:rPr>
        <w:t>c</w:t>
      </w:r>
      <w:r w:rsidR="009B72F7" w:rsidRPr="009B72F7">
        <w:rPr>
          <w:rFonts w:ascii="ＭＳ 明朝" w:eastAsia="ＭＳ 明朝" w:hAnsi="ＭＳ 明朝"/>
          <w:sz w:val="20"/>
          <w:szCs w:val="20"/>
        </w:rPr>
        <w:t>onsortium standards are developed, reviewed and commented in a project of a standardization committee. Acceptable comments are included in the draft standards. Based on detailed review, some draft standards are amended, revised or withdrawn.</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7</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Negotiating (De jure standards)</w:t>
      </w:r>
    </w:p>
    <w:p w:rsidR="006B1581" w:rsidRDefault="00F476EF" w:rsidP="006B1581">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150810" w:rsidRPr="00150810">
        <w:rPr>
          <w:rFonts w:ascii="ＭＳ 明朝" w:eastAsia="ＭＳ 明朝" w:hAnsi="ＭＳ 明朝"/>
          <w:sz w:val="20"/>
          <w:szCs w:val="20"/>
        </w:rPr>
        <w:t xml:space="preserve">information sharing and cooperation with other members are performed to have a concerted action regarding the </w:t>
      </w:r>
      <w:r w:rsidR="00150810">
        <w:rPr>
          <w:rFonts w:ascii="ＭＳ 明朝" w:eastAsia="ＭＳ 明朝" w:hAnsi="ＭＳ 明朝" w:hint="eastAsia"/>
          <w:sz w:val="20"/>
          <w:szCs w:val="20"/>
        </w:rPr>
        <w:t>d</w:t>
      </w:r>
      <w:r w:rsidR="00150810" w:rsidRPr="00150810">
        <w:rPr>
          <w:rFonts w:ascii="ＭＳ 明朝" w:eastAsia="ＭＳ 明朝" w:hAnsi="ＭＳ 明朝"/>
          <w:sz w:val="20"/>
          <w:szCs w:val="20"/>
        </w:rPr>
        <w:t>e jure standard to be accepted or objected.</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8</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Negotiating (Forum/Consortium standards)</w:t>
      </w:r>
    </w:p>
    <w:p w:rsidR="006B1581" w:rsidRDefault="00F476EF" w:rsidP="006B1581">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150810" w:rsidRPr="00150810">
        <w:rPr>
          <w:rFonts w:ascii="ＭＳ 明朝" w:eastAsia="ＭＳ 明朝" w:hAnsi="ＭＳ 明朝"/>
          <w:sz w:val="20"/>
          <w:szCs w:val="20"/>
        </w:rPr>
        <w:t xml:space="preserve">information sharing and cooperation with other members are performed to have a concerted action regarding the </w:t>
      </w:r>
      <w:r w:rsidR="00150810">
        <w:rPr>
          <w:rFonts w:ascii="ＭＳ 明朝" w:eastAsia="ＭＳ 明朝" w:hAnsi="ＭＳ 明朝" w:hint="eastAsia"/>
          <w:sz w:val="20"/>
          <w:szCs w:val="20"/>
        </w:rPr>
        <w:t>f</w:t>
      </w:r>
      <w:r w:rsidR="00150810" w:rsidRPr="00150810">
        <w:rPr>
          <w:rFonts w:ascii="ＭＳ 明朝" w:eastAsia="ＭＳ 明朝" w:hAnsi="ＭＳ 明朝"/>
          <w:sz w:val="20"/>
          <w:szCs w:val="20"/>
        </w:rPr>
        <w:t>orum/</w:t>
      </w:r>
      <w:r w:rsidR="00150810">
        <w:rPr>
          <w:rFonts w:ascii="ＭＳ 明朝" w:eastAsia="ＭＳ 明朝" w:hAnsi="ＭＳ 明朝" w:hint="eastAsia"/>
          <w:sz w:val="20"/>
          <w:szCs w:val="20"/>
        </w:rPr>
        <w:t>c</w:t>
      </w:r>
      <w:r w:rsidR="00150810" w:rsidRPr="00150810">
        <w:rPr>
          <w:rFonts w:ascii="ＭＳ 明朝" w:eastAsia="ＭＳ 明朝" w:hAnsi="ＭＳ 明朝"/>
          <w:sz w:val="20"/>
          <w:szCs w:val="20"/>
        </w:rPr>
        <w:t>onsortium standard to be accepted or objected.</w:t>
      </w:r>
    </w:p>
    <w:p w:rsidR="004C1A29" w:rsidRPr="00AA1D50" w:rsidRDefault="004C1A29" w:rsidP="004C1A29">
      <w:pPr>
        <w:pStyle w:val="a5"/>
        <w:rPr>
          <w:rFonts w:asciiTheme="minorEastAsia" w:eastAsiaTheme="minorEastAsia" w:hAnsiTheme="minorEastAsia"/>
        </w:rPr>
      </w:pPr>
      <w:r w:rsidRPr="00AA1D50">
        <w:rPr>
          <w:rFonts w:asciiTheme="minorEastAsia" w:eastAsiaTheme="minorEastAsia" w:hAnsiTheme="minorEastAsia" w:hint="eastAsia"/>
        </w:rPr>
        <w:t>1</w:t>
      </w:r>
      <w:r>
        <w:rPr>
          <w:rFonts w:asciiTheme="minorEastAsia" w:eastAsiaTheme="minorEastAsia" w:hAnsiTheme="minorEastAsia" w:hint="eastAsia"/>
        </w:rPr>
        <w:t>9</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Marketing (De facto/Company-product standards)</w:t>
      </w:r>
    </w:p>
    <w:p w:rsidR="004C1A29" w:rsidRPr="001A2E8D" w:rsidRDefault="00F476EF" w:rsidP="001A2E8D">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B0352E" w:rsidRPr="00B0352E">
        <w:rPr>
          <w:rFonts w:ascii="ＭＳ 明朝" w:eastAsia="ＭＳ 明朝" w:hAnsi="ＭＳ 明朝"/>
          <w:sz w:val="20"/>
          <w:szCs w:val="20"/>
        </w:rPr>
        <w:t xml:space="preserve">specifications of the products on markets are </w:t>
      </w:r>
      <w:r w:rsidR="001865EC" w:rsidRPr="001865EC">
        <w:rPr>
          <w:rFonts w:ascii="ＭＳ 明朝" w:eastAsia="ＭＳ 明朝" w:hAnsi="ＭＳ 明朝"/>
          <w:sz w:val="20"/>
          <w:szCs w:val="20"/>
        </w:rPr>
        <w:t xml:space="preserve">investigated and analyzed </w:t>
      </w:r>
      <w:r w:rsidR="00B0352E">
        <w:rPr>
          <w:rFonts w:ascii="ＭＳ 明朝" w:eastAsia="ＭＳ 明朝" w:hAnsi="ＭＳ 明朝" w:hint="eastAsia"/>
          <w:sz w:val="20"/>
          <w:szCs w:val="20"/>
        </w:rPr>
        <w:t>fro</w:t>
      </w:r>
      <w:r w:rsidR="00DF7A49">
        <w:rPr>
          <w:rFonts w:ascii="ＭＳ 明朝" w:eastAsia="ＭＳ 明朝" w:hAnsi="ＭＳ 明朝" w:hint="eastAsia"/>
          <w:sz w:val="20"/>
          <w:szCs w:val="20"/>
        </w:rPr>
        <w:t>m</w:t>
      </w:r>
      <w:r w:rsidR="00B0352E">
        <w:rPr>
          <w:rFonts w:ascii="ＭＳ 明朝" w:eastAsia="ＭＳ 明朝" w:hAnsi="ＭＳ 明朝" w:hint="eastAsia"/>
          <w:sz w:val="20"/>
          <w:szCs w:val="20"/>
        </w:rPr>
        <w:t xml:space="preserve"> users</w:t>
      </w:r>
      <w:r w:rsidR="00B0352E" w:rsidRPr="00B0352E">
        <w:rPr>
          <w:rFonts w:ascii="ＭＳ 明朝" w:eastAsia="ＭＳ 明朝" w:hAnsi="ＭＳ 明朝"/>
          <w:sz w:val="20"/>
          <w:szCs w:val="20"/>
        </w:rPr>
        <w:t>' point of view</w:t>
      </w:r>
      <w:r w:rsidR="001865EC" w:rsidRPr="001865EC">
        <w:rPr>
          <w:rFonts w:ascii="ＭＳ 明朝" w:eastAsia="ＭＳ 明朝" w:hAnsi="ＭＳ 明朝"/>
          <w:sz w:val="20"/>
          <w:szCs w:val="20"/>
        </w:rPr>
        <w:t>.</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20</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Managing organization (Development, De jure standards)</w:t>
      </w:r>
    </w:p>
    <w:p w:rsidR="005C043C" w:rsidRDefault="00F476EF" w:rsidP="005C043C">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6D024B" w:rsidRPr="006D024B">
        <w:rPr>
          <w:rFonts w:ascii="ＭＳ 明朝" w:eastAsia="ＭＳ 明朝" w:hAnsi="ＭＳ 明朝"/>
          <w:sz w:val="20"/>
          <w:szCs w:val="20"/>
        </w:rPr>
        <w:t>organizations for de jure standards development (e.g., standardization committee) and organizations for their certification are managed.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w:t>
      </w:r>
      <w:r w:rsidRPr="00AA1D50">
        <w:rPr>
          <w:rFonts w:asciiTheme="minorEastAsia" w:eastAsiaTheme="minorEastAsia" w:hAnsiTheme="minorEastAsia" w:hint="eastAsia"/>
        </w:rPr>
        <w:t xml:space="preserve">1) </w:t>
      </w:r>
      <w:r w:rsidR="007921E0" w:rsidRPr="007921E0">
        <w:rPr>
          <w:rFonts w:asciiTheme="minorEastAsia" w:eastAsiaTheme="minorEastAsia" w:hAnsiTheme="minorEastAsia"/>
        </w:rPr>
        <w:t>Managing organization (Development, Forum/Consortium standards)</w:t>
      </w:r>
    </w:p>
    <w:p w:rsidR="005C043C" w:rsidRDefault="00F476EF" w:rsidP="005C043C">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6D024B" w:rsidRPr="006D024B">
        <w:rPr>
          <w:rFonts w:ascii="ＭＳ 明朝" w:eastAsia="ＭＳ 明朝" w:hAnsi="ＭＳ 明朝"/>
          <w:sz w:val="20"/>
          <w:szCs w:val="20"/>
        </w:rPr>
        <w:t xml:space="preserve">organizations for </w:t>
      </w:r>
      <w:r w:rsidR="006D024B">
        <w:rPr>
          <w:rFonts w:ascii="ＭＳ 明朝" w:eastAsia="ＭＳ 明朝" w:hAnsi="ＭＳ 明朝" w:hint="eastAsia"/>
          <w:sz w:val="20"/>
          <w:szCs w:val="20"/>
        </w:rPr>
        <w:t>f</w:t>
      </w:r>
      <w:r w:rsidR="006D024B" w:rsidRPr="006D024B">
        <w:rPr>
          <w:rFonts w:ascii="ＭＳ 明朝" w:eastAsia="ＭＳ 明朝" w:hAnsi="ＭＳ 明朝"/>
          <w:sz w:val="20"/>
          <w:szCs w:val="20"/>
        </w:rPr>
        <w:t>orum/</w:t>
      </w:r>
      <w:r w:rsidR="006D024B">
        <w:rPr>
          <w:rFonts w:ascii="ＭＳ 明朝" w:eastAsia="ＭＳ 明朝" w:hAnsi="ＭＳ 明朝" w:hint="eastAsia"/>
          <w:sz w:val="20"/>
          <w:szCs w:val="20"/>
        </w:rPr>
        <w:t>c</w:t>
      </w:r>
      <w:r w:rsidR="006D024B" w:rsidRPr="006D024B">
        <w:rPr>
          <w:rFonts w:ascii="ＭＳ 明朝" w:eastAsia="ＭＳ 明朝" w:hAnsi="ＭＳ 明朝"/>
          <w:sz w:val="20"/>
          <w:szCs w:val="20"/>
        </w:rPr>
        <w:t>onsortium standards development (e.g.,</w:t>
      </w:r>
      <w:r w:rsidR="006D024B">
        <w:rPr>
          <w:rFonts w:ascii="ＭＳ 明朝" w:eastAsia="ＭＳ 明朝" w:hAnsi="ＭＳ 明朝" w:hint="eastAsia"/>
          <w:sz w:val="20"/>
          <w:szCs w:val="20"/>
        </w:rPr>
        <w:t xml:space="preserve"> </w:t>
      </w:r>
      <w:r w:rsidR="006D024B" w:rsidRPr="006D024B">
        <w:rPr>
          <w:rFonts w:ascii="ＭＳ 明朝" w:eastAsia="ＭＳ 明朝" w:hAnsi="ＭＳ 明朝"/>
          <w:sz w:val="20"/>
          <w:szCs w:val="20"/>
        </w:rPr>
        <w:t>standardization committee) and organizations for their certification are managed.</w:t>
      </w:r>
    </w:p>
    <w:p w:rsidR="004C1A29" w:rsidRDefault="004C1A29" w:rsidP="004C1A29">
      <w:pPr>
        <w:pStyle w:val="a5"/>
        <w:rPr>
          <w:rFonts w:ascii="ＭＳ 明朝" w:eastAsia="ＭＳ 明朝" w:hAnsi="ＭＳ 明朝"/>
        </w:rPr>
      </w:pPr>
      <w:r>
        <w:rPr>
          <w:rFonts w:asciiTheme="minorEastAsia" w:eastAsiaTheme="minorEastAsia" w:hAnsiTheme="minorEastAsia" w:hint="eastAsia"/>
        </w:rPr>
        <w:t>22</w:t>
      </w:r>
      <w:r w:rsidRPr="00AA1D50">
        <w:rPr>
          <w:rFonts w:asciiTheme="minorEastAsia" w:eastAsiaTheme="minorEastAsia" w:hAnsiTheme="minorEastAsia" w:hint="eastAsia"/>
        </w:rPr>
        <w:t xml:space="preserve">) </w:t>
      </w:r>
      <w:r w:rsidR="007921E0" w:rsidRPr="007921E0">
        <w:rPr>
          <w:rFonts w:asciiTheme="minorEastAsia" w:eastAsiaTheme="minorEastAsia" w:hAnsiTheme="minorEastAsia"/>
        </w:rPr>
        <w:t>Managing organization (Development, De facto/Company-product standards)</w:t>
      </w:r>
    </w:p>
    <w:p w:rsidR="005C043C" w:rsidRPr="005C043C" w:rsidRDefault="00F476EF" w:rsidP="005C043C">
      <w:pPr>
        <w:pStyle w:val="a6"/>
      </w:pPr>
      <w:r w:rsidRPr="007035B3">
        <w:rPr>
          <w:rFonts w:ascii="ＭＳ 明朝" w:hAnsi="ＭＳ 明朝"/>
        </w:rPr>
        <w:t>In accordance with the strategy for standardization,</w:t>
      </w:r>
      <w:r>
        <w:rPr>
          <w:rFonts w:ascii="ＭＳ 明朝" w:hAnsi="ＭＳ 明朝" w:hint="eastAsia"/>
        </w:rPr>
        <w:t xml:space="preserve"> </w:t>
      </w:r>
      <w:r w:rsidR="006D024B">
        <w:rPr>
          <w:rFonts w:ascii="ＭＳ 明朝" w:hAnsi="ＭＳ 明朝" w:hint="eastAsia"/>
        </w:rPr>
        <w:t>group</w:t>
      </w:r>
      <w:r w:rsidR="006D024B" w:rsidRPr="006D024B">
        <w:rPr>
          <w:rFonts w:ascii="ＭＳ 明朝" w:hAnsi="ＭＳ 明朝"/>
        </w:rPr>
        <w:t xml:space="preserve">s for </w:t>
      </w:r>
      <w:r w:rsidR="006D024B">
        <w:rPr>
          <w:rFonts w:ascii="ＭＳ 明朝" w:hAnsi="ＭＳ 明朝" w:hint="eastAsia"/>
        </w:rPr>
        <w:t>specification</w:t>
      </w:r>
      <w:r w:rsidR="006D024B" w:rsidRPr="006D024B">
        <w:rPr>
          <w:rFonts w:ascii="ＭＳ 明朝" w:hAnsi="ＭＳ 明朝"/>
        </w:rPr>
        <w:t xml:space="preserve">s development and </w:t>
      </w:r>
      <w:r w:rsidR="006D024B">
        <w:rPr>
          <w:rFonts w:ascii="ＭＳ 明朝" w:hAnsi="ＭＳ 明朝" w:hint="eastAsia"/>
        </w:rPr>
        <w:t>groups</w:t>
      </w:r>
      <w:r w:rsidR="006D024B" w:rsidRPr="006D024B">
        <w:rPr>
          <w:rFonts w:ascii="ＭＳ 明朝" w:hAnsi="ＭＳ 明朝"/>
        </w:rPr>
        <w:t xml:space="preserve"> for their certification are managed.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23</w:t>
      </w:r>
      <w:r w:rsidRPr="00AA1D50">
        <w:rPr>
          <w:rFonts w:asciiTheme="minorEastAsia" w:eastAsiaTheme="minorEastAsia" w:hAnsiTheme="minorEastAsia" w:hint="eastAsia"/>
        </w:rPr>
        <w:t xml:space="preserve">) </w:t>
      </w:r>
      <w:r w:rsidR="005621FD" w:rsidRPr="005621FD">
        <w:rPr>
          <w:rFonts w:asciiTheme="minorEastAsia" w:eastAsiaTheme="minorEastAsia" w:hAnsiTheme="minorEastAsia"/>
        </w:rPr>
        <w:t>Applying standards</w:t>
      </w:r>
    </w:p>
    <w:p w:rsidR="005C043C" w:rsidRDefault="00AA130A" w:rsidP="00AA130A">
      <w:pPr>
        <w:spacing w:line="340" w:lineRule="exact"/>
        <w:ind w:firstLineChars="100" w:firstLine="199"/>
        <w:rPr>
          <w:rFonts w:ascii="ＭＳ 明朝" w:eastAsia="ＭＳ 明朝" w:hAnsi="ＭＳ 明朝"/>
          <w:sz w:val="20"/>
          <w:szCs w:val="20"/>
        </w:rPr>
      </w:pPr>
      <w:r w:rsidRPr="00AA130A">
        <w:rPr>
          <w:rFonts w:ascii="ＭＳ 明朝" w:eastAsia="ＭＳ 明朝" w:hAnsi="ＭＳ 明朝"/>
          <w:sz w:val="20"/>
          <w:szCs w:val="20"/>
        </w:rPr>
        <w:t>Due to manufacturing control, associated measurement and evaluation in corporation, quality management is performed conforming to associated standards.</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24</w:t>
      </w:r>
      <w:r w:rsidRPr="00AA1D50">
        <w:rPr>
          <w:rFonts w:asciiTheme="minorEastAsia" w:eastAsiaTheme="minorEastAsia" w:hAnsiTheme="minorEastAsia" w:hint="eastAsia"/>
        </w:rPr>
        <w:t xml:space="preserve">) </w:t>
      </w:r>
      <w:r w:rsidR="005621FD" w:rsidRPr="005621FD">
        <w:rPr>
          <w:rFonts w:asciiTheme="minorEastAsia" w:eastAsiaTheme="minorEastAsia" w:hAnsiTheme="minorEastAsia"/>
        </w:rPr>
        <w:t>Conformance testing</w:t>
      </w:r>
    </w:p>
    <w:p w:rsidR="005C043C" w:rsidRDefault="00075AB6" w:rsidP="00075AB6">
      <w:pPr>
        <w:spacing w:line="340" w:lineRule="exact"/>
        <w:ind w:firstLineChars="100" w:firstLine="199"/>
        <w:rPr>
          <w:rFonts w:ascii="ＭＳ 明朝" w:eastAsia="ＭＳ 明朝" w:hAnsi="ＭＳ 明朝"/>
          <w:sz w:val="20"/>
          <w:szCs w:val="20"/>
        </w:rPr>
      </w:pPr>
      <w:r w:rsidRPr="00075AB6">
        <w:rPr>
          <w:rFonts w:ascii="ＭＳ 明朝" w:eastAsia="ＭＳ 明朝" w:hAnsi="ＭＳ 明朝"/>
          <w:sz w:val="20"/>
          <w:szCs w:val="20"/>
        </w:rPr>
        <w:t>It is evaluated whether the products conform to corresponding standards, and self-certification check and compatibility testing are performed.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25</w:t>
      </w:r>
      <w:r w:rsidRPr="00AA1D50">
        <w:rPr>
          <w:rFonts w:asciiTheme="minorEastAsia" w:eastAsiaTheme="minorEastAsia" w:hAnsiTheme="minorEastAsia" w:hint="eastAsia"/>
        </w:rPr>
        <w:t xml:space="preserve">) </w:t>
      </w:r>
      <w:r w:rsidR="005621FD" w:rsidRPr="005621FD">
        <w:rPr>
          <w:rFonts w:asciiTheme="minorEastAsia" w:eastAsiaTheme="minorEastAsia" w:hAnsiTheme="minorEastAsia"/>
        </w:rPr>
        <w:t>Acquiring certification</w:t>
      </w:r>
    </w:p>
    <w:p w:rsidR="00664FC8" w:rsidRDefault="001607D6" w:rsidP="001607D6">
      <w:pPr>
        <w:spacing w:line="340" w:lineRule="exact"/>
        <w:ind w:firstLineChars="100" w:firstLine="199"/>
        <w:rPr>
          <w:rFonts w:ascii="ＭＳ 明朝" w:eastAsia="ＭＳ 明朝" w:hAnsi="ＭＳ 明朝"/>
          <w:sz w:val="20"/>
          <w:szCs w:val="20"/>
        </w:rPr>
      </w:pPr>
      <w:r w:rsidRPr="001607D6">
        <w:rPr>
          <w:rFonts w:ascii="ＭＳ 明朝" w:eastAsia="ＭＳ 明朝" w:hAnsi="ＭＳ 明朝"/>
          <w:sz w:val="20"/>
          <w:szCs w:val="20"/>
        </w:rPr>
        <w:t xml:space="preserve">A certification authority is requested to assess the products/systems in which the de jure standard </w:t>
      </w:r>
      <w:r>
        <w:rPr>
          <w:rFonts w:ascii="ＭＳ 明朝" w:eastAsia="ＭＳ 明朝" w:hAnsi="ＭＳ 明朝" w:hint="eastAsia"/>
          <w:sz w:val="20"/>
          <w:szCs w:val="20"/>
        </w:rPr>
        <w:t>are</w:t>
      </w:r>
      <w:r w:rsidRPr="001607D6">
        <w:rPr>
          <w:rFonts w:ascii="ＭＳ 明朝" w:eastAsia="ＭＳ 明朝" w:hAnsi="ＭＳ 明朝"/>
          <w:sz w:val="20"/>
          <w:szCs w:val="20"/>
        </w:rPr>
        <w:t xml:space="preserve"> implemented, and the certification is gained.</w:t>
      </w:r>
    </w:p>
    <w:p w:rsidR="004C1A29" w:rsidRDefault="004C1A29" w:rsidP="004C1A29">
      <w:pPr>
        <w:pStyle w:val="a5"/>
        <w:rPr>
          <w:rFonts w:ascii="ＭＳ 明朝" w:eastAsia="ＭＳ 明朝" w:hAnsi="ＭＳ 明朝"/>
        </w:rPr>
      </w:pPr>
      <w:r>
        <w:rPr>
          <w:rFonts w:asciiTheme="minorEastAsia" w:eastAsiaTheme="minorEastAsia" w:hAnsiTheme="minorEastAsia" w:hint="eastAsia"/>
        </w:rPr>
        <w:t>26</w:t>
      </w:r>
      <w:r w:rsidRPr="00AA1D50">
        <w:rPr>
          <w:rFonts w:asciiTheme="minorEastAsia" w:eastAsiaTheme="minorEastAsia" w:hAnsiTheme="minorEastAsia" w:hint="eastAsia"/>
        </w:rPr>
        <w:t xml:space="preserve">) </w:t>
      </w:r>
      <w:r w:rsidR="005621FD" w:rsidRPr="005621FD">
        <w:rPr>
          <w:rFonts w:asciiTheme="minorEastAsia" w:eastAsiaTheme="minorEastAsia" w:hAnsiTheme="minorEastAsia"/>
        </w:rPr>
        <w:t>Acquiring forum certification</w:t>
      </w:r>
    </w:p>
    <w:p w:rsidR="00664FC8" w:rsidRDefault="001607D6" w:rsidP="001607D6">
      <w:pPr>
        <w:spacing w:line="340" w:lineRule="exact"/>
        <w:ind w:firstLineChars="100" w:firstLine="199"/>
        <w:rPr>
          <w:rFonts w:ascii="ＭＳ 明朝" w:eastAsia="ＭＳ 明朝" w:hAnsi="ＭＳ 明朝"/>
          <w:sz w:val="20"/>
          <w:szCs w:val="20"/>
        </w:rPr>
      </w:pPr>
      <w:r w:rsidRPr="001607D6">
        <w:rPr>
          <w:rFonts w:ascii="ＭＳ 明朝" w:eastAsia="ＭＳ 明朝" w:hAnsi="ＭＳ 明朝"/>
          <w:sz w:val="20"/>
          <w:szCs w:val="20"/>
        </w:rPr>
        <w:t xml:space="preserve">A certification authority is requested to assess the products/systems in which the </w:t>
      </w:r>
      <w:r>
        <w:rPr>
          <w:rFonts w:ascii="ＭＳ 明朝" w:eastAsia="ＭＳ 明朝" w:hAnsi="ＭＳ 明朝" w:hint="eastAsia"/>
          <w:sz w:val="20"/>
          <w:szCs w:val="20"/>
        </w:rPr>
        <w:t>f</w:t>
      </w:r>
      <w:r w:rsidRPr="00150810">
        <w:rPr>
          <w:rFonts w:ascii="ＭＳ 明朝" w:eastAsia="ＭＳ 明朝" w:hAnsi="ＭＳ 明朝"/>
          <w:sz w:val="20"/>
          <w:szCs w:val="20"/>
        </w:rPr>
        <w:t>orum/</w:t>
      </w:r>
      <w:r>
        <w:rPr>
          <w:rFonts w:ascii="ＭＳ 明朝" w:eastAsia="ＭＳ 明朝" w:hAnsi="ＭＳ 明朝" w:hint="eastAsia"/>
          <w:sz w:val="20"/>
          <w:szCs w:val="20"/>
        </w:rPr>
        <w:t>c</w:t>
      </w:r>
      <w:r w:rsidRPr="00150810">
        <w:rPr>
          <w:rFonts w:ascii="ＭＳ 明朝" w:eastAsia="ＭＳ 明朝" w:hAnsi="ＭＳ 明朝"/>
          <w:sz w:val="20"/>
          <w:szCs w:val="20"/>
        </w:rPr>
        <w:t>onsortium</w:t>
      </w:r>
      <w:r w:rsidRPr="001607D6">
        <w:rPr>
          <w:rFonts w:ascii="ＭＳ 明朝" w:eastAsia="ＭＳ 明朝" w:hAnsi="ＭＳ 明朝"/>
          <w:sz w:val="20"/>
          <w:szCs w:val="20"/>
        </w:rPr>
        <w:t xml:space="preserve"> standard</w:t>
      </w:r>
      <w:r>
        <w:rPr>
          <w:rFonts w:ascii="ＭＳ 明朝" w:eastAsia="ＭＳ 明朝" w:hAnsi="ＭＳ 明朝" w:hint="eastAsia"/>
          <w:sz w:val="20"/>
          <w:szCs w:val="20"/>
        </w:rPr>
        <w:t>s</w:t>
      </w:r>
      <w:r w:rsidRPr="001607D6">
        <w:rPr>
          <w:rFonts w:ascii="ＭＳ 明朝" w:eastAsia="ＭＳ 明朝" w:hAnsi="ＭＳ 明朝"/>
          <w:sz w:val="20"/>
          <w:szCs w:val="20"/>
        </w:rPr>
        <w:t xml:space="preserve"> </w:t>
      </w:r>
      <w:r>
        <w:rPr>
          <w:rFonts w:ascii="ＭＳ 明朝" w:eastAsia="ＭＳ 明朝" w:hAnsi="ＭＳ 明朝" w:hint="eastAsia"/>
          <w:sz w:val="20"/>
          <w:szCs w:val="20"/>
        </w:rPr>
        <w:t>are</w:t>
      </w:r>
      <w:r w:rsidRPr="001607D6">
        <w:rPr>
          <w:rFonts w:ascii="ＭＳ 明朝" w:eastAsia="ＭＳ 明朝" w:hAnsi="ＭＳ 明朝"/>
          <w:sz w:val="20"/>
          <w:szCs w:val="20"/>
        </w:rPr>
        <w:t xml:space="preserve"> implemented, and the certification is gained.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27</w:t>
      </w:r>
      <w:r w:rsidRPr="00AA1D50">
        <w:rPr>
          <w:rFonts w:asciiTheme="minorEastAsia" w:eastAsiaTheme="minorEastAsia" w:hAnsiTheme="minorEastAsia" w:hint="eastAsia"/>
        </w:rPr>
        <w:t xml:space="preserve">) </w:t>
      </w:r>
      <w:r w:rsidR="005621FD" w:rsidRPr="005621FD">
        <w:rPr>
          <w:rFonts w:asciiTheme="minorEastAsia" w:eastAsiaTheme="minorEastAsia" w:hAnsiTheme="minorEastAsia"/>
        </w:rPr>
        <w:t>Acquiring private certification</w:t>
      </w:r>
    </w:p>
    <w:p w:rsidR="001607D6" w:rsidRDefault="001607D6" w:rsidP="001607D6">
      <w:pPr>
        <w:spacing w:line="340" w:lineRule="exact"/>
        <w:ind w:firstLineChars="100" w:firstLine="199"/>
        <w:rPr>
          <w:rFonts w:ascii="ＭＳ 明朝" w:eastAsia="ＭＳ 明朝" w:hAnsi="ＭＳ 明朝"/>
          <w:sz w:val="20"/>
          <w:szCs w:val="20"/>
        </w:rPr>
      </w:pPr>
      <w:r w:rsidRPr="001607D6">
        <w:rPr>
          <w:rFonts w:ascii="ＭＳ 明朝" w:eastAsia="ＭＳ 明朝" w:hAnsi="ＭＳ 明朝"/>
          <w:sz w:val="20"/>
          <w:szCs w:val="20"/>
        </w:rPr>
        <w:t xml:space="preserve">A certification authority is requested to assess the products/systems in which the </w:t>
      </w:r>
      <w:r>
        <w:rPr>
          <w:rFonts w:ascii="ＭＳ 明朝" w:eastAsia="ＭＳ 明朝" w:hAnsi="ＭＳ 明朝" w:hint="eastAsia"/>
          <w:sz w:val="20"/>
          <w:szCs w:val="20"/>
        </w:rPr>
        <w:t>d</w:t>
      </w:r>
      <w:r w:rsidRPr="001607D6">
        <w:rPr>
          <w:rFonts w:ascii="ＭＳ 明朝" w:eastAsia="ＭＳ 明朝" w:hAnsi="ＭＳ 明朝"/>
          <w:sz w:val="20"/>
          <w:szCs w:val="20"/>
        </w:rPr>
        <w:t>e facto/</w:t>
      </w:r>
      <w:r>
        <w:rPr>
          <w:rFonts w:ascii="ＭＳ 明朝" w:eastAsia="ＭＳ 明朝" w:hAnsi="ＭＳ 明朝" w:hint="eastAsia"/>
          <w:sz w:val="20"/>
          <w:szCs w:val="20"/>
        </w:rPr>
        <w:t>c</w:t>
      </w:r>
      <w:r w:rsidRPr="001607D6">
        <w:rPr>
          <w:rFonts w:ascii="ＭＳ 明朝" w:eastAsia="ＭＳ 明朝" w:hAnsi="ＭＳ 明朝"/>
          <w:sz w:val="20"/>
          <w:szCs w:val="20"/>
        </w:rPr>
        <w:t xml:space="preserve">ompany-product standards </w:t>
      </w:r>
      <w:r>
        <w:rPr>
          <w:rFonts w:ascii="ＭＳ 明朝" w:eastAsia="ＭＳ 明朝" w:hAnsi="ＭＳ 明朝" w:hint="eastAsia"/>
          <w:sz w:val="20"/>
          <w:szCs w:val="20"/>
        </w:rPr>
        <w:t>or specifications are</w:t>
      </w:r>
      <w:r w:rsidRPr="001607D6">
        <w:rPr>
          <w:rFonts w:ascii="ＭＳ 明朝" w:eastAsia="ＭＳ 明朝" w:hAnsi="ＭＳ 明朝"/>
          <w:sz w:val="20"/>
          <w:szCs w:val="20"/>
        </w:rPr>
        <w:t xml:space="preserve"> implemented, and the certification is gained.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28</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Information collecting/analyzing/evaluating and promotion planning</w:t>
      </w:r>
    </w:p>
    <w:p w:rsidR="00664FC8" w:rsidRDefault="00061DF5" w:rsidP="00061DF5">
      <w:pPr>
        <w:spacing w:line="340" w:lineRule="exact"/>
        <w:ind w:firstLineChars="100" w:firstLine="199"/>
        <w:rPr>
          <w:rFonts w:ascii="ＭＳ 明朝" w:eastAsia="ＭＳ 明朝" w:hAnsi="ＭＳ 明朝"/>
          <w:sz w:val="20"/>
          <w:szCs w:val="20"/>
        </w:rPr>
      </w:pPr>
      <w:r w:rsidRPr="00061DF5">
        <w:rPr>
          <w:rFonts w:ascii="ＭＳ 明朝" w:eastAsia="ＭＳ 明朝" w:hAnsi="ＭＳ 明朝"/>
          <w:sz w:val="20"/>
          <w:szCs w:val="20"/>
        </w:rPr>
        <w:t xml:space="preserve">Information on the developed standards is widely collected, analyzed and evaluated. Then, strategies for promotion of the standards are planned. The </w:t>
      </w:r>
      <w:r w:rsidR="006121E4">
        <w:rPr>
          <w:rFonts w:ascii="ＭＳ 明朝" w:eastAsia="ＭＳ 明朝" w:hAnsi="ＭＳ 明朝" w:hint="eastAsia"/>
          <w:sz w:val="20"/>
          <w:szCs w:val="20"/>
        </w:rPr>
        <w:t xml:space="preserve">promotion </w:t>
      </w:r>
      <w:r w:rsidRPr="00061DF5">
        <w:rPr>
          <w:rFonts w:ascii="ＭＳ 明朝" w:eastAsia="ＭＳ 明朝" w:hAnsi="ＭＳ 明朝"/>
          <w:sz w:val="20"/>
          <w:szCs w:val="20"/>
        </w:rPr>
        <w:t>strategies are reported to officers.</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lastRenderedPageBreak/>
        <w:t>29</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Supervising (Promotion)</w:t>
      </w:r>
    </w:p>
    <w:p w:rsidR="004C1A29" w:rsidRDefault="006121E4" w:rsidP="006121E4">
      <w:pPr>
        <w:spacing w:line="340" w:lineRule="exact"/>
        <w:ind w:firstLineChars="100" w:firstLine="199"/>
        <w:rPr>
          <w:rFonts w:ascii="ＭＳ 明朝" w:eastAsia="ＭＳ 明朝" w:hAnsi="ＭＳ 明朝"/>
          <w:sz w:val="20"/>
          <w:szCs w:val="20"/>
        </w:rPr>
      </w:pPr>
      <w:r w:rsidRPr="006121E4">
        <w:rPr>
          <w:rFonts w:ascii="ＭＳ 明朝" w:eastAsia="ＭＳ 明朝" w:hAnsi="ＭＳ 明朝"/>
          <w:sz w:val="20"/>
          <w:szCs w:val="20"/>
        </w:rPr>
        <w:t>Based on the promotion strategies planned in the task 28), collaboration and coordination are performed with internal/external stakeholders.</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30</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Liaison establishing (Promotion)</w:t>
      </w:r>
    </w:p>
    <w:p w:rsidR="004A1D0F" w:rsidRPr="004A1D0F" w:rsidRDefault="006121E4" w:rsidP="006121E4">
      <w:pPr>
        <w:spacing w:line="340" w:lineRule="exact"/>
        <w:ind w:firstLineChars="100" w:firstLine="199"/>
        <w:rPr>
          <w:rFonts w:ascii="ＭＳ 明朝" w:eastAsia="ＭＳ 明朝" w:hAnsi="ＭＳ 明朝"/>
          <w:sz w:val="20"/>
          <w:szCs w:val="20"/>
        </w:rPr>
      </w:pPr>
      <w:r w:rsidRPr="006121E4">
        <w:rPr>
          <w:rFonts w:ascii="ＭＳ 明朝" w:eastAsia="ＭＳ 明朝" w:hAnsi="ＭＳ 明朝"/>
          <w:sz w:val="20"/>
          <w:szCs w:val="20"/>
        </w:rPr>
        <w:t>Based on the promotion strategies planned in the task 28), lobbying activities with government and standardization organizations are performed to share information and to establish a close liaisonship with them.</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w:t>
      </w:r>
      <w:r w:rsidRPr="00AA1D50">
        <w:rPr>
          <w:rFonts w:asciiTheme="minorEastAsia" w:eastAsiaTheme="minorEastAsia" w:hAnsiTheme="minorEastAsia" w:hint="eastAsia"/>
        </w:rPr>
        <w:t xml:space="preserve">1) </w:t>
      </w:r>
      <w:r w:rsidR="003466CE" w:rsidRPr="003466CE">
        <w:rPr>
          <w:rFonts w:asciiTheme="minorEastAsia" w:eastAsiaTheme="minorEastAsia" w:hAnsiTheme="minorEastAsia"/>
        </w:rPr>
        <w:t>Advertising (De jure standard)</w:t>
      </w:r>
    </w:p>
    <w:p w:rsidR="004C1A29" w:rsidRPr="003E5FF7" w:rsidRDefault="00906906" w:rsidP="00906906">
      <w:pPr>
        <w:spacing w:line="340" w:lineRule="exact"/>
        <w:ind w:firstLineChars="100" w:firstLine="199"/>
        <w:rPr>
          <w:rFonts w:ascii="ＭＳ 明朝" w:eastAsia="ＭＳ 明朝" w:hAnsi="ＭＳ 明朝"/>
          <w:sz w:val="20"/>
          <w:szCs w:val="20"/>
        </w:rPr>
      </w:pPr>
      <w:r w:rsidRPr="00906906">
        <w:rPr>
          <w:rFonts w:ascii="ＭＳ 明朝" w:eastAsia="ＭＳ 明朝" w:hAnsi="ＭＳ 明朝"/>
          <w:sz w:val="20"/>
          <w:szCs w:val="20"/>
        </w:rPr>
        <w:t>Tutorials and advertisement of the developed de jure standards are conducted in order to promote and accelerate wide use and implementation of the standards.</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32</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Advertising (Forum/Consortium standards)</w:t>
      </w:r>
    </w:p>
    <w:p w:rsidR="00EB59D2" w:rsidRDefault="0039427F" w:rsidP="0039427F">
      <w:pPr>
        <w:spacing w:line="340" w:lineRule="exact"/>
        <w:ind w:firstLineChars="100" w:firstLine="199"/>
        <w:rPr>
          <w:rFonts w:ascii="ＭＳ 明朝" w:eastAsia="ＭＳ 明朝" w:hAnsi="ＭＳ 明朝"/>
          <w:sz w:val="20"/>
          <w:szCs w:val="20"/>
        </w:rPr>
      </w:pPr>
      <w:r w:rsidRPr="0039427F">
        <w:rPr>
          <w:rFonts w:ascii="ＭＳ 明朝" w:eastAsia="ＭＳ 明朝" w:hAnsi="ＭＳ 明朝"/>
          <w:sz w:val="20"/>
          <w:szCs w:val="20"/>
        </w:rPr>
        <w:t xml:space="preserve">Tutorials and advertisement of the developed </w:t>
      </w:r>
      <w:r>
        <w:rPr>
          <w:rFonts w:ascii="ＭＳ 明朝" w:eastAsia="ＭＳ 明朝" w:hAnsi="ＭＳ 明朝" w:hint="eastAsia"/>
          <w:sz w:val="20"/>
          <w:szCs w:val="20"/>
        </w:rPr>
        <w:t>f</w:t>
      </w:r>
      <w:r w:rsidRPr="003466CE">
        <w:rPr>
          <w:rFonts w:asciiTheme="minorEastAsia" w:hAnsiTheme="minorEastAsia"/>
        </w:rPr>
        <w:t>orum/</w:t>
      </w:r>
      <w:r>
        <w:rPr>
          <w:rFonts w:asciiTheme="minorEastAsia" w:hAnsiTheme="minorEastAsia" w:hint="eastAsia"/>
        </w:rPr>
        <w:t>c</w:t>
      </w:r>
      <w:r w:rsidRPr="003466CE">
        <w:rPr>
          <w:rFonts w:asciiTheme="minorEastAsia" w:hAnsiTheme="minorEastAsia"/>
        </w:rPr>
        <w:t>onsortium</w:t>
      </w:r>
      <w:r w:rsidRPr="0039427F">
        <w:rPr>
          <w:rFonts w:ascii="ＭＳ 明朝" w:eastAsia="ＭＳ 明朝" w:hAnsi="ＭＳ 明朝"/>
          <w:sz w:val="20"/>
          <w:szCs w:val="20"/>
        </w:rPr>
        <w:t xml:space="preserve"> standards are conducted in order to promote and accelerate wide use and implementation of the standards.</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33</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Advertising (De facto/Company-product standards)</w:t>
      </w:r>
    </w:p>
    <w:p w:rsidR="00EB59D2" w:rsidRDefault="0039427F" w:rsidP="0039427F">
      <w:pPr>
        <w:spacing w:line="340" w:lineRule="exact"/>
        <w:ind w:firstLineChars="100" w:firstLine="199"/>
        <w:rPr>
          <w:rFonts w:ascii="ＭＳ 明朝" w:eastAsia="ＭＳ 明朝" w:hAnsi="ＭＳ 明朝"/>
          <w:sz w:val="20"/>
          <w:szCs w:val="20"/>
        </w:rPr>
      </w:pPr>
      <w:r w:rsidRPr="0039427F">
        <w:rPr>
          <w:rFonts w:ascii="ＭＳ 明朝" w:eastAsia="ＭＳ 明朝" w:hAnsi="ＭＳ 明朝"/>
          <w:sz w:val="20"/>
          <w:szCs w:val="20"/>
        </w:rPr>
        <w:t xml:space="preserve">Tutorials and advertisement of the developed </w:t>
      </w:r>
      <w:r>
        <w:rPr>
          <w:rFonts w:ascii="ＭＳ 明朝" w:eastAsia="ＭＳ 明朝" w:hAnsi="ＭＳ 明朝" w:hint="eastAsia"/>
          <w:sz w:val="20"/>
          <w:szCs w:val="20"/>
        </w:rPr>
        <w:t>d</w:t>
      </w:r>
      <w:r w:rsidRPr="0039427F">
        <w:rPr>
          <w:rFonts w:ascii="ＭＳ 明朝" w:eastAsia="ＭＳ 明朝" w:hAnsi="ＭＳ 明朝"/>
          <w:sz w:val="20"/>
          <w:szCs w:val="20"/>
        </w:rPr>
        <w:t>e facto/</w:t>
      </w:r>
      <w:r>
        <w:rPr>
          <w:rFonts w:ascii="ＭＳ 明朝" w:eastAsia="ＭＳ 明朝" w:hAnsi="ＭＳ 明朝" w:hint="eastAsia"/>
          <w:sz w:val="20"/>
          <w:szCs w:val="20"/>
        </w:rPr>
        <w:t>c</w:t>
      </w:r>
      <w:r w:rsidRPr="0039427F">
        <w:rPr>
          <w:rFonts w:ascii="ＭＳ 明朝" w:eastAsia="ＭＳ 明朝" w:hAnsi="ＭＳ 明朝"/>
          <w:sz w:val="20"/>
          <w:szCs w:val="20"/>
        </w:rPr>
        <w:t>ompany-product standards are conducted in order to promote and accelerate wide use and implementation of the standards</w:t>
      </w:r>
      <w:r>
        <w:rPr>
          <w:rFonts w:ascii="ＭＳ 明朝" w:eastAsia="ＭＳ 明朝" w:hAnsi="ＭＳ 明朝" w:hint="eastAsia"/>
          <w:sz w:val="20"/>
          <w:szCs w:val="20"/>
        </w:rPr>
        <w:t xml:space="preserve"> or specifications</w:t>
      </w:r>
      <w:r w:rsidRPr="0039427F">
        <w:rPr>
          <w:rFonts w:ascii="ＭＳ 明朝" w:eastAsia="ＭＳ 明朝" w:hAnsi="ＭＳ 明朝"/>
          <w:sz w:val="20"/>
          <w:szCs w:val="20"/>
        </w:rPr>
        <w:t>.</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34</w:t>
      </w:r>
      <w:r w:rsidRPr="00AA1D50">
        <w:rPr>
          <w:rFonts w:asciiTheme="minorEastAsia" w:eastAsiaTheme="minorEastAsia" w:hAnsiTheme="minorEastAsia" w:hint="eastAsia"/>
        </w:rPr>
        <w:t>)</w:t>
      </w:r>
      <w:r w:rsidR="00EB59D2">
        <w:rPr>
          <w:rFonts w:asciiTheme="minorEastAsia" w:eastAsiaTheme="minorEastAsia" w:hAnsiTheme="minorEastAsia" w:hint="eastAsia"/>
        </w:rPr>
        <w:t xml:space="preserve"> </w:t>
      </w:r>
      <w:r w:rsidR="003466CE" w:rsidRPr="003466CE">
        <w:rPr>
          <w:rFonts w:asciiTheme="minorEastAsia" w:eastAsiaTheme="minorEastAsia" w:hAnsiTheme="minorEastAsia"/>
        </w:rPr>
        <w:t>Considering compliance</w:t>
      </w:r>
    </w:p>
    <w:p w:rsidR="004C1A29" w:rsidRDefault="00BD7B22" w:rsidP="00BD7B22">
      <w:pPr>
        <w:spacing w:line="340" w:lineRule="exact"/>
        <w:ind w:firstLineChars="100" w:firstLine="199"/>
        <w:rPr>
          <w:rFonts w:ascii="ＭＳ 明朝" w:eastAsia="ＭＳ 明朝" w:hAnsi="ＭＳ 明朝"/>
          <w:sz w:val="20"/>
          <w:szCs w:val="20"/>
        </w:rPr>
      </w:pPr>
      <w:r w:rsidRPr="00BD7B22">
        <w:rPr>
          <w:rFonts w:ascii="ＭＳ 明朝" w:eastAsia="ＭＳ 明朝" w:hAnsi="ＭＳ 明朝"/>
          <w:sz w:val="20"/>
          <w:szCs w:val="20"/>
        </w:rPr>
        <w:t>Legal compliance, lawsuit correspondence, fair trade correspondence and Correspondence to accessibility are performed.</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35</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Considering human resource development</w:t>
      </w:r>
    </w:p>
    <w:p w:rsidR="00EB59D2" w:rsidRDefault="00145ADA" w:rsidP="00145ADA">
      <w:pPr>
        <w:spacing w:line="340" w:lineRule="exact"/>
        <w:ind w:firstLineChars="100" w:firstLine="199"/>
        <w:rPr>
          <w:rFonts w:ascii="ＭＳ 明朝" w:eastAsia="ＭＳ 明朝" w:hAnsi="ＭＳ 明朝"/>
          <w:sz w:val="20"/>
          <w:szCs w:val="20"/>
        </w:rPr>
      </w:pPr>
      <w:r w:rsidRPr="00145ADA">
        <w:rPr>
          <w:rFonts w:ascii="ＭＳ 明朝" w:eastAsia="ＭＳ 明朝" w:hAnsi="ＭＳ 明朝"/>
          <w:sz w:val="20"/>
          <w:szCs w:val="20"/>
        </w:rPr>
        <w:t>In order to raise skills of human resource required for standardization, programs for the education are developed and carried out for members of a corporation.</w:t>
      </w:r>
    </w:p>
    <w:p w:rsidR="004C1A29" w:rsidRPr="00AA1D50" w:rsidRDefault="004C1A29" w:rsidP="004C1A29">
      <w:pPr>
        <w:pStyle w:val="a5"/>
        <w:rPr>
          <w:rFonts w:asciiTheme="minorEastAsia" w:eastAsiaTheme="minorEastAsia" w:hAnsiTheme="minorEastAsia"/>
        </w:rPr>
      </w:pPr>
      <w:r>
        <w:rPr>
          <w:rFonts w:asciiTheme="minorEastAsia" w:eastAsiaTheme="minorEastAsia" w:hAnsiTheme="minorEastAsia" w:hint="eastAsia"/>
        </w:rPr>
        <w:t>36</w:t>
      </w:r>
      <w:r w:rsidRPr="00AA1D50">
        <w:rPr>
          <w:rFonts w:asciiTheme="minorEastAsia" w:eastAsiaTheme="minorEastAsia" w:hAnsiTheme="minorEastAsia" w:hint="eastAsia"/>
        </w:rPr>
        <w:t xml:space="preserve">) </w:t>
      </w:r>
      <w:r w:rsidR="003466CE" w:rsidRPr="003466CE">
        <w:rPr>
          <w:rFonts w:asciiTheme="minorEastAsia" w:eastAsiaTheme="minorEastAsia" w:hAnsiTheme="minorEastAsia"/>
        </w:rPr>
        <w:t>Considering intellectual properties</w:t>
      </w:r>
    </w:p>
    <w:p w:rsidR="00EB59D2" w:rsidRDefault="00145ADA" w:rsidP="00EB59D2">
      <w:pPr>
        <w:spacing w:line="340" w:lineRule="exact"/>
        <w:ind w:firstLineChars="100" w:firstLine="199"/>
        <w:rPr>
          <w:rFonts w:ascii="ＭＳ 明朝" w:eastAsia="ＭＳ 明朝" w:hAnsi="ＭＳ 明朝"/>
          <w:sz w:val="20"/>
          <w:szCs w:val="20"/>
        </w:rPr>
      </w:pPr>
      <w:r w:rsidRPr="007035B3">
        <w:rPr>
          <w:rFonts w:ascii="ＭＳ 明朝" w:eastAsia="ＭＳ 明朝" w:hAnsi="ＭＳ 明朝"/>
          <w:sz w:val="20"/>
          <w:szCs w:val="20"/>
        </w:rPr>
        <w:t>In accordance with the strategy for standardization,</w:t>
      </w:r>
      <w:r>
        <w:rPr>
          <w:rFonts w:ascii="ＭＳ 明朝" w:eastAsia="ＭＳ 明朝" w:hAnsi="ＭＳ 明朝" w:hint="eastAsia"/>
          <w:sz w:val="20"/>
          <w:szCs w:val="20"/>
        </w:rPr>
        <w:t xml:space="preserve"> </w:t>
      </w:r>
      <w:r w:rsidR="00DC4AC7" w:rsidRPr="00DC4AC7">
        <w:rPr>
          <w:rFonts w:ascii="ＭＳ 明朝" w:eastAsia="ＭＳ 明朝" w:hAnsi="ＭＳ 明朝"/>
          <w:sz w:val="20"/>
          <w:szCs w:val="20"/>
        </w:rPr>
        <w:t>patent policies, patent pools and other information about intellectual properties for related standards are collected, and patent contract activities are supported.</w:t>
      </w:r>
    </w:p>
    <w:p w:rsidR="00D43B4F" w:rsidRDefault="00D43B4F" w:rsidP="00A021D7">
      <w:pPr>
        <w:jc w:val="left"/>
      </w:pPr>
    </w:p>
    <w:p w:rsidR="00E1154A" w:rsidRPr="00AA1D50" w:rsidRDefault="00E1154A" w:rsidP="00D62B70">
      <w:pPr>
        <w:pStyle w:val="a5"/>
        <w:tabs>
          <w:tab w:val="clear" w:pos="397"/>
          <w:tab w:val="left" w:pos="490"/>
        </w:tabs>
        <w:rPr>
          <w:rFonts w:ascii="ＭＳ 明朝" w:eastAsia="ＭＳ 明朝" w:hAnsi="ＭＳ 明朝"/>
        </w:rPr>
      </w:pPr>
      <w:r w:rsidRPr="00AA1D50">
        <w:rPr>
          <w:rFonts w:ascii="ＭＳ 明朝" w:eastAsia="ＭＳ 明朝" w:hAnsi="ＭＳ 明朝" w:hint="eastAsia"/>
        </w:rPr>
        <w:t>6</w:t>
      </w:r>
      <w:r w:rsidRPr="00AA1D50">
        <w:rPr>
          <w:rFonts w:ascii="ＭＳ 明朝" w:eastAsia="ＭＳ 明朝" w:hAnsi="ＭＳ 明朝" w:hint="eastAsia"/>
        </w:rPr>
        <w:tab/>
      </w:r>
      <w:r w:rsidR="00D62B70">
        <w:rPr>
          <w:rFonts w:ascii="ＭＳ 明朝" w:eastAsia="ＭＳ 明朝" w:hAnsi="ＭＳ 明朝" w:hint="eastAsia"/>
        </w:rPr>
        <w:t xml:space="preserve">Skill evaluation </w:t>
      </w:r>
      <w:r w:rsidR="00B26467" w:rsidRPr="00B26467">
        <w:rPr>
          <w:rFonts w:ascii="ＭＳ 明朝" w:eastAsia="ＭＳ 明朝" w:hAnsi="ＭＳ 明朝"/>
        </w:rPr>
        <w:t>criteria and skill levels</w:t>
      </w:r>
    </w:p>
    <w:p w:rsidR="00035801" w:rsidRPr="00AA1D50" w:rsidRDefault="00035801" w:rsidP="00035801">
      <w:pPr>
        <w:pStyle w:val="a5"/>
        <w:rPr>
          <w:rFonts w:ascii="ＭＳ 明朝" w:eastAsia="ＭＳ 明朝" w:hAnsi="ＭＳ 明朝"/>
        </w:rPr>
      </w:pPr>
      <w:r w:rsidRPr="00AA1D50">
        <w:rPr>
          <w:rFonts w:ascii="ＭＳ 明朝" w:eastAsia="ＭＳ 明朝" w:hAnsi="ＭＳ 明朝" w:hint="eastAsia"/>
        </w:rPr>
        <w:t>6.1</w:t>
      </w:r>
      <w:r w:rsidRPr="00AA1D50">
        <w:rPr>
          <w:rFonts w:ascii="ＭＳ 明朝" w:eastAsia="ＭＳ 明朝" w:hAnsi="ＭＳ 明朝" w:hint="eastAsia"/>
        </w:rPr>
        <w:tab/>
      </w:r>
      <w:r w:rsidR="00D62B70">
        <w:rPr>
          <w:rFonts w:ascii="ＭＳ 明朝" w:eastAsia="ＭＳ 明朝" w:hAnsi="ＭＳ 明朝" w:hint="eastAsia"/>
        </w:rPr>
        <w:t xml:space="preserve">Skill evaluation </w:t>
      </w:r>
      <w:r w:rsidR="00B26467" w:rsidRPr="00B26467">
        <w:rPr>
          <w:rFonts w:ascii="ＭＳ 明朝" w:eastAsia="ＭＳ 明朝" w:hAnsi="ＭＳ 明朝"/>
        </w:rPr>
        <w:t>criteria</w:t>
      </w:r>
    </w:p>
    <w:p w:rsidR="00D62B70" w:rsidRDefault="00D62B70" w:rsidP="00595F1D">
      <w:pPr>
        <w:pStyle w:val="a6"/>
        <w:rPr>
          <w:rFonts w:ascii="ＭＳ 明朝" w:hAnsi="ＭＳ 明朝"/>
        </w:rPr>
      </w:pPr>
      <w:r>
        <w:rPr>
          <w:rFonts w:ascii="ＭＳ 明朝" w:hAnsi="ＭＳ 明朝" w:hint="eastAsia"/>
        </w:rPr>
        <w:t xml:space="preserve">Skill card is </w:t>
      </w:r>
      <w:r w:rsidR="004A1D77">
        <w:rPr>
          <w:rFonts w:ascii="ＭＳ 明朝" w:hAnsi="ＭＳ 明朝" w:hint="eastAsia"/>
        </w:rPr>
        <w:t>a set of data for items of skill evaluation criteria on performance and capa</w:t>
      </w:r>
      <w:r w:rsidR="003E4486">
        <w:rPr>
          <w:rFonts w:ascii="ＭＳ 明朝" w:hAnsi="ＭＳ 明朝" w:hint="eastAsia"/>
        </w:rPr>
        <w:t>bility</w:t>
      </w:r>
      <w:r w:rsidR="00694D8F">
        <w:rPr>
          <w:rFonts w:ascii="ＭＳ 明朝" w:hAnsi="ＭＳ 明朝" w:hint="eastAsia"/>
        </w:rPr>
        <w:t>.</w:t>
      </w:r>
    </w:p>
    <w:p w:rsidR="00B9141F" w:rsidRPr="00AA1D50" w:rsidRDefault="00B9141F" w:rsidP="00B9141F">
      <w:pPr>
        <w:pStyle w:val="a5"/>
        <w:rPr>
          <w:rFonts w:ascii="ＭＳ 明朝" w:eastAsia="ＭＳ 明朝" w:hAnsi="ＭＳ 明朝"/>
        </w:rPr>
      </w:pPr>
      <w:r w:rsidRPr="00AA1D50">
        <w:rPr>
          <w:rFonts w:ascii="ＭＳ 明朝" w:eastAsia="ＭＳ 明朝" w:hAnsi="ＭＳ 明朝" w:hint="eastAsia"/>
        </w:rPr>
        <w:t xml:space="preserve">6.1.1 </w:t>
      </w:r>
      <w:r w:rsidRPr="00AA1D50">
        <w:rPr>
          <w:rFonts w:ascii="ＭＳ 明朝" w:eastAsia="ＭＳ 明朝" w:hAnsi="ＭＳ 明朝" w:hint="eastAsia"/>
        </w:rPr>
        <w:tab/>
      </w:r>
      <w:r w:rsidR="007921E0">
        <w:rPr>
          <w:rFonts w:ascii="ＭＳ 明朝" w:eastAsia="ＭＳ 明朝" w:hAnsi="ＭＳ 明朝" w:hint="eastAsia"/>
        </w:rPr>
        <w:t>Evaluaion criteria on performance</w:t>
      </w:r>
    </w:p>
    <w:p w:rsidR="00836294" w:rsidRDefault="007768CD" w:rsidP="00427CC0">
      <w:pPr>
        <w:pStyle w:val="a6"/>
        <w:rPr>
          <w:rFonts w:ascii="ＭＳ 明朝" w:hAnsi="ＭＳ 明朝"/>
        </w:rPr>
      </w:pPr>
      <w:r w:rsidRPr="007768CD">
        <w:rPr>
          <w:rFonts w:ascii="ＭＳ 明朝" w:hAnsi="ＭＳ 明朝" w:hint="eastAsia"/>
        </w:rPr>
        <w:t>To evaluate the skill required for tasks for standardization，skill evaluaion criteria on performance (experience and achievement on carring out a task) defines the following items:</w:t>
      </w:r>
    </w:p>
    <w:p w:rsidR="00B9141F" w:rsidRPr="00AA1D50" w:rsidRDefault="00836294" w:rsidP="00427CC0">
      <w:pPr>
        <w:pStyle w:val="a6"/>
        <w:numPr>
          <w:ilvl w:val="0"/>
          <w:numId w:val="1"/>
        </w:numPr>
        <w:rPr>
          <w:rFonts w:ascii="ＭＳ 明朝" w:hAnsi="ＭＳ 明朝"/>
        </w:rPr>
      </w:pPr>
      <w:r>
        <w:rPr>
          <w:rFonts w:ascii="ＭＳ 明朝" w:hAnsi="ＭＳ 明朝" w:hint="eastAsia"/>
        </w:rPr>
        <w:t>R</w:t>
      </w:r>
      <w:r w:rsidR="00D010B9" w:rsidRPr="00AA1D50">
        <w:rPr>
          <w:rFonts w:ascii="ＭＳ 明朝" w:hAnsi="ＭＳ 明朝"/>
        </w:rPr>
        <w:t>esponsibility</w:t>
      </w:r>
    </w:p>
    <w:p w:rsidR="00836294" w:rsidRDefault="00871540" w:rsidP="00206398">
      <w:pPr>
        <w:pStyle w:val="a6"/>
        <w:ind w:left="559" w:firstLine="0"/>
        <w:rPr>
          <w:rFonts w:ascii="ＭＳ 明朝" w:hAnsi="ＭＳ 明朝"/>
        </w:rPr>
      </w:pPr>
      <w:r w:rsidRPr="00871540">
        <w:rPr>
          <w:rFonts w:ascii="ＭＳ 明朝" w:hAnsi="ＭＳ 明朝"/>
        </w:rPr>
        <w:t xml:space="preserve">Responsibility </w:t>
      </w:r>
      <w:r w:rsidR="00A27AA7">
        <w:rPr>
          <w:rFonts w:ascii="ＭＳ 明朝" w:hAnsi="ＭＳ 明朝" w:hint="eastAsia"/>
        </w:rPr>
        <w:t>indicates</w:t>
      </w:r>
      <w:r w:rsidRPr="00871540">
        <w:rPr>
          <w:rFonts w:ascii="ＭＳ 明朝" w:hAnsi="ＭＳ 明朝"/>
        </w:rPr>
        <w:t xml:space="preserve"> a </w:t>
      </w:r>
      <w:r w:rsidR="00A27AA7">
        <w:rPr>
          <w:rFonts w:ascii="ＭＳ 明朝" w:hAnsi="ＭＳ 明朝" w:hint="eastAsia"/>
        </w:rPr>
        <w:t xml:space="preserve">area </w:t>
      </w:r>
      <w:r w:rsidRPr="00871540">
        <w:rPr>
          <w:rFonts w:ascii="ＭＳ 明朝" w:hAnsi="ＭＳ 明朝"/>
        </w:rPr>
        <w:t>size of the standardization task that the person has to cover with responsibility, by using his/her position in performing the task.</w:t>
      </w:r>
    </w:p>
    <w:p w:rsidR="00427CC0" w:rsidRPr="00AA1D50" w:rsidRDefault="00836294" w:rsidP="00427CC0">
      <w:pPr>
        <w:pStyle w:val="a6"/>
        <w:numPr>
          <w:ilvl w:val="0"/>
          <w:numId w:val="1"/>
        </w:numPr>
        <w:rPr>
          <w:rFonts w:ascii="ＭＳ 明朝" w:hAnsi="ＭＳ 明朝"/>
        </w:rPr>
      </w:pPr>
      <w:r>
        <w:rPr>
          <w:rFonts w:ascii="ＭＳ 明朝" w:hAnsi="ＭＳ 明朝" w:hint="eastAsia"/>
        </w:rPr>
        <w:t>E</w:t>
      </w:r>
      <w:r w:rsidR="00D010B9" w:rsidRPr="00AA1D50">
        <w:rPr>
          <w:rFonts w:ascii="ＭＳ 明朝" w:hAnsi="ＭＳ 明朝"/>
        </w:rPr>
        <w:t>xperience</w:t>
      </w:r>
    </w:p>
    <w:p w:rsidR="00836294" w:rsidRDefault="00D90042" w:rsidP="00206398">
      <w:pPr>
        <w:pStyle w:val="a6"/>
        <w:ind w:left="559" w:firstLine="0"/>
        <w:rPr>
          <w:rFonts w:ascii="ＭＳ 明朝" w:hAnsi="ＭＳ 明朝"/>
        </w:rPr>
      </w:pPr>
      <w:r w:rsidRPr="00D90042">
        <w:rPr>
          <w:rFonts w:ascii="ＭＳ 明朝" w:hAnsi="ＭＳ 明朝"/>
        </w:rPr>
        <w:t>Experience indicates history in which a person carried out his/her standardization tasks passively or actively.</w:t>
      </w:r>
    </w:p>
    <w:p w:rsidR="00427CC0" w:rsidRPr="00AA1D50" w:rsidRDefault="00836294" w:rsidP="00427CC0">
      <w:pPr>
        <w:pStyle w:val="a6"/>
        <w:numPr>
          <w:ilvl w:val="0"/>
          <w:numId w:val="1"/>
        </w:numPr>
        <w:rPr>
          <w:rFonts w:ascii="ＭＳ 明朝" w:hAnsi="ＭＳ 明朝"/>
        </w:rPr>
      </w:pPr>
      <w:r>
        <w:rPr>
          <w:rFonts w:ascii="ＭＳ 明朝" w:hAnsi="ＭＳ 明朝" w:hint="eastAsia"/>
        </w:rPr>
        <w:t>A</w:t>
      </w:r>
      <w:r w:rsidR="00D010B9" w:rsidRPr="00AA1D50">
        <w:rPr>
          <w:rFonts w:ascii="ＭＳ 明朝" w:hAnsi="ＭＳ 明朝"/>
        </w:rPr>
        <w:t>chievement</w:t>
      </w:r>
    </w:p>
    <w:p w:rsidR="00836294" w:rsidRDefault="00D90042" w:rsidP="008F258F">
      <w:pPr>
        <w:pStyle w:val="a6"/>
        <w:ind w:left="559" w:firstLine="0"/>
        <w:rPr>
          <w:rFonts w:ascii="ＭＳ 明朝" w:hAnsi="ＭＳ 明朝"/>
        </w:rPr>
      </w:pPr>
      <w:r w:rsidRPr="00D90042">
        <w:rPr>
          <w:rFonts w:ascii="ＭＳ 明朝" w:hAnsi="ＭＳ 明朝"/>
        </w:rPr>
        <w:t xml:space="preserve">Achievement indicates objective progress </w:t>
      </w:r>
      <w:r w:rsidR="00134998">
        <w:rPr>
          <w:rFonts w:ascii="ＭＳ 明朝" w:hAnsi="ＭＳ 明朝" w:hint="eastAsia"/>
        </w:rPr>
        <w:t>in which</w:t>
      </w:r>
      <w:r w:rsidRPr="00D90042">
        <w:rPr>
          <w:rFonts w:ascii="ＭＳ 明朝" w:hAnsi="ＭＳ 明朝"/>
        </w:rPr>
        <w:t xml:space="preserve"> a person carried out his/her standardization tasks actively</w:t>
      </w:r>
      <w:r>
        <w:rPr>
          <w:rFonts w:ascii="ＭＳ 明朝" w:hAnsi="ＭＳ 明朝" w:hint="eastAsia"/>
        </w:rPr>
        <w:t>.</w:t>
      </w:r>
    </w:p>
    <w:p w:rsidR="00427CC0" w:rsidRPr="00AA1D50" w:rsidRDefault="00836294" w:rsidP="00124B74">
      <w:pPr>
        <w:pStyle w:val="a6"/>
        <w:numPr>
          <w:ilvl w:val="0"/>
          <w:numId w:val="1"/>
        </w:numPr>
        <w:rPr>
          <w:rFonts w:ascii="ＭＳ 明朝" w:hAnsi="ＭＳ 明朝"/>
        </w:rPr>
      </w:pPr>
      <w:r>
        <w:rPr>
          <w:rFonts w:ascii="ＭＳ 明朝" w:hAnsi="ＭＳ 明朝" w:hint="eastAsia"/>
        </w:rPr>
        <w:t>C</w:t>
      </w:r>
      <w:r w:rsidR="00D010B9" w:rsidRPr="00AA1D50">
        <w:rPr>
          <w:rFonts w:ascii="ＭＳ 明朝" w:hAnsi="ＭＳ 明朝"/>
        </w:rPr>
        <w:t>ontribution</w:t>
      </w:r>
    </w:p>
    <w:p w:rsidR="00836294" w:rsidRDefault="005A0740" w:rsidP="002D7A9D">
      <w:pPr>
        <w:pStyle w:val="a6"/>
        <w:ind w:left="559" w:firstLine="0"/>
        <w:rPr>
          <w:rFonts w:ascii="ＭＳ 明朝" w:hAnsi="ＭＳ 明朝"/>
        </w:rPr>
      </w:pPr>
      <w:r w:rsidRPr="005A0740">
        <w:rPr>
          <w:rFonts w:ascii="ＭＳ 明朝" w:hAnsi="ＭＳ 明朝"/>
        </w:rPr>
        <w:t xml:space="preserve">Contribution indicates the facts that a person carried out his/her tasks, which were not directly related </w:t>
      </w:r>
      <w:r w:rsidRPr="005A0740">
        <w:rPr>
          <w:rFonts w:ascii="ＭＳ 明朝" w:hAnsi="ＭＳ 明朝"/>
        </w:rPr>
        <w:lastRenderedPageBreak/>
        <w:t>to standardization itself and were contributed to external or internal of his/her corporation.</w:t>
      </w:r>
    </w:p>
    <w:p w:rsidR="00427CC0" w:rsidRPr="00AA1D50" w:rsidRDefault="00427CC0" w:rsidP="00035801">
      <w:pPr>
        <w:pStyle w:val="a6"/>
        <w:rPr>
          <w:rFonts w:ascii="ＭＳ 明朝" w:hAnsi="ＭＳ 明朝"/>
        </w:rPr>
      </w:pPr>
    </w:p>
    <w:p w:rsidR="00B9141F" w:rsidRPr="00AA1D50" w:rsidRDefault="00B9141F" w:rsidP="00B9141F">
      <w:pPr>
        <w:pStyle w:val="a5"/>
        <w:rPr>
          <w:rFonts w:ascii="ＭＳ 明朝" w:eastAsia="ＭＳ 明朝" w:hAnsi="ＭＳ 明朝"/>
        </w:rPr>
      </w:pPr>
      <w:r w:rsidRPr="00AA1D50">
        <w:rPr>
          <w:rFonts w:ascii="ＭＳ 明朝" w:eastAsia="ＭＳ 明朝" w:hAnsi="ＭＳ 明朝" w:hint="eastAsia"/>
        </w:rPr>
        <w:t xml:space="preserve">6.1.2 </w:t>
      </w:r>
      <w:r w:rsidRPr="00AA1D50">
        <w:rPr>
          <w:rFonts w:ascii="ＭＳ 明朝" w:eastAsia="ＭＳ 明朝" w:hAnsi="ＭＳ 明朝" w:hint="eastAsia"/>
        </w:rPr>
        <w:tab/>
      </w:r>
      <w:r w:rsidR="007921E0">
        <w:rPr>
          <w:rFonts w:ascii="ＭＳ 明朝" w:eastAsia="ＭＳ 明朝" w:hAnsi="ＭＳ 明朝" w:hint="eastAsia"/>
        </w:rPr>
        <w:t>Evaluation criteria on capability</w:t>
      </w:r>
    </w:p>
    <w:p w:rsidR="005A0B5E" w:rsidRDefault="007768CD" w:rsidP="005A0B5E">
      <w:pPr>
        <w:pStyle w:val="a6"/>
        <w:rPr>
          <w:rFonts w:ascii="ＭＳ 明朝" w:hAnsi="ＭＳ 明朝"/>
        </w:rPr>
      </w:pPr>
      <w:r w:rsidRPr="007768CD">
        <w:rPr>
          <w:rFonts w:ascii="ＭＳ 明朝" w:hAnsi="ＭＳ 明朝" w:hint="eastAsia"/>
        </w:rPr>
        <w:t>To evaluate the skill required for tasks for standardization，skill evaluaion criteria on capability (capability and knowledge required for the task) defines the following items:</w:t>
      </w:r>
    </w:p>
    <w:p w:rsidR="00B9141F" w:rsidRPr="00AA1D50" w:rsidRDefault="005A0B5E" w:rsidP="00206398">
      <w:pPr>
        <w:pStyle w:val="a6"/>
        <w:numPr>
          <w:ilvl w:val="0"/>
          <w:numId w:val="1"/>
        </w:numPr>
        <w:rPr>
          <w:rFonts w:ascii="ＭＳ 明朝" w:hAnsi="ＭＳ 明朝"/>
        </w:rPr>
      </w:pPr>
      <w:r>
        <w:rPr>
          <w:rFonts w:ascii="ＭＳ 明朝" w:hAnsi="ＭＳ 明朝" w:hint="eastAsia"/>
        </w:rPr>
        <w:t>B</w:t>
      </w:r>
      <w:r w:rsidR="00D010B9" w:rsidRPr="00AA1D50">
        <w:rPr>
          <w:rFonts w:ascii="ＭＳ 明朝" w:hAnsi="ＭＳ 明朝"/>
        </w:rPr>
        <w:t>usiness comprehension</w:t>
      </w:r>
    </w:p>
    <w:p w:rsidR="005A0B5E" w:rsidRDefault="005A0B5E" w:rsidP="000A10A9">
      <w:pPr>
        <w:pStyle w:val="a6"/>
        <w:ind w:left="559" w:firstLine="0"/>
        <w:rPr>
          <w:rFonts w:ascii="ＭＳ 明朝" w:hAnsi="ＭＳ 明朝"/>
        </w:rPr>
      </w:pPr>
      <w:r>
        <w:rPr>
          <w:rFonts w:ascii="ＭＳ 明朝" w:hAnsi="ＭＳ 明朝" w:hint="eastAsia"/>
        </w:rPr>
        <w:t xml:space="preserve">Knowledge and capability to comprehend the business </w:t>
      </w:r>
      <w:r w:rsidR="0038022F">
        <w:rPr>
          <w:rFonts w:ascii="ＭＳ 明朝" w:hAnsi="ＭＳ 明朝" w:hint="eastAsia"/>
        </w:rPr>
        <w:t xml:space="preserve">to carry out the tasks for </w:t>
      </w:r>
      <w:r>
        <w:rPr>
          <w:rFonts w:ascii="ＭＳ 明朝" w:hAnsi="ＭＳ 明朝" w:hint="eastAsia"/>
        </w:rPr>
        <w:t>standardization</w:t>
      </w:r>
      <w:r w:rsidR="00694D8F">
        <w:rPr>
          <w:rFonts w:ascii="ＭＳ 明朝" w:hAnsi="ＭＳ 明朝" w:hint="eastAsia"/>
        </w:rPr>
        <w:t>.</w:t>
      </w:r>
    </w:p>
    <w:p w:rsidR="00206398" w:rsidRPr="00AA1D50" w:rsidRDefault="005A0B5E" w:rsidP="00206398">
      <w:pPr>
        <w:pStyle w:val="a6"/>
        <w:numPr>
          <w:ilvl w:val="0"/>
          <w:numId w:val="1"/>
        </w:numPr>
        <w:rPr>
          <w:rFonts w:ascii="ＭＳ 明朝" w:hAnsi="ＭＳ 明朝"/>
        </w:rPr>
      </w:pPr>
      <w:r>
        <w:rPr>
          <w:rFonts w:ascii="ＭＳ 明朝" w:hAnsi="ＭＳ 明朝" w:hint="eastAsia"/>
        </w:rPr>
        <w:t>C</w:t>
      </w:r>
      <w:r w:rsidR="00D010B9" w:rsidRPr="00AA1D50">
        <w:rPr>
          <w:rFonts w:ascii="ＭＳ 明朝" w:hAnsi="ＭＳ 明朝"/>
        </w:rPr>
        <w:t>ommunication</w:t>
      </w:r>
    </w:p>
    <w:p w:rsidR="005A0B5E" w:rsidRDefault="005A0B5E" w:rsidP="000A10A9">
      <w:pPr>
        <w:pStyle w:val="a6"/>
        <w:ind w:left="559" w:firstLine="0"/>
        <w:rPr>
          <w:rFonts w:ascii="ＭＳ 明朝" w:hAnsi="ＭＳ 明朝"/>
        </w:rPr>
      </w:pPr>
      <w:r>
        <w:rPr>
          <w:rFonts w:ascii="ＭＳ 明朝" w:hAnsi="ＭＳ 明朝" w:hint="eastAsia"/>
        </w:rPr>
        <w:t>Knowledge and capability to establish human network</w:t>
      </w:r>
      <w:r w:rsidR="0038022F">
        <w:rPr>
          <w:rFonts w:ascii="ＭＳ 明朝" w:hAnsi="ＭＳ 明朝" w:hint="eastAsia"/>
        </w:rPr>
        <w:t>s</w:t>
      </w:r>
      <w:r>
        <w:rPr>
          <w:rFonts w:ascii="ＭＳ 明朝" w:hAnsi="ＭＳ 明朝" w:hint="eastAsia"/>
        </w:rPr>
        <w:t xml:space="preserve"> </w:t>
      </w:r>
      <w:r w:rsidR="008B2573">
        <w:rPr>
          <w:rFonts w:ascii="ＭＳ 明朝" w:hAnsi="ＭＳ 明朝" w:hint="eastAsia"/>
        </w:rPr>
        <w:t>by</w:t>
      </w:r>
      <w:r w:rsidR="0038022F">
        <w:rPr>
          <w:rFonts w:ascii="ＭＳ 明朝" w:hAnsi="ＭＳ 明朝" w:hint="eastAsia"/>
        </w:rPr>
        <w:t xml:space="preserve"> collecting,</w:t>
      </w:r>
      <w:r>
        <w:rPr>
          <w:rFonts w:ascii="ＭＳ 明朝" w:hAnsi="ＭＳ 明朝" w:hint="eastAsia"/>
        </w:rPr>
        <w:t xml:space="preserve"> providing and sharing information </w:t>
      </w:r>
      <w:r w:rsidR="0038022F">
        <w:rPr>
          <w:rFonts w:ascii="ＭＳ 明朝" w:hAnsi="ＭＳ 明朝" w:hint="eastAsia"/>
        </w:rPr>
        <w:t>of</w:t>
      </w:r>
      <w:r>
        <w:rPr>
          <w:rFonts w:ascii="ＭＳ 明朝" w:hAnsi="ＭＳ 明朝" w:hint="eastAsia"/>
        </w:rPr>
        <w:t xml:space="preserve"> standardization</w:t>
      </w:r>
      <w:r w:rsidR="008B2573">
        <w:rPr>
          <w:rFonts w:ascii="ＭＳ 明朝" w:hAnsi="ＭＳ 明朝" w:hint="eastAsia"/>
        </w:rPr>
        <w:t xml:space="preserve"> </w:t>
      </w:r>
      <w:r w:rsidR="008B2573" w:rsidRPr="008B2573">
        <w:rPr>
          <w:rFonts w:ascii="ＭＳ 明朝" w:hAnsi="ＭＳ 明朝"/>
        </w:rPr>
        <w:t>via communication.</w:t>
      </w:r>
    </w:p>
    <w:p w:rsidR="00206398" w:rsidRPr="00AA1D50" w:rsidRDefault="00B8308C" w:rsidP="00206398">
      <w:pPr>
        <w:pStyle w:val="a6"/>
        <w:numPr>
          <w:ilvl w:val="0"/>
          <w:numId w:val="1"/>
        </w:numPr>
        <w:rPr>
          <w:rFonts w:ascii="ＭＳ 明朝" w:hAnsi="ＭＳ 明朝"/>
        </w:rPr>
      </w:pPr>
      <w:r>
        <w:rPr>
          <w:rFonts w:ascii="ＭＳ 明朝" w:hAnsi="ＭＳ 明朝" w:hint="eastAsia"/>
        </w:rPr>
        <w:t>N</w:t>
      </w:r>
      <w:r w:rsidR="00401467" w:rsidRPr="00AA1D50">
        <w:rPr>
          <w:rFonts w:ascii="ＭＳ 明朝" w:hAnsi="ＭＳ 明朝"/>
        </w:rPr>
        <w:t>egotiation</w:t>
      </w:r>
    </w:p>
    <w:p w:rsidR="00B8308C" w:rsidRDefault="00B8308C" w:rsidP="000A10A9">
      <w:pPr>
        <w:pStyle w:val="a6"/>
        <w:ind w:left="559" w:firstLine="0"/>
        <w:rPr>
          <w:rFonts w:ascii="ＭＳ 明朝" w:hAnsi="ＭＳ 明朝"/>
        </w:rPr>
      </w:pPr>
      <w:r>
        <w:rPr>
          <w:rFonts w:ascii="ＭＳ 明朝" w:hAnsi="ＭＳ 明朝" w:hint="eastAsia"/>
        </w:rPr>
        <w:t>Knowledge and capability</w:t>
      </w:r>
      <w:r w:rsidR="00694D8F">
        <w:rPr>
          <w:rFonts w:ascii="ＭＳ 明朝" w:hAnsi="ＭＳ 明朝" w:hint="eastAsia"/>
        </w:rPr>
        <w:t xml:space="preserve"> to </w:t>
      </w:r>
      <w:r w:rsidR="00E9292B" w:rsidRPr="00E9292B">
        <w:rPr>
          <w:rFonts w:ascii="ＭＳ 明朝" w:hAnsi="ＭＳ 明朝"/>
        </w:rPr>
        <w:t xml:space="preserve">make it possible to form consensus via assertion and persuasion in </w:t>
      </w:r>
      <w:r w:rsidR="003E19D0">
        <w:rPr>
          <w:rFonts w:ascii="ＭＳ 明朝" w:hAnsi="ＭＳ 明朝" w:hint="eastAsia"/>
        </w:rPr>
        <w:t xml:space="preserve">carrying out </w:t>
      </w:r>
      <w:r w:rsidR="00E9292B" w:rsidRPr="00E9292B">
        <w:rPr>
          <w:rFonts w:ascii="ＭＳ 明朝" w:hAnsi="ＭＳ 明朝"/>
        </w:rPr>
        <w:t>the tasks of standardization.</w:t>
      </w:r>
    </w:p>
    <w:p w:rsidR="000A10A9" w:rsidRPr="00AA1D50" w:rsidRDefault="007E435F" w:rsidP="000A10A9">
      <w:pPr>
        <w:pStyle w:val="a6"/>
        <w:numPr>
          <w:ilvl w:val="0"/>
          <w:numId w:val="1"/>
        </w:numPr>
        <w:rPr>
          <w:rFonts w:ascii="ＭＳ 明朝" w:hAnsi="ＭＳ 明朝"/>
        </w:rPr>
      </w:pPr>
      <w:r>
        <w:rPr>
          <w:rFonts w:ascii="ＭＳ 明朝" w:hAnsi="ＭＳ 明朝" w:hint="eastAsia"/>
        </w:rPr>
        <w:t>P</w:t>
      </w:r>
      <w:r w:rsidR="00401467" w:rsidRPr="00AA1D50">
        <w:rPr>
          <w:rFonts w:ascii="ＭＳ 明朝" w:hAnsi="ＭＳ 明朝"/>
        </w:rPr>
        <w:t>lanning</w:t>
      </w:r>
    </w:p>
    <w:p w:rsidR="00B8308C" w:rsidRDefault="00B8308C" w:rsidP="00B8308C">
      <w:pPr>
        <w:pStyle w:val="a6"/>
        <w:ind w:left="559" w:firstLine="0"/>
        <w:rPr>
          <w:rFonts w:ascii="ＭＳ 明朝" w:hAnsi="ＭＳ 明朝"/>
        </w:rPr>
      </w:pPr>
      <w:r>
        <w:rPr>
          <w:rFonts w:ascii="ＭＳ 明朝" w:hAnsi="ＭＳ 明朝" w:hint="eastAsia"/>
        </w:rPr>
        <w:t>Knowledge and capability</w:t>
      </w:r>
      <w:r w:rsidR="00694D8F">
        <w:rPr>
          <w:rFonts w:ascii="ＭＳ 明朝" w:hAnsi="ＭＳ 明朝" w:hint="eastAsia"/>
        </w:rPr>
        <w:t xml:space="preserve"> to</w:t>
      </w:r>
      <w:r w:rsidR="007E435F">
        <w:rPr>
          <w:rFonts w:ascii="ＭＳ 明朝" w:hAnsi="ＭＳ 明朝" w:hint="eastAsia"/>
        </w:rPr>
        <w:t xml:space="preserve"> extract issues and </w:t>
      </w:r>
      <w:r w:rsidR="00CB2962">
        <w:rPr>
          <w:rFonts w:ascii="ＭＳ 明朝" w:hAnsi="ＭＳ 明朝" w:hint="eastAsia"/>
        </w:rPr>
        <w:t>find</w:t>
      </w:r>
      <w:r w:rsidR="00694D8F">
        <w:rPr>
          <w:rFonts w:ascii="ＭＳ 明朝" w:hAnsi="ＭＳ 明朝" w:hint="eastAsia"/>
        </w:rPr>
        <w:t xml:space="preserve"> </w:t>
      </w:r>
      <w:r w:rsidR="003E19D0">
        <w:rPr>
          <w:rFonts w:ascii="ＭＳ 明朝" w:hAnsi="ＭＳ 明朝" w:hint="eastAsia"/>
        </w:rPr>
        <w:t>appropriate</w:t>
      </w:r>
      <w:r w:rsidR="00CB2962">
        <w:rPr>
          <w:rFonts w:ascii="ＭＳ 明朝" w:hAnsi="ＭＳ 明朝" w:hint="eastAsia"/>
        </w:rPr>
        <w:t xml:space="preserve"> solution</w:t>
      </w:r>
      <w:r w:rsidR="003E19D0">
        <w:rPr>
          <w:rFonts w:ascii="ＭＳ 明朝" w:hAnsi="ＭＳ 明朝" w:hint="eastAsia"/>
        </w:rPr>
        <w:t>s in carrying out the tasks for standardization</w:t>
      </w:r>
      <w:r w:rsidR="00E906F8">
        <w:rPr>
          <w:rFonts w:ascii="ＭＳ 明朝" w:hAnsi="ＭＳ 明朝" w:hint="eastAsia"/>
        </w:rPr>
        <w:t>.</w:t>
      </w:r>
    </w:p>
    <w:p w:rsidR="00206398" w:rsidRPr="00AA1D50" w:rsidRDefault="00CB2962" w:rsidP="00206398">
      <w:pPr>
        <w:pStyle w:val="a6"/>
        <w:numPr>
          <w:ilvl w:val="0"/>
          <w:numId w:val="1"/>
        </w:numPr>
        <w:rPr>
          <w:rFonts w:ascii="ＭＳ 明朝" w:hAnsi="ＭＳ 明朝"/>
        </w:rPr>
      </w:pPr>
      <w:r>
        <w:rPr>
          <w:rFonts w:ascii="ＭＳ 明朝" w:hAnsi="ＭＳ 明朝" w:hint="eastAsia"/>
        </w:rPr>
        <w:t>L</w:t>
      </w:r>
      <w:r w:rsidR="00401467" w:rsidRPr="00AA1D50">
        <w:rPr>
          <w:rFonts w:ascii="ＭＳ 明朝" w:hAnsi="ＭＳ 明朝"/>
        </w:rPr>
        <w:t>eadership</w:t>
      </w:r>
    </w:p>
    <w:p w:rsidR="00B8308C" w:rsidRDefault="00B8308C" w:rsidP="00B8308C">
      <w:pPr>
        <w:pStyle w:val="a6"/>
        <w:ind w:left="559" w:firstLine="0"/>
        <w:rPr>
          <w:rFonts w:ascii="ＭＳ 明朝" w:hAnsi="ＭＳ 明朝"/>
        </w:rPr>
      </w:pPr>
      <w:r>
        <w:rPr>
          <w:rFonts w:ascii="ＭＳ 明朝" w:hAnsi="ＭＳ 明朝" w:hint="eastAsia"/>
        </w:rPr>
        <w:t>Knowledge and capability</w:t>
      </w:r>
      <w:r w:rsidR="00CB2962">
        <w:rPr>
          <w:rFonts w:ascii="ＭＳ 明朝" w:hAnsi="ＭＳ 明朝" w:hint="eastAsia"/>
        </w:rPr>
        <w:t xml:space="preserve"> to manage </w:t>
      </w:r>
      <w:r w:rsidR="003E19D0">
        <w:rPr>
          <w:rFonts w:ascii="ＭＳ 明朝" w:hAnsi="ＭＳ 明朝" w:hint="eastAsia"/>
        </w:rPr>
        <w:t xml:space="preserve">a </w:t>
      </w:r>
      <w:r w:rsidR="00CB2962">
        <w:rPr>
          <w:rFonts w:ascii="ＭＳ 明朝" w:hAnsi="ＭＳ 明朝" w:hint="eastAsia"/>
        </w:rPr>
        <w:t xml:space="preserve">standardization organization and to lead the members </w:t>
      </w:r>
      <w:r w:rsidR="00330B7D">
        <w:rPr>
          <w:rFonts w:ascii="ＭＳ 明朝" w:hAnsi="ＭＳ 明朝" w:hint="eastAsia"/>
        </w:rPr>
        <w:t>of</w:t>
      </w:r>
      <w:r w:rsidR="00CB2962">
        <w:rPr>
          <w:rFonts w:ascii="ＭＳ 明朝" w:hAnsi="ＭＳ 明朝" w:hint="eastAsia"/>
        </w:rPr>
        <w:t xml:space="preserve"> the organization</w:t>
      </w:r>
      <w:r w:rsidR="00E906F8">
        <w:rPr>
          <w:rFonts w:ascii="ＭＳ 明朝" w:hAnsi="ＭＳ 明朝" w:hint="eastAsia"/>
        </w:rPr>
        <w:t>.</w:t>
      </w:r>
    </w:p>
    <w:p w:rsidR="00206398" w:rsidRPr="00AA1D50" w:rsidRDefault="00CB2962" w:rsidP="00206398">
      <w:pPr>
        <w:pStyle w:val="a6"/>
        <w:numPr>
          <w:ilvl w:val="0"/>
          <w:numId w:val="1"/>
        </w:numPr>
        <w:rPr>
          <w:rFonts w:ascii="ＭＳ 明朝" w:hAnsi="ＭＳ 明朝"/>
        </w:rPr>
      </w:pPr>
      <w:r>
        <w:rPr>
          <w:rFonts w:ascii="ＭＳ 明朝" w:hAnsi="ＭＳ 明朝" w:hint="eastAsia"/>
        </w:rPr>
        <w:t>P</w:t>
      </w:r>
      <w:r w:rsidR="00401467" w:rsidRPr="00AA1D50">
        <w:rPr>
          <w:rFonts w:ascii="ＭＳ 明朝" w:hAnsi="ＭＳ 明朝"/>
        </w:rPr>
        <w:t>resentation</w:t>
      </w:r>
    </w:p>
    <w:p w:rsidR="00B8308C" w:rsidRDefault="00B8308C" w:rsidP="00B8308C">
      <w:pPr>
        <w:pStyle w:val="a6"/>
        <w:ind w:left="559" w:firstLine="0"/>
        <w:rPr>
          <w:rFonts w:ascii="ＭＳ 明朝" w:hAnsi="ＭＳ 明朝"/>
        </w:rPr>
      </w:pPr>
      <w:r>
        <w:rPr>
          <w:rFonts w:ascii="ＭＳ 明朝" w:hAnsi="ＭＳ 明朝" w:hint="eastAsia"/>
        </w:rPr>
        <w:t>Knowledge and capability</w:t>
      </w:r>
      <w:r w:rsidR="00CB2962">
        <w:rPr>
          <w:rFonts w:ascii="ＭＳ 明朝" w:hAnsi="ＭＳ 明朝" w:hint="eastAsia"/>
        </w:rPr>
        <w:t xml:space="preserve"> to </w:t>
      </w:r>
      <w:r w:rsidR="00330B7D" w:rsidRPr="00330B7D">
        <w:rPr>
          <w:rFonts w:ascii="ＭＳ 明朝" w:hAnsi="ＭＳ 明朝"/>
        </w:rPr>
        <w:t>make a presentation and draft documents using a language required in carrying out the tasks for standardization.</w:t>
      </w:r>
    </w:p>
    <w:p w:rsidR="00206398" w:rsidRPr="00AA1D50" w:rsidRDefault="00CB2962" w:rsidP="00206398">
      <w:pPr>
        <w:pStyle w:val="a6"/>
        <w:numPr>
          <w:ilvl w:val="0"/>
          <w:numId w:val="1"/>
        </w:numPr>
        <w:rPr>
          <w:rFonts w:ascii="ＭＳ 明朝" w:hAnsi="ＭＳ 明朝"/>
        </w:rPr>
      </w:pPr>
      <w:r>
        <w:rPr>
          <w:rFonts w:ascii="ＭＳ 明朝" w:hAnsi="ＭＳ 明朝" w:hint="eastAsia"/>
        </w:rPr>
        <w:t>T</w:t>
      </w:r>
      <w:r w:rsidR="00401467" w:rsidRPr="00AA1D50">
        <w:rPr>
          <w:rFonts w:ascii="ＭＳ 明朝" w:hAnsi="ＭＳ 明朝"/>
        </w:rPr>
        <w:t>echnology</w:t>
      </w:r>
    </w:p>
    <w:p w:rsidR="00B8308C" w:rsidRDefault="00B8308C" w:rsidP="00B8308C">
      <w:pPr>
        <w:pStyle w:val="a6"/>
        <w:ind w:left="559" w:firstLine="0"/>
        <w:rPr>
          <w:rFonts w:ascii="ＭＳ 明朝" w:hAnsi="ＭＳ 明朝"/>
        </w:rPr>
      </w:pPr>
      <w:r>
        <w:rPr>
          <w:rFonts w:ascii="ＭＳ 明朝" w:hAnsi="ＭＳ 明朝" w:hint="eastAsia"/>
        </w:rPr>
        <w:t>Knowledge and capability</w:t>
      </w:r>
      <w:r w:rsidR="00CB2962">
        <w:rPr>
          <w:rFonts w:ascii="ＭＳ 明朝" w:hAnsi="ＭＳ 明朝" w:hint="eastAsia"/>
        </w:rPr>
        <w:t xml:space="preserve"> to comprehend the technology </w:t>
      </w:r>
      <w:r w:rsidR="00330B7D" w:rsidRPr="00330B7D">
        <w:rPr>
          <w:rFonts w:ascii="ＭＳ 明朝" w:hAnsi="ＭＳ 明朝"/>
        </w:rPr>
        <w:t>required in carrying out the tasks for standardization.</w:t>
      </w:r>
    </w:p>
    <w:p w:rsidR="00206398" w:rsidRPr="00AA1D50" w:rsidRDefault="00CB2962" w:rsidP="00206398">
      <w:pPr>
        <w:pStyle w:val="a6"/>
        <w:numPr>
          <w:ilvl w:val="0"/>
          <w:numId w:val="1"/>
        </w:numPr>
        <w:rPr>
          <w:rFonts w:ascii="ＭＳ 明朝" w:hAnsi="ＭＳ 明朝"/>
        </w:rPr>
      </w:pPr>
      <w:r>
        <w:rPr>
          <w:rFonts w:ascii="ＭＳ 明朝" w:hAnsi="ＭＳ 明朝" w:hint="eastAsia"/>
        </w:rPr>
        <w:t>O</w:t>
      </w:r>
      <w:r w:rsidR="00401467" w:rsidRPr="00AA1D50">
        <w:rPr>
          <w:rFonts w:ascii="ＭＳ 明朝" w:hAnsi="ＭＳ 明朝"/>
        </w:rPr>
        <w:t>peration</w:t>
      </w:r>
    </w:p>
    <w:p w:rsidR="00B8308C" w:rsidRDefault="00B5487C" w:rsidP="00B8308C">
      <w:pPr>
        <w:pStyle w:val="a6"/>
        <w:ind w:left="559" w:firstLine="0"/>
        <w:rPr>
          <w:rFonts w:ascii="ＭＳ 明朝" w:hAnsi="ＭＳ 明朝"/>
        </w:rPr>
      </w:pPr>
      <w:r w:rsidRPr="00B5487C">
        <w:rPr>
          <w:rFonts w:ascii="ＭＳ 明朝" w:hAnsi="ＭＳ 明朝"/>
        </w:rPr>
        <w:t>Knowledge for various activities required in carrying out the tasks for standardization, and capability to operate and manage the knowledge.</w:t>
      </w:r>
    </w:p>
    <w:p w:rsidR="00206398" w:rsidRPr="00AA1D50" w:rsidRDefault="00CB2962" w:rsidP="00206398">
      <w:pPr>
        <w:pStyle w:val="a6"/>
        <w:numPr>
          <w:ilvl w:val="0"/>
          <w:numId w:val="1"/>
        </w:numPr>
        <w:rPr>
          <w:rFonts w:ascii="ＭＳ 明朝" w:hAnsi="ＭＳ 明朝"/>
        </w:rPr>
      </w:pPr>
      <w:r>
        <w:rPr>
          <w:rFonts w:ascii="ＭＳ 明朝" w:hAnsi="ＭＳ 明朝" w:hint="eastAsia"/>
        </w:rPr>
        <w:t>M</w:t>
      </w:r>
      <w:r w:rsidR="00401467" w:rsidRPr="00AA1D50">
        <w:rPr>
          <w:rFonts w:ascii="ＭＳ 明朝" w:hAnsi="ＭＳ 明朝"/>
        </w:rPr>
        <w:t>iscellaneous</w:t>
      </w:r>
    </w:p>
    <w:p w:rsidR="00B8308C" w:rsidRDefault="00027888" w:rsidP="00B8308C">
      <w:pPr>
        <w:pStyle w:val="a6"/>
        <w:ind w:left="559" w:firstLine="0"/>
        <w:rPr>
          <w:rFonts w:ascii="ＭＳ 明朝" w:hAnsi="ＭＳ 明朝"/>
        </w:rPr>
      </w:pPr>
      <w:r w:rsidRPr="00027888">
        <w:rPr>
          <w:rFonts w:ascii="ＭＳ 明朝" w:hAnsi="ＭＳ 明朝"/>
        </w:rPr>
        <w:t>Cross-cultural understanding, foresight, concentration, motivation, charisma, and the knowledge/capability that are difficult to improve through training.</w:t>
      </w:r>
    </w:p>
    <w:p w:rsidR="00206398" w:rsidRPr="00AA1D50" w:rsidRDefault="00206398" w:rsidP="00035801">
      <w:pPr>
        <w:pStyle w:val="a6"/>
        <w:rPr>
          <w:rFonts w:ascii="ＭＳ 明朝" w:hAnsi="ＭＳ 明朝"/>
        </w:rPr>
      </w:pPr>
    </w:p>
    <w:p w:rsidR="00F305B7" w:rsidRPr="00AA1D50" w:rsidRDefault="00F305B7" w:rsidP="00F305B7">
      <w:pPr>
        <w:pStyle w:val="a5"/>
        <w:rPr>
          <w:rFonts w:ascii="ＭＳ 明朝" w:eastAsia="ＭＳ 明朝" w:hAnsi="ＭＳ 明朝"/>
        </w:rPr>
      </w:pPr>
      <w:r w:rsidRPr="00AA1D50">
        <w:rPr>
          <w:rFonts w:ascii="ＭＳ 明朝" w:eastAsia="ＭＳ 明朝" w:hAnsi="ＭＳ 明朝" w:hint="eastAsia"/>
        </w:rPr>
        <w:t>6.</w:t>
      </w:r>
      <w:r w:rsidR="00580455" w:rsidRPr="00AA1D50">
        <w:rPr>
          <w:rFonts w:ascii="ＭＳ 明朝" w:eastAsia="ＭＳ 明朝" w:hAnsi="ＭＳ 明朝" w:hint="eastAsia"/>
        </w:rPr>
        <w:t>2</w:t>
      </w:r>
      <w:r w:rsidR="00B26467">
        <w:rPr>
          <w:rFonts w:ascii="ＭＳ 明朝" w:eastAsia="ＭＳ 明朝" w:hAnsi="ＭＳ 明朝" w:hint="eastAsia"/>
        </w:rPr>
        <w:t xml:space="preserve"> </w:t>
      </w:r>
      <w:r w:rsidRPr="00AA1D50">
        <w:rPr>
          <w:rFonts w:ascii="ＭＳ 明朝" w:eastAsia="ＭＳ 明朝" w:hAnsi="ＭＳ 明朝" w:hint="eastAsia"/>
        </w:rPr>
        <w:tab/>
      </w:r>
      <w:r w:rsidR="00B26467" w:rsidRPr="00B26467">
        <w:rPr>
          <w:rFonts w:ascii="ＭＳ 明朝" w:eastAsia="ＭＳ 明朝" w:hAnsi="ＭＳ 明朝"/>
        </w:rPr>
        <w:t>Skill levels</w:t>
      </w:r>
    </w:p>
    <w:p w:rsidR="00D97DA2" w:rsidRPr="00D97DA2" w:rsidRDefault="00D97DA2" w:rsidP="00F305B7">
      <w:pPr>
        <w:pStyle w:val="a6"/>
        <w:rPr>
          <w:rFonts w:ascii="ＭＳ 明朝" w:hAnsi="ＭＳ 明朝"/>
        </w:rPr>
      </w:pPr>
      <w:r w:rsidRPr="00D97DA2">
        <w:rPr>
          <w:rFonts w:ascii="ＭＳ 明朝" w:hAnsi="ＭＳ 明朝" w:hint="eastAsia"/>
        </w:rPr>
        <w:t xml:space="preserve">The skills </w:t>
      </w:r>
      <w:r w:rsidR="00982DD5">
        <w:rPr>
          <w:rFonts w:ascii="ＭＳ 明朝" w:hAnsi="ＭＳ 明朝" w:hint="eastAsia"/>
        </w:rPr>
        <w:t xml:space="preserve">of </w:t>
      </w:r>
      <w:r w:rsidR="00982DD5" w:rsidRPr="00D97DA2">
        <w:rPr>
          <w:rFonts w:ascii="ＭＳ 明朝" w:hAnsi="ＭＳ 明朝" w:hint="eastAsia"/>
        </w:rPr>
        <w:t>human resources</w:t>
      </w:r>
      <w:r w:rsidR="00982DD5">
        <w:rPr>
          <w:rFonts w:ascii="ＭＳ 明朝" w:hAnsi="ＭＳ 明朝" w:hint="eastAsia"/>
        </w:rPr>
        <w:t xml:space="preserve"> </w:t>
      </w:r>
      <w:r w:rsidR="00982DD5" w:rsidRPr="00D97DA2">
        <w:rPr>
          <w:rFonts w:ascii="ＭＳ 明朝" w:hAnsi="ＭＳ 明朝" w:hint="eastAsia"/>
        </w:rPr>
        <w:t>required for</w:t>
      </w:r>
      <w:r w:rsidR="00982DD5">
        <w:rPr>
          <w:rFonts w:ascii="ＭＳ 明朝" w:hAnsi="ＭＳ 明朝" w:hint="eastAsia"/>
        </w:rPr>
        <w:t xml:space="preserve"> the tasks for </w:t>
      </w:r>
      <w:r w:rsidRPr="00D97DA2">
        <w:rPr>
          <w:rFonts w:ascii="ＭＳ 明朝" w:hAnsi="ＭＳ 明朝" w:hint="eastAsia"/>
        </w:rPr>
        <w:t>standardization (</w:t>
      </w:r>
      <w:r w:rsidR="00982DD5">
        <w:rPr>
          <w:rFonts w:ascii="ＭＳ 明朝" w:hAnsi="ＭＳ 明朝" w:hint="eastAsia"/>
        </w:rPr>
        <w:t>see clause</w:t>
      </w:r>
      <w:r w:rsidRPr="00D97DA2">
        <w:rPr>
          <w:rFonts w:ascii="ＭＳ 明朝" w:hAnsi="ＭＳ 明朝" w:hint="eastAsia"/>
        </w:rPr>
        <w:t xml:space="preserve"> </w:t>
      </w:r>
      <w:r w:rsidR="0094024B" w:rsidRPr="0094024B">
        <w:rPr>
          <w:rFonts w:ascii="ＭＳ 明朝" w:hAnsi="ＭＳ 明朝"/>
        </w:rPr>
        <w:t>5</w:t>
      </w:r>
      <w:r w:rsidRPr="00D97DA2">
        <w:rPr>
          <w:rFonts w:ascii="ＭＳ 明朝" w:hAnsi="ＭＳ 明朝" w:hint="eastAsia"/>
        </w:rPr>
        <w:t xml:space="preserve">) are </w:t>
      </w:r>
      <w:r w:rsidR="00982DD5">
        <w:rPr>
          <w:rFonts w:ascii="ＭＳ 明朝" w:hAnsi="ＭＳ 明朝" w:hint="eastAsia"/>
        </w:rPr>
        <w:t>classified</w:t>
      </w:r>
      <w:r w:rsidRPr="00D97DA2">
        <w:rPr>
          <w:rFonts w:ascii="ＭＳ 明朝" w:hAnsi="ＭＳ 明朝" w:hint="eastAsia"/>
        </w:rPr>
        <w:t xml:space="preserve"> into </w:t>
      </w:r>
      <w:r w:rsidR="00982DD5">
        <w:rPr>
          <w:rFonts w:ascii="ＭＳ 明朝" w:hAnsi="ＭＳ 明朝" w:hint="eastAsia"/>
        </w:rPr>
        <w:t xml:space="preserve">the following </w:t>
      </w:r>
      <w:r w:rsidRPr="00D97DA2">
        <w:rPr>
          <w:rFonts w:ascii="ＭＳ 明朝" w:hAnsi="ＭＳ 明朝" w:hint="eastAsia"/>
        </w:rPr>
        <w:t>three levels</w:t>
      </w:r>
      <w:r w:rsidR="00694D8F">
        <w:rPr>
          <w:rFonts w:ascii="ＭＳ 明朝" w:hAnsi="ＭＳ 明朝" w:hint="eastAsia"/>
        </w:rPr>
        <w:t>.</w:t>
      </w:r>
    </w:p>
    <w:p w:rsidR="007C374F" w:rsidRDefault="007C374F">
      <w:pPr>
        <w:pStyle w:val="a6"/>
        <w:numPr>
          <w:ilvl w:val="0"/>
          <w:numId w:val="3"/>
        </w:numPr>
        <w:rPr>
          <w:rFonts w:ascii="ＭＳ 明朝" w:hAnsi="ＭＳ 明朝"/>
        </w:rPr>
      </w:pPr>
      <w:r>
        <w:rPr>
          <w:rFonts w:ascii="ＭＳ 明朝" w:hAnsi="ＭＳ 明朝" w:hint="eastAsia"/>
        </w:rPr>
        <w:t>Level 1</w:t>
      </w:r>
      <w:r w:rsidR="00694D8F">
        <w:rPr>
          <w:rFonts w:ascii="ＭＳ 明朝" w:hAnsi="ＭＳ 明朝" w:hint="eastAsia"/>
        </w:rPr>
        <w:t xml:space="preserve"> </w:t>
      </w:r>
      <w:r w:rsidR="00A06989">
        <w:rPr>
          <w:rFonts w:ascii="ＭＳ 明朝" w:hAnsi="ＭＳ 明朝" w:hint="eastAsia"/>
        </w:rPr>
        <w:t>-</w:t>
      </w:r>
      <w:r>
        <w:rPr>
          <w:rFonts w:ascii="ＭＳ 明朝" w:hAnsi="ＭＳ 明朝" w:hint="eastAsia"/>
        </w:rPr>
        <w:t xml:space="preserve"> Possessing </w:t>
      </w:r>
      <w:r w:rsidR="00184EA7">
        <w:rPr>
          <w:rFonts w:ascii="ＭＳ 明朝" w:hAnsi="ＭＳ 明朝" w:hint="eastAsia"/>
        </w:rPr>
        <w:t xml:space="preserve">an </w:t>
      </w:r>
      <w:r>
        <w:rPr>
          <w:rFonts w:ascii="ＭＳ 明朝" w:hAnsi="ＭＳ 明朝" w:hint="eastAsia"/>
        </w:rPr>
        <w:t xml:space="preserve">experience on </w:t>
      </w:r>
      <w:r w:rsidR="00982DD5">
        <w:rPr>
          <w:rFonts w:ascii="ＭＳ 明朝" w:hAnsi="ＭＳ 明朝" w:hint="eastAsia"/>
        </w:rPr>
        <w:t xml:space="preserve">carrying out the tasks for </w:t>
      </w:r>
      <w:r>
        <w:rPr>
          <w:rFonts w:ascii="ＭＳ 明朝" w:hAnsi="ＭＳ 明朝" w:hint="eastAsia"/>
        </w:rPr>
        <w:t>standardization</w:t>
      </w:r>
      <w:r w:rsidR="00184EA7">
        <w:rPr>
          <w:rFonts w:ascii="ＭＳ 明朝" w:hAnsi="ＭＳ 明朝" w:hint="eastAsia"/>
        </w:rPr>
        <w:t>, and c</w:t>
      </w:r>
      <w:r>
        <w:rPr>
          <w:rFonts w:ascii="ＭＳ 明朝" w:hAnsi="ＭＳ 明朝" w:hint="eastAsia"/>
        </w:rPr>
        <w:t>apable of finding operational iss</w:t>
      </w:r>
      <w:r w:rsidR="00190BCD">
        <w:rPr>
          <w:rFonts w:ascii="ＭＳ 明朝" w:hAnsi="ＭＳ 明朝" w:hint="eastAsia"/>
        </w:rPr>
        <w:t>u</w:t>
      </w:r>
      <w:r>
        <w:rPr>
          <w:rFonts w:ascii="ＭＳ 明朝" w:hAnsi="ＭＳ 明朝" w:hint="eastAsia"/>
        </w:rPr>
        <w:t xml:space="preserve">es and solving them under the guidance of </w:t>
      </w:r>
      <w:r w:rsidR="002E0FE9">
        <w:rPr>
          <w:rFonts w:ascii="ＭＳ 明朝" w:hAnsi="ＭＳ 明朝" w:hint="eastAsia"/>
        </w:rPr>
        <w:t>a</w:t>
      </w:r>
      <w:r>
        <w:rPr>
          <w:rFonts w:ascii="ＭＳ 明朝" w:hAnsi="ＭＳ 明朝" w:hint="eastAsia"/>
        </w:rPr>
        <w:t xml:space="preserve"> leader.</w:t>
      </w:r>
    </w:p>
    <w:p w:rsidR="007C374F" w:rsidRDefault="007C374F" w:rsidP="00340235">
      <w:pPr>
        <w:pStyle w:val="a6"/>
        <w:numPr>
          <w:ilvl w:val="0"/>
          <w:numId w:val="3"/>
        </w:numPr>
        <w:jc w:val="left"/>
        <w:rPr>
          <w:rFonts w:ascii="ＭＳ 明朝" w:hAnsi="ＭＳ 明朝"/>
        </w:rPr>
      </w:pPr>
      <w:r>
        <w:rPr>
          <w:rFonts w:ascii="ＭＳ 明朝" w:hAnsi="ＭＳ 明朝" w:hint="eastAsia"/>
        </w:rPr>
        <w:t xml:space="preserve">Level 2 </w:t>
      </w:r>
      <w:r w:rsidR="00A06989">
        <w:rPr>
          <w:rFonts w:ascii="ＭＳ 明朝" w:hAnsi="ＭＳ 明朝" w:hint="eastAsia"/>
        </w:rPr>
        <w:t>-</w:t>
      </w:r>
      <w:r w:rsidR="00340235">
        <w:rPr>
          <w:rFonts w:ascii="ＭＳ 明朝" w:hAnsi="ＭＳ 明朝" w:hint="eastAsia"/>
        </w:rPr>
        <w:t xml:space="preserve"> </w:t>
      </w:r>
      <w:r>
        <w:rPr>
          <w:rFonts w:ascii="ＭＳ 明朝" w:hAnsi="ＭＳ 明朝" w:hint="eastAsia"/>
        </w:rPr>
        <w:t xml:space="preserve">Possessing </w:t>
      </w:r>
      <w:r w:rsidR="00184EA7">
        <w:rPr>
          <w:rFonts w:ascii="ＭＳ 明朝" w:hAnsi="ＭＳ 明朝" w:hint="eastAsia"/>
        </w:rPr>
        <w:t xml:space="preserve">an </w:t>
      </w:r>
      <w:r>
        <w:rPr>
          <w:rFonts w:ascii="ＭＳ 明朝" w:hAnsi="ＭＳ 明朝" w:hint="eastAsia"/>
        </w:rPr>
        <w:t xml:space="preserve">experience and achievement on </w:t>
      </w:r>
      <w:r w:rsidR="00184EA7">
        <w:rPr>
          <w:rFonts w:ascii="ＭＳ 明朝" w:hAnsi="ＭＳ 明朝" w:hint="eastAsia"/>
        </w:rPr>
        <w:t xml:space="preserve">carrying out the tasks for </w:t>
      </w:r>
      <w:r>
        <w:rPr>
          <w:rFonts w:ascii="ＭＳ 明朝" w:hAnsi="ＭＳ 明朝" w:hint="eastAsia"/>
        </w:rPr>
        <w:t>standardization</w:t>
      </w:r>
      <w:r w:rsidR="00184EA7">
        <w:rPr>
          <w:rFonts w:ascii="ＭＳ 明朝" w:hAnsi="ＭＳ 明朝" w:hint="eastAsia"/>
        </w:rPr>
        <w:t>, and</w:t>
      </w:r>
      <w:r w:rsidR="00190BCD">
        <w:rPr>
          <w:rFonts w:ascii="ＭＳ 明朝" w:hAnsi="ＭＳ 明朝" w:hint="eastAsia"/>
        </w:rPr>
        <w:t xml:space="preserve"> </w:t>
      </w:r>
      <w:r w:rsidR="00184EA7">
        <w:rPr>
          <w:rFonts w:ascii="ＭＳ 明朝" w:hAnsi="ＭＳ 明朝" w:hint="eastAsia"/>
        </w:rPr>
        <w:t>c</w:t>
      </w:r>
      <w:r w:rsidR="00190BCD">
        <w:rPr>
          <w:rFonts w:ascii="ＭＳ 明朝" w:hAnsi="ＭＳ 明朝" w:hint="eastAsia"/>
        </w:rPr>
        <w:t xml:space="preserve">apable of finding operational issues and solving them without guidance of </w:t>
      </w:r>
      <w:r w:rsidR="002E0FE9">
        <w:rPr>
          <w:rFonts w:ascii="ＭＳ 明朝" w:hAnsi="ＭＳ 明朝" w:hint="eastAsia"/>
        </w:rPr>
        <w:t>a</w:t>
      </w:r>
      <w:r w:rsidR="00190BCD">
        <w:rPr>
          <w:rFonts w:ascii="ＭＳ 明朝" w:hAnsi="ＭＳ 明朝" w:hint="eastAsia"/>
        </w:rPr>
        <w:t xml:space="preserve"> leader</w:t>
      </w:r>
      <w:r w:rsidR="00371C76">
        <w:rPr>
          <w:rFonts w:ascii="ＭＳ 明朝" w:hAnsi="ＭＳ 明朝" w:hint="eastAsia"/>
        </w:rPr>
        <w:t xml:space="preserve"> </w:t>
      </w:r>
      <w:r w:rsidR="00CB6920">
        <w:rPr>
          <w:rFonts w:ascii="ＭＳ 明朝" w:hAnsi="ＭＳ 明朝"/>
          <w:b/>
        </w:rPr>
        <w:t>(autonomously)</w:t>
      </w:r>
      <w:r w:rsidR="00190BCD">
        <w:rPr>
          <w:rFonts w:ascii="ＭＳ 明朝" w:hAnsi="ＭＳ 明朝" w:hint="eastAsia"/>
        </w:rPr>
        <w:t xml:space="preserve">, or capable of solving </w:t>
      </w:r>
      <w:r w:rsidR="00184EA7">
        <w:rPr>
          <w:rFonts w:ascii="ＭＳ 明朝" w:hAnsi="ＭＳ 明朝" w:hint="eastAsia"/>
        </w:rPr>
        <w:t xml:space="preserve">the </w:t>
      </w:r>
      <w:r w:rsidR="00190BCD">
        <w:rPr>
          <w:rFonts w:ascii="ＭＳ 明朝" w:hAnsi="ＭＳ 明朝" w:hint="eastAsia"/>
        </w:rPr>
        <w:t xml:space="preserve">issues by </w:t>
      </w:r>
      <w:r w:rsidR="00340235">
        <w:rPr>
          <w:rFonts w:ascii="ＭＳ 明朝" w:hAnsi="ＭＳ 明朝" w:hint="eastAsia"/>
        </w:rPr>
        <w:t>collaborating with other</w:t>
      </w:r>
      <w:r w:rsidR="00184EA7">
        <w:rPr>
          <w:rFonts w:ascii="ＭＳ 明朝" w:hAnsi="ＭＳ 明朝" w:hint="eastAsia"/>
        </w:rPr>
        <w:t xml:space="preserve"> member</w:t>
      </w:r>
      <w:r w:rsidR="00340235">
        <w:rPr>
          <w:rFonts w:ascii="ＭＳ 明朝" w:hAnsi="ＭＳ 明朝" w:hint="eastAsia"/>
        </w:rPr>
        <w:t>s.</w:t>
      </w:r>
    </w:p>
    <w:p w:rsidR="00190BCD" w:rsidRDefault="00190BCD" w:rsidP="00340235">
      <w:pPr>
        <w:pStyle w:val="a6"/>
        <w:numPr>
          <w:ilvl w:val="0"/>
          <w:numId w:val="3"/>
        </w:numPr>
        <w:jc w:val="left"/>
        <w:rPr>
          <w:rFonts w:ascii="ＭＳ 明朝" w:hAnsi="ＭＳ 明朝"/>
        </w:rPr>
      </w:pPr>
      <w:r>
        <w:rPr>
          <w:rFonts w:ascii="ＭＳ 明朝" w:hAnsi="ＭＳ 明朝" w:hint="eastAsia"/>
        </w:rPr>
        <w:t xml:space="preserve">Level 3 </w:t>
      </w:r>
      <w:r w:rsidR="00A06989">
        <w:rPr>
          <w:rFonts w:ascii="ＭＳ 明朝" w:hAnsi="ＭＳ 明朝" w:hint="eastAsia"/>
        </w:rPr>
        <w:t>-</w:t>
      </w:r>
      <w:r w:rsidR="00340235">
        <w:rPr>
          <w:rFonts w:ascii="ＭＳ 明朝" w:hAnsi="ＭＳ 明朝" w:hint="eastAsia"/>
        </w:rPr>
        <w:t xml:space="preserve"> </w:t>
      </w:r>
      <w:r>
        <w:rPr>
          <w:rFonts w:ascii="ＭＳ 明朝" w:hAnsi="ＭＳ 明朝" w:hint="eastAsia"/>
        </w:rPr>
        <w:t xml:space="preserve">Possessing </w:t>
      </w:r>
      <w:r w:rsidR="00184EA7" w:rsidRPr="00184EA7">
        <w:rPr>
          <w:rFonts w:ascii="ＭＳ 明朝" w:hAnsi="ＭＳ 明朝"/>
        </w:rPr>
        <w:t>multiple</w:t>
      </w:r>
      <w:r w:rsidR="00184EA7" w:rsidRPr="00184EA7">
        <w:rPr>
          <w:rFonts w:ascii="ＭＳ 明朝" w:hAnsi="ＭＳ 明朝" w:hint="eastAsia"/>
        </w:rPr>
        <w:t xml:space="preserve"> </w:t>
      </w:r>
      <w:r w:rsidR="00184EA7">
        <w:rPr>
          <w:rFonts w:ascii="ＭＳ 明朝" w:hAnsi="ＭＳ 明朝" w:hint="eastAsia"/>
        </w:rPr>
        <w:t xml:space="preserve">experiences and achievements on carrying out the tasks for </w:t>
      </w:r>
      <w:r>
        <w:rPr>
          <w:rFonts w:ascii="ＭＳ 明朝" w:hAnsi="ＭＳ 明朝" w:hint="eastAsia"/>
        </w:rPr>
        <w:t>standardization</w:t>
      </w:r>
      <w:r w:rsidR="002E0FE9">
        <w:rPr>
          <w:rFonts w:ascii="ＭＳ 明朝" w:hAnsi="ＭＳ 明朝" w:hint="eastAsia"/>
        </w:rPr>
        <w:t>, and c</w:t>
      </w:r>
      <w:r>
        <w:rPr>
          <w:rFonts w:ascii="ＭＳ 明朝" w:hAnsi="ＭＳ 明朝" w:hint="eastAsia"/>
        </w:rPr>
        <w:t xml:space="preserve">apable of </w:t>
      </w:r>
      <w:r w:rsidR="00A06989" w:rsidRPr="00A06989">
        <w:rPr>
          <w:rFonts w:ascii="ＭＳ 明朝" w:hAnsi="ＭＳ 明朝"/>
        </w:rPr>
        <w:t>providing leadership for finding operational issues and solving them</w:t>
      </w:r>
      <w:r w:rsidR="00A06989">
        <w:rPr>
          <w:rFonts w:ascii="ＭＳ 明朝" w:hAnsi="ＭＳ 明朝" w:hint="eastAsia"/>
        </w:rPr>
        <w:t>,</w:t>
      </w:r>
      <w:r w:rsidR="00A06989" w:rsidRPr="00A06989">
        <w:rPr>
          <w:rFonts w:ascii="ＭＳ 明朝" w:hAnsi="ＭＳ 明朝" w:hint="eastAsia"/>
        </w:rPr>
        <w:t xml:space="preserve"> </w:t>
      </w:r>
      <w:r w:rsidR="00A06989">
        <w:rPr>
          <w:rFonts w:ascii="ＭＳ 明朝" w:hAnsi="ＭＳ 明朝" w:hint="eastAsia"/>
        </w:rPr>
        <w:t>and capable of</w:t>
      </w:r>
      <w:r w:rsidR="002E0FE9">
        <w:rPr>
          <w:rFonts w:ascii="ＭＳ 明朝" w:hAnsi="ＭＳ 明朝" w:hint="eastAsia"/>
        </w:rPr>
        <w:t xml:space="preserve"> </w:t>
      </w:r>
      <w:r>
        <w:rPr>
          <w:rFonts w:ascii="ＭＳ 明朝" w:hAnsi="ＭＳ 明朝" w:hint="eastAsia"/>
        </w:rPr>
        <w:t xml:space="preserve">providing guidance to </w:t>
      </w:r>
      <w:r w:rsidR="00A06989" w:rsidRPr="00A06989">
        <w:rPr>
          <w:rFonts w:ascii="ＭＳ 明朝" w:hAnsi="ＭＳ 明朝"/>
        </w:rPr>
        <w:t>his/her</w:t>
      </w:r>
      <w:r w:rsidR="00A06989" w:rsidRPr="00A06989">
        <w:rPr>
          <w:rFonts w:ascii="ＭＳ 明朝" w:hAnsi="ＭＳ 明朝" w:hint="eastAsia"/>
        </w:rPr>
        <w:t xml:space="preserve"> </w:t>
      </w:r>
      <w:r>
        <w:rPr>
          <w:rFonts w:ascii="ＭＳ 明朝" w:hAnsi="ＭＳ 明朝" w:hint="eastAsia"/>
        </w:rPr>
        <w:t xml:space="preserve">subordinate </w:t>
      </w:r>
      <w:r w:rsidR="00340235">
        <w:rPr>
          <w:rFonts w:ascii="ＭＳ 明朝" w:hAnsi="ＭＳ 明朝" w:hint="eastAsia"/>
        </w:rPr>
        <w:t>as a leader</w:t>
      </w:r>
      <w:r w:rsidR="00371C76">
        <w:rPr>
          <w:rFonts w:ascii="ＭＳ 明朝" w:hAnsi="ＭＳ 明朝" w:hint="eastAsia"/>
        </w:rPr>
        <w:t xml:space="preserve"> </w:t>
      </w:r>
      <w:r w:rsidR="00CB6920">
        <w:rPr>
          <w:rFonts w:ascii="ＭＳ 明朝" w:hAnsi="ＭＳ 明朝"/>
          <w:b/>
        </w:rPr>
        <w:t>(with leading)</w:t>
      </w:r>
      <w:r w:rsidR="00340235">
        <w:rPr>
          <w:rFonts w:ascii="ＭＳ 明朝" w:hAnsi="ＭＳ 明朝" w:hint="eastAsia"/>
        </w:rPr>
        <w:t>.</w:t>
      </w:r>
    </w:p>
    <w:p w:rsidR="00190BCD" w:rsidRDefault="00190BCD">
      <w:pPr>
        <w:pStyle w:val="a6"/>
        <w:ind w:firstLine="0"/>
        <w:rPr>
          <w:rFonts w:ascii="ＭＳ 明朝" w:hAnsi="ＭＳ 明朝"/>
        </w:rPr>
      </w:pPr>
    </w:p>
    <w:p w:rsidR="00DA1394" w:rsidRDefault="00DA1394" w:rsidP="00340235">
      <w:pPr>
        <w:pStyle w:val="a6"/>
        <w:rPr>
          <w:rFonts w:ascii="ＭＳ 明朝" w:hAnsi="ＭＳ 明朝"/>
        </w:rPr>
      </w:pPr>
      <w:r w:rsidRPr="00DA1394">
        <w:rPr>
          <w:rFonts w:ascii="ＭＳ 明朝" w:hAnsi="ＭＳ 明朝"/>
        </w:rPr>
        <w:lastRenderedPageBreak/>
        <w:t>Each level of skills required for the tasks for standardization is defined by the corresponding skill card which includes a set of data for items of skill evaluation criteria on performance and capability. However, No skill level determination is not applied for the task "1) Strategy planning for standardization".</w:t>
      </w:r>
    </w:p>
    <w:p w:rsidR="00190BCD" w:rsidRPr="00AA1D50" w:rsidRDefault="00DA1394" w:rsidP="00340235">
      <w:pPr>
        <w:pStyle w:val="a6"/>
        <w:rPr>
          <w:rFonts w:ascii="ＭＳ 明朝" w:hAnsi="ＭＳ 明朝"/>
        </w:rPr>
      </w:pPr>
      <w:r w:rsidRPr="00DA1394">
        <w:rPr>
          <w:rFonts w:ascii="ＭＳ 明朝" w:hAnsi="ＭＳ 明朝"/>
        </w:rPr>
        <w:t>Each level of skills for most tasks are briefly described by the 3 items of skill evaluation criteria on performance as shown in Table 2.</w:t>
      </w:r>
    </w:p>
    <w:p w:rsidR="005020AB" w:rsidRPr="00E906F8" w:rsidRDefault="005020AB" w:rsidP="00F305B7">
      <w:pPr>
        <w:pStyle w:val="a6"/>
      </w:pPr>
    </w:p>
    <w:p w:rsidR="007B59EE" w:rsidRPr="0022098B" w:rsidRDefault="00280FDF" w:rsidP="00E46A3F">
      <w:pPr>
        <w:pStyle w:val="a6"/>
        <w:ind w:firstLine="0"/>
        <w:jc w:val="center"/>
        <w:rPr>
          <w:rFonts w:ascii="ＭＳ 明朝" w:hAnsi="ＭＳ 明朝"/>
          <w:b/>
        </w:rPr>
      </w:pPr>
      <w:r>
        <w:rPr>
          <w:rFonts w:ascii="ＭＳ 明朝" w:hAnsi="ＭＳ 明朝" w:hint="eastAsia"/>
          <w:b/>
        </w:rPr>
        <w:t>Table 2</w:t>
      </w:r>
      <w:r w:rsidR="007B59EE" w:rsidRPr="00AA1D50">
        <w:rPr>
          <w:rFonts w:ascii="ＭＳ 明朝" w:hAnsi="ＭＳ 明朝" w:hint="eastAsia"/>
          <w:b/>
        </w:rPr>
        <w:t xml:space="preserve">　</w:t>
      </w:r>
      <w:r w:rsidR="0022098B" w:rsidRPr="0022098B">
        <w:rPr>
          <w:rFonts w:ascii="ＭＳ 明朝" w:hAnsi="ＭＳ 明朝" w:hint="eastAsia"/>
        </w:rPr>
        <w:t xml:space="preserve"> </w:t>
      </w:r>
      <w:r w:rsidR="0094024B" w:rsidRPr="0094024B">
        <w:rPr>
          <w:rFonts w:ascii="ＭＳ 明朝" w:hAnsi="ＭＳ 明朝"/>
          <w:b/>
        </w:rPr>
        <w:t>Skill levels</w:t>
      </w:r>
      <w:r w:rsidR="00CD3BCA">
        <w:rPr>
          <w:rFonts w:ascii="ＭＳ 明朝" w:hAnsi="ＭＳ 明朝" w:hint="eastAsia"/>
          <w:b/>
        </w:rPr>
        <w:t xml:space="preserve"> </w:t>
      </w:r>
      <w:r w:rsidR="00CD3BCA" w:rsidRPr="00CD3BCA">
        <w:rPr>
          <w:rFonts w:ascii="ＭＳ 明朝" w:hAnsi="ＭＳ 明朝"/>
          <w:b/>
        </w:rPr>
        <w:t>and evaluation criteria on performance</w:t>
      </w:r>
    </w:p>
    <w:tbl>
      <w:tblPr>
        <w:tblStyle w:val="af6"/>
        <w:tblW w:w="0" w:type="auto"/>
        <w:tblInd w:w="392" w:type="dxa"/>
        <w:tblLook w:val="04A0"/>
      </w:tblPr>
      <w:tblGrid>
        <w:gridCol w:w="850"/>
        <w:gridCol w:w="2410"/>
        <w:gridCol w:w="3969"/>
        <w:gridCol w:w="2693"/>
      </w:tblGrid>
      <w:tr w:rsidR="007B59EE" w:rsidRPr="00AA1D50" w:rsidTr="00F4595F">
        <w:trPr>
          <w:trHeight w:val="300"/>
        </w:trPr>
        <w:tc>
          <w:tcPr>
            <w:tcW w:w="850" w:type="dxa"/>
            <w:vMerge w:val="restart"/>
            <w:vAlign w:val="center"/>
          </w:tcPr>
          <w:p w:rsidR="007B59EE" w:rsidRPr="00AA1D50" w:rsidRDefault="00117C6D" w:rsidP="00E46A3F">
            <w:pPr>
              <w:jc w:val="center"/>
              <w:rPr>
                <w:rFonts w:ascii="ＭＳ 明朝" w:eastAsia="ＭＳ 明朝" w:hAnsi="ＭＳ 明朝"/>
                <w:b/>
                <w:sz w:val="20"/>
                <w:szCs w:val="20"/>
              </w:rPr>
            </w:pPr>
            <w:r>
              <w:rPr>
                <w:rFonts w:ascii="ＭＳ 明朝" w:eastAsia="ＭＳ 明朝" w:hAnsi="ＭＳ 明朝" w:hint="eastAsia"/>
                <w:b/>
                <w:sz w:val="20"/>
                <w:szCs w:val="20"/>
              </w:rPr>
              <w:t>Level</w:t>
            </w:r>
          </w:p>
        </w:tc>
        <w:tc>
          <w:tcPr>
            <w:tcW w:w="9072" w:type="dxa"/>
            <w:gridSpan w:val="3"/>
            <w:vAlign w:val="center"/>
          </w:tcPr>
          <w:p w:rsidR="007B59EE" w:rsidRPr="00AA1D50" w:rsidRDefault="00DA1394" w:rsidP="00DA1394">
            <w:pPr>
              <w:jc w:val="center"/>
              <w:rPr>
                <w:rFonts w:ascii="ＭＳ 明朝" w:eastAsia="ＭＳ 明朝" w:hAnsi="ＭＳ 明朝"/>
                <w:b/>
                <w:sz w:val="20"/>
                <w:szCs w:val="20"/>
              </w:rPr>
            </w:pPr>
            <w:r>
              <w:rPr>
                <w:rFonts w:ascii="ＭＳ 明朝" w:eastAsia="ＭＳ 明朝" w:hAnsi="ＭＳ 明朝" w:hint="eastAsia"/>
                <w:b/>
                <w:sz w:val="20"/>
                <w:szCs w:val="20"/>
              </w:rPr>
              <w:t>E</w:t>
            </w:r>
            <w:r w:rsidR="00280FDF">
              <w:rPr>
                <w:rFonts w:ascii="ＭＳ 明朝" w:eastAsia="ＭＳ 明朝" w:hAnsi="ＭＳ 明朝" w:hint="eastAsia"/>
                <w:b/>
                <w:sz w:val="20"/>
                <w:szCs w:val="20"/>
              </w:rPr>
              <w:t xml:space="preserve">valuation </w:t>
            </w:r>
            <w:r w:rsidRPr="00DA1394">
              <w:rPr>
                <w:rFonts w:ascii="ＭＳ 明朝" w:eastAsia="ＭＳ 明朝" w:hAnsi="ＭＳ 明朝"/>
                <w:b/>
                <w:sz w:val="20"/>
                <w:szCs w:val="20"/>
              </w:rPr>
              <w:t>criteria on performance</w:t>
            </w:r>
          </w:p>
        </w:tc>
      </w:tr>
      <w:tr w:rsidR="00F4595F" w:rsidRPr="00AA1D50" w:rsidTr="00F4595F">
        <w:trPr>
          <w:trHeight w:val="255"/>
        </w:trPr>
        <w:tc>
          <w:tcPr>
            <w:tcW w:w="850" w:type="dxa"/>
            <w:vMerge/>
            <w:vAlign w:val="center"/>
          </w:tcPr>
          <w:p w:rsidR="007B59EE" w:rsidRPr="00AA1D50" w:rsidRDefault="007B59EE" w:rsidP="00E46A3F">
            <w:pPr>
              <w:jc w:val="center"/>
              <w:rPr>
                <w:rFonts w:ascii="ＭＳ 明朝" w:eastAsia="ＭＳ 明朝" w:hAnsi="ＭＳ 明朝"/>
                <w:b/>
                <w:sz w:val="20"/>
                <w:szCs w:val="20"/>
              </w:rPr>
            </w:pPr>
          </w:p>
        </w:tc>
        <w:tc>
          <w:tcPr>
            <w:tcW w:w="2410" w:type="dxa"/>
          </w:tcPr>
          <w:p w:rsidR="007B59EE" w:rsidRPr="00AA1D50" w:rsidRDefault="00280FDF" w:rsidP="00E46A3F">
            <w:pPr>
              <w:pStyle w:val="a6"/>
              <w:ind w:firstLine="0"/>
              <w:jc w:val="center"/>
              <w:rPr>
                <w:rFonts w:ascii="ＭＳ 明朝" w:hAnsi="ＭＳ 明朝"/>
                <w:b/>
              </w:rPr>
            </w:pPr>
            <w:r>
              <w:rPr>
                <w:rFonts w:ascii="ＭＳ 明朝" w:hAnsi="ＭＳ 明朝" w:hint="eastAsia"/>
                <w:b/>
              </w:rPr>
              <w:t>Responsiblity</w:t>
            </w:r>
          </w:p>
        </w:tc>
        <w:tc>
          <w:tcPr>
            <w:tcW w:w="3969" w:type="dxa"/>
          </w:tcPr>
          <w:p w:rsidR="007B59EE" w:rsidRPr="00AA1D50" w:rsidRDefault="00280FDF" w:rsidP="00ED4832">
            <w:pPr>
              <w:pStyle w:val="a6"/>
              <w:ind w:firstLine="0"/>
              <w:jc w:val="center"/>
              <w:rPr>
                <w:rFonts w:ascii="ＭＳ 明朝" w:hAnsi="ＭＳ 明朝"/>
                <w:b/>
              </w:rPr>
            </w:pPr>
            <w:r>
              <w:rPr>
                <w:rFonts w:ascii="ＭＳ 明朝" w:hAnsi="ＭＳ 明朝" w:hint="eastAsia"/>
                <w:b/>
              </w:rPr>
              <w:t>Experience</w:t>
            </w:r>
          </w:p>
        </w:tc>
        <w:tc>
          <w:tcPr>
            <w:tcW w:w="2693" w:type="dxa"/>
            <w:vAlign w:val="center"/>
          </w:tcPr>
          <w:p w:rsidR="007B59EE" w:rsidRPr="00AA1D50" w:rsidRDefault="00280FDF" w:rsidP="00E46A3F">
            <w:pPr>
              <w:pStyle w:val="a6"/>
              <w:ind w:firstLine="0"/>
              <w:jc w:val="center"/>
              <w:rPr>
                <w:rFonts w:ascii="ＭＳ 明朝" w:hAnsi="ＭＳ 明朝"/>
                <w:b/>
              </w:rPr>
            </w:pPr>
            <w:r>
              <w:rPr>
                <w:rFonts w:ascii="ＭＳ 明朝" w:hAnsi="ＭＳ 明朝" w:hint="eastAsia"/>
                <w:b/>
              </w:rPr>
              <w:t>Achievement</w:t>
            </w:r>
          </w:p>
        </w:tc>
      </w:tr>
      <w:tr w:rsidR="00F4595F" w:rsidRPr="00AA1D50" w:rsidTr="00F4595F">
        <w:tc>
          <w:tcPr>
            <w:tcW w:w="850" w:type="dxa"/>
            <w:vAlign w:val="center"/>
          </w:tcPr>
          <w:p w:rsidR="007B59EE" w:rsidRPr="00AA1D50" w:rsidRDefault="00E46A3F" w:rsidP="00E46A3F">
            <w:pPr>
              <w:jc w:val="center"/>
              <w:rPr>
                <w:rFonts w:ascii="ＭＳ 明朝" w:eastAsia="ＭＳ 明朝" w:hAnsi="ＭＳ 明朝"/>
                <w:sz w:val="20"/>
                <w:szCs w:val="20"/>
              </w:rPr>
            </w:pPr>
            <w:r w:rsidRPr="00AA1D50">
              <w:rPr>
                <w:rFonts w:ascii="ＭＳ 明朝" w:eastAsia="ＭＳ 明朝" w:hAnsi="ＭＳ 明朝" w:hint="eastAsia"/>
                <w:sz w:val="20"/>
                <w:szCs w:val="20"/>
              </w:rPr>
              <w:t>1</w:t>
            </w:r>
          </w:p>
        </w:tc>
        <w:tc>
          <w:tcPr>
            <w:tcW w:w="2410" w:type="dxa"/>
          </w:tcPr>
          <w:p w:rsidR="0094024B" w:rsidRDefault="00F4595F" w:rsidP="0094024B">
            <w:pPr>
              <w:rPr>
                <w:rFonts w:ascii="ＭＳ 明朝" w:eastAsia="ＭＳ 明朝" w:hAnsi="ＭＳ 明朝"/>
                <w:sz w:val="20"/>
                <w:szCs w:val="20"/>
              </w:rPr>
            </w:pPr>
            <w:r>
              <w:rPr>
                <w:rFonts w:ascii="ＭＳ 明朝" w:eastAsia="ＭＳ 明朝" w:hAnsi="ＭＳ 明朝" w:hint="eastAsia"/>
                <w:sz w:val="20"/>
                <w:szCs w:val="20"/>
              </w:rPr>
              <w:t>A</w:t>
            </w:r>
            <w:r w:rsidR="00280FDF">
              <w:rPr>
                <w:rFonts w:ascii="ＭＳ 明朝" w:eastAsia="ＭＳ 明朝" w:hAnsi="ＭＳ 明朝" w:hint="eastAsia"/>
                <w:sz w:val="20"/>
                <w:szCs w:val="20"/>
              </w:rPr>
              <w:t>s</w:t>
            </w:r>
            <w:r w:rsidR="00DA1394">
              <w:rPr>
                <w:rFonts w:ascii="ＭＳ 明朝" w:eastAsia="ＭＳ 明朝" w:hAnsi="ＭＳ 明朝" w:hint="eastAsia"/>
                <w:sz w:val="20"/>
                <w:szCs w:val="20"/>
              </w:rPr>
              <w:t xml:space="preserve"> an</w:t>
            </w:r>
            <w:r w:rsidR="00280FDF">
              <w:rPr>
                <w:rFonts w:ascii="ＭＳ 明朝" w:eastAsia="ＭＳ 明朝" w:hAnsi="ＭＳ 明朝" w:hint="eastAsia"/>
                <w:sz w:val="20"/>
                <w:szCs w:val="20"/>
              </w:rPr>
              <w:t xml:space="preserve"> assistant</w:t>
            </w:r>
          </w:p>
        </w:tc>
        <w:tc>
          <w:tcPr>
            <w:tcW w:w="3969" w:type="dxa"/>
          </w:tcPr>
          <w:p w:rsidR="007B59EE" w:rsidRPr="00AA1D50" w:rsidRDefault="00F4595F" w:rsidP="00F4595F">
            <w:pPr>
              <w:rPr>
                <w:rFonts w:ascii="ＭＳ 明朝" w:eastAsia="ＭＳ 明朝" w:hAnsi="ＭＳ 明朝"/>
                <w:sz w:val="20"/>
                <w:szCs w:val="20"/>
              </w:rPr>
            </w:pPr>
            <w:r>
              <w:rPr>
                <w:rFonts w:ascii="ＭＳ 明朝" w:eastAsia="ＭＳ 明朝" w:hAnsi="ＭＳ 明朝" w:hint="eastAsia"/>
                <w:sz w:val="20"/>
                <w:szCs w:val="20"/>
              </w:rPr>
              <w:t>O</w:t>
            </w:r>
            <w:r w:rsidR="00F32662">
              <w:rPr>
                <w:rFonts w:ascii="ＭＳ 明朝" w:eastAsia="ＭＳ 明朝" w:hAnsi="ＭＳ 明朝" w:hint="eastAsia"/>
                <w:sz w:val="20"/>
                <w:szCs w:val="20"/>
              </w:rPr>
              <w:t xml:space="preserve">ne or more </w:t>
            </w:r>
            <w:r w:rsidR="0022098B">
              <w:rPr>
                <w:rFonts w:ascii="ＭＳ 明朝" w:eastAsia="ＭＳ 明朝" w:hAnsi="ＭＳ 明朝" w:hint="eastAsia"/>
                <w:sz w:val="20"/>
                <w:szCs w:val="20"/>
              </w:rPr>
              <w:t>experience</w:t>
            </w:r>
            <w:r>
              <w:rPr>
                <w:rFonts w:ascii="ＭＳ 明朝" w:eastAsia="ＭＳ 明朝" w:hAnsi="ＭＳ 明朝" w:hint="eastAsia"/>
                <w:sz w:val="20"/>
                <w:szCs w:val="20"/>
              </w:rPr>
              <w:t>s</w:t>
            </w:r>
            <w:r w:rsidR="00F32662">
              <w:rPr>
                <w:rFonts w:ascii="ＭＳ 明朝" w:eastAsia="ＭＳ 明朝" w:hAnsi="ＭＳ 明朝" w:hint="eastAsia"/>
                <w:sz w:val="20"/>
                <w:szCs w:val="20"/>
              </w:rPr>
              <w:t xml:space="preserve"> with support</w:t>
            </w:r>
          </w:p>
        </w:tc>
        <w:tc>
          <w:tcPr>
            <w:tcW w:w="2693" w:type="dxa"/>
          </w:tcPr>
          <w:p w:rsidR="007B59EE" w:rsidRPr="00AA1D50" w:rsidRDefault="00280FDF" w:rsidP="00E46A3F">
            <w:pPr>
              <w:rPr>
                <w:rFonts w:ascii="ＭＳ 明朝" w:eastAsia="ＭＳ 明朝" w:hAnsi="ＭＳ 明朝"/>
                <w:sz w:val="20"/>
                <w:szCs w:val="20"/>
              </w:rPr>
            </w:pPr>
            <w:r>
              <w:rPr>
                <w:rFonts w:ascii="ＭＳ 明朝" w:eastAsia="ＭＳ 明朝" w:hAnsi="ＭＳ 明朝"/>
                <w:sz w:val="20"/>
                <w:szCs w:val="20"/>
              </w:rPr>
              <w:t>N</w:t>
            </w:r>
            <w:r>
              <w:rPr>
                <w:rFonts w:ascii="ＭＳ 明朝" w:eastAsia="ＭＳ 明朝" w:hAnsi="ＭＳ 明朝" w:hint="eastAsia"/>
                <w:sz w:val="20"/>
                <w:szCs w:val="20"/>
              </w:rPr>
              <w:t xml:space="preserve">ot </w:t>
            </w:r>
            <w:r>
              <w:rPr>
                <w:rFonts w:ascii="ＭＳ 明朝" w:eastAsia="ＭＳ 明朝" w:hAnsi="ＭＳ 明朝"/>
                <w:sz w:val="20"/>
                <w:szCs w:val="20"/>
              </w:rPr>
              <w:t>necessary</w:t>
            </w:r>
          </w:p>
        </w:tc>
      </w:tr>
      <w:tr w:rsidR="00F4595F" w:rsidRPr="00AA1D50" w:rsidTr="00F4595F">
        <w:tc>
          <w:tcPr>
            <w:tcW w:w="850" w:type="dxa"/>
            <w:vAlign w:val="center"/>
          </w:tcPr>
          <w:p w:rsidR="007B59EE" w:rsidRPr="00AA1D50" w:rsidRDefault="00E46A3F" w:rsidP="00E46A3F">
            <w:pPr>
              <w:jc w:val="center"/>
              <w:rPr>
                <w:rFonts w:ascii="ＭＳ 明朝" w:eastAsia="ＭＳ 明朝" w:hAnsi="ＭＳ 明朝"/>
                <w:sz w:val="20"/>
                <w:szCs w:val="20"/>
              </w:rPr>
            </w:pPr>
            <w:r w:rsidRPr="00AA1D50">
              <w:rPr>
                <w:rFonts w:ascii="ＭＳ 明朝" w:eastAsia="ＭＳ 明朝" w:hAnsi="ＭＳ 明朝" w:hint="eastAsia"/>
                <w:sz w:val="20"/>
                <w:szCs w:val="20"/>
              </w:rPr>
              <w:t>2</w:t>
            </w:r>
          </w:p>
        </w:tc>
        <w:tc>
          <w:tcPr>
            <w:tcW w:w="2410" w:type="dxa"/>
          </w:tcPr>
          <w:p w:rsidR="007B59EE" w:rsidRPr="00AA1D50" w:rsidRDefault="00F4595F" w:rsidP="00F4595F">
            <w:pPr>
              <w:ind w:left="100" w:hangingChars="50" w:hanging="100"/>
              <w:rPr>
                <w:rFonts w:ascii="ＭＳ 明朝" w:eastAsia="ＭＳ 明朝" w:hAnsi="ＭＳ 明朝"/>
                <w:sz w:val="20"/>
                <w:szCs w:val="20"/>
              </w:rPr>
            </w:pPr>
            <w:r>
              <w:rPr>
                <w:rFonts w:ascii="ＭＳ 明朝" w:eastAsia="ＭＳ 明朝" w:hAnsi="ＭＳ 明朝" w:hint="eastAsia"/>
                <w:sz w:val="20"/>
                <w:szCs w:val="20"/>
              </w:rPr>
              <w:t xml:space="preserve">As </w:t>
            </w:r>
            <w:r w:rsidR="00DA1394">
              <w:rPr>
                <w:rFonts w:ascii="ＭＳ 明朝" w:eastAsia="ＭＳ 明朝" w:hAnsi="ＭＳ 明朝" w:hint="eastAsia"/>
                <w:sz w:val="20"/>
                <w:szCs w:val="20"/>
              </w:rPr>
              <w:t xml:space="preserve">a </w:t>
            </w:r>
            <w:r w:rsidR="00280FDF">
              <w:rPr>
                <w:rFonts w:ascii="ＭＳ 明朝" w:eastAsia="ＭＳ 明朝" w:hAnsi="ＭＳ 明朝" w:hint="eastAsia"/>
                <w:sz w:val="20"/>
                <w:szCs w:val="20"/>
              </w:rPr>
              <w:t xml:space="preserve">person </w:t>
            </w:r>
            <w:r w:rsidR="00340235">
              <w:rPr>
                <w:rFonts w:ascii="ＭＳ 明朝" w:eastAsia="ＭＳ 明朝" w:hAnsi="ＭＳ 明朝"/>
                <w:sz w:val="20"/>
                <w:szCs w:val="20"/>
              </w:rPr>
              <w:t>in</w:t>
            </w:r>
            <w:r w:rsidR="00DA1394">
              <w:rPr>
                <w:rFonts w:ascii="ＭＳ 明朝" w:eastAsia="ＭＳ 明朝" w:hAnsi="ＭＳ 明朝" w:hint="eastAsia"/>
                <w:sz w:val="20"/>
                <w:szCs w:val="20"/>
              </w:rPr>
              <w:t xml:space="preserve"> </w:t>
            </w:r>
            <w:r w:rsidR="00340235">
              <w:rPr>
                <w:rFonts w:ascii="ＭＳ 明朝" w:eastAsia="ＭＳ 明朝" w:hAnsi="ＭＳ 明朝"/>
                <w:sz w:val="20"/>
                <w:szCs w:val="20"/>
              </w:rPr>
              <w:t>charge</w:t>
            </w:r>
          </w:p>
        </w:tc>
        <w:tc>
          <w:tcPr>
            <w:tcW w:w="3969" w:type="dxa"/>
          </w:tcPr>
          <w:p w:rsidR="007B59EE" w:rsidRPr="00AA1D50" w:rsidRDefault="00F4595F" w:rsidP="00F4595F">
            <w:pPr>
              <w:rPr>
                <w:rFonts w:ascii="ＭＳ 明朝" w:eastAsia="ＭＳ 明朝" w:hAnsi="ＭＳ 明朝"/>
                <w:sz w:val="20"/>
                <w:szCs w:val="20"/>
              </w:rPr>
            </w:pPr>
            <w:r>
              <w:rPr>
                <w:rFonts w:ascii="ＭＳ 明朝" w:eastAsia="ＭＳ 明朝" w:hAnsi="ＭＳ 明朝" w:hint="eastAsia"/>
                <w:sz w:val="20"/>
                <w:szCs w:val="20"/>
              </w:rPr>
              <w:t>O</w:t>
            </w:r>
            <w:r w:rsidR="00ED4832">
              <w:rPr>
                <w:rFonts w:ascii="ＭＳ 明朝" w:eastAsia="ＭＳ 明朝" w:hAnsi="ＭＳ 明朝" w:hint="eastAsia"/>
                <w:sz w:val="20"/>
                <w:szCs w:val="20"/>
              </w:rPr>
              <w:t>ne or m</w:t>
            </w:r>
            <w:r w:rsidR="0022098B">
              <w:rPr>
                <w:rFonts w:ascii="ＭＳ 明朝" w:eastAsia="ＭＳ 明朝" w:hAnsi="ＭＳ 明朝" w:hint="eastAsia"/>
                <w:sz w:val="20"/>
                <w:szCs w:val="20"/>
              </w:rPr>
              <w:t xml:space="preserve">ore </w:t>
            </w:r>
            <w:r w:rsidR="00ED4832">
              <w:rPr>
                <w:rFonts w:ascii="ＭＳ 明朝" w:eastAsia="ＭＳ 明朝" w:hAnsi="ＭＳ 明朝" w:hint="eastAsia"/>
                <w:sz w:val="20"/>
                <w:szCs w:val="20"/>
              </w:rPr>
              <w:t>experience</w:t>
            </w:r>
            <w:r>
              <w:rPr>
                <w:rFonts w:ascii="ＭＳ 明朝" w:eastAsia="ＭＳ 明朝" w:hAnsi="ＭＳ 明朝" w:hint="eastAsia"/>
                <w:sz w:val="20"/>
                <w:szCs w:val="20"/>
              </w:rPr>
              <w:t>s</w:t>
            </w:r>
            <w:r w:rsidR="00ED4832">
              <w:rPr>
                <w:rFonts w:ascii="ＭＳ 明朝" w:eastAsia="ＭＳ 明朝" w:hAnsi="ＭＳ 明朝" w:hint="eastAsia"/>
                <w:sz w:val="20"/>
                <w:szCs w:val="20"/>
              </w:rPr>
              <w:t xml:space="preserve"> autonomously</w:t>
            </w:r>
          </w:p>
        </w:tc>
        <w:tc>
          <w:tcPr>
            <w:tcW w:w="2693" w:type="dxa"/>
          </w:tcPr>
          <w:p w:rsidR="00877C7F" w:rsidRPr="00AA1D50" w:rsidRDefault="00F4595F" w:rsidP="005020AB">
            <w:pPr>
              <w:rPr>
                <w:rFonts w:ascii="ＭＳ 明朝" w:eastAsia="ＭＳ 明朝" w:hAnsi="ＭＳ 明朝"/>
                <w:sz w:val="20"/>
                <w:szCs w:val="20"/>
              </w:rPr>
            </w:pPr>
            <w:r>
              <w:rPr>
                <w:rFonts w:ascii="ＭＳ 明朝" w:eastAsia="ＭＳ 明朝" w:hAnsi="ＭＳ 明朝" w:hint="eastAsia"/>
                <w:sz w:val="20"/>
                <w:szCs w:val="20"/>
              </w:rPr>
              <w:t>One or more</w:t>
            </w:r>
            <w:r w:rsidR="00280FDF">
              <w:rPr>
                <w:rFonts w:ascii="ＭＳ 明朝" w:eastAsia="ＭＳ 明朝" w:hAnsi="ＭＳ 明朝" w:hint="eastAsia"/>
                <w:sz w:val="20"/>
                <w:szCs w:val="20"/>
              </w:rPr>
              <w:t xml:space="preserve"> achievement</w:t>
            </w:r>
            <w:r w:rsidR="00877C7F">
              <w:rPr>
                <w:rFonts w:ascii="ＭＳ 明朝" w:eastAsia="ＭＳ 明朝" w:hAnsi="ＭＳ 明朝" w:hint="eastAsia"/>
                <w:sz w:val="20"/>
                <w:szCs w:val="20"/>
              </w:rPr>
              <w:t>s</w:t>
            </w:r>
          </w:p>
        </w:tc>
      </w:tr>
      <w:tr w:rsidR="00F4595F" w:rsidRPr="00AA1D50" w:rsidTr="00F4595F">
        <w:tc>
          <w:tcPr>
            <w:tcW w:w="850" w:type="dxa"/>
            <w:vAlign w:val="center"/>
          </w:tcPr>
          <w:p w:rsidR="007B59EE" w:rsidRPr="00AA1D50" w:rsidRDefault="00E46A3F" w:rsidP="00E46A3F">
            <w:pPr>
              <w:jc w:val="center"/>
              <w:rPr>
                <w:rFonts w:ascii="ＭＳ 明朝" w:eastAsia="ＭＳ 明朝" w:hAnsi="ＭＳ 明朝"/>
                <w:sz w:val="20"/>
                <w:szCs w:val="20"/>
              </w:rPr>
            </w:pPr>
            <w:r w:rsidRPr="00AA1D50">
              <w:rPr>
                <w:rFonts w:ascii="ＭＳ 明朝" w:eastAsia="ＭＳ 明朝" w:hAnsi="ＭＳ 明朝" w:hint="eastAsia"/>
                <w:sz w:val="20"/>
                <w:szCs w:val="20"/>
              </w:rPr>
              <w:t>3</w:t>
            </w:r>
          </w:p>
        </w:tc>
        <w:tc>
          <w:tcPr>
            <w:tcW w:w="2410" w:type="dxa"/>
          </w:tcPr>
          <w:p w:rsidR="007B59EE" w:rsidRPr="00AA1D50" w:rsidRDefault="00F4595F" w:rsidP="00F4595F">
            <w:pPr>
              <w:rPr>
                <w:rFonts w:ascii="ＭＳ 明朝" w:eastAsia="ＭＳ 明朝" w:hAnsi="ＭＳ 明朝"/>
                <w:sz w:val="20"/>
                <w:szCs w:val="20"/>
              </w:rPr>
            </w:pPr>
            <w:r>
              <w:rPr>
                <w:rFonts w:ascii="ＭＳ 明朝" w:eastAsia="ＭＳ 明朝" w:hAnsi="ＭＳ 明朝" w:hint="eastAsia"/>
                <w:sz w:val="20"/>
                <w:szCs w:val="20"/>
              </w:rPr>
              <w:t>A</w:t>
            </w:r>
            <w:r w:rsidR="00280FDF">
              <w:rPr>
                <w:rFonts w:ascii="ＭＳ 明朝" w:eastAsia="ＭＳ 明朝" w:hAnsi="ＭＳ 明朝" w:hint="eastAsia"/>
                <w:sz w:val="20"/>
                <w:szCs w:val="20"/>
              </w:rPr>
              <w:t>s</w:t>
            </w:r>
            <w:r w:rsidR="00DA1394">
              <w:rPr>
                <w:rFonts w:ascii="ＭＳ 明朝" w:eastAsia="ＭＳ 明朝" w:hAnsi="ＭＳ 明朝" w:hint="eastAsia"/>
                <w:sz w:val="20"/>
                <w:szCs w:val="20"/>
              </w:rPr>
              <w:t xml:space="preserve"> a</w:t>
            </w:r>
            <w:r w:rsidR="00280FDF">
              <w:rPr>
                <w:rFonts w:ascii="ＭＳ 明朝" w:eastAsia="ＭＳ 明朝" w:hAnsi="ＭＳ 明朝" w:hint="eastAsia"/>
                <w:sz w:val="20"/>
                <w:szCs w:val="20"/>
              </w:rPr>
              <w:t xml:space="preserve"> leader</w:t>
            </w:r>
          </w:p>
        </w:tc>
        <w:tc>
          <w:tcPr>
            <w:tcW w:w="3969" w:type="dxa"/>
          </w:tcPr>
          <w:p w:rsidR="007B59EE" w:rsidRPr="00AA1D50" w:rsidRDefault="00F4595F" w:rsidP="00F32662">
            <w:pPr>
              <w:ind w:left="100" w:hangingChars="50" w:hanging="100"/>
              <w:jc w:val="left"/>
              <w:rPr>
                <w:rFonts w:ascii="ＭＳ 明朝" w:eastAsia="ＭＳ 明朝" w:hAnsi="ＭＳ 明朝"/>
                <w:sz w:val="20"/>
                <w:szCs w:val="20"/>
              </w:rPr>
            </w:pPr>
            <w:r>
              <w:rPr>
                <w:rFonts w:ascii="ＭＳ 明朝" w:eastAsia="ＭＳ 明朝" w:hAnsi="ＭＳ 明朝" w:hint="eastAsia"/>
                <w:sz w:val="20"/>
                <w:szCs w:val="20"/>
              </w:rPr>
              <w:t>T</w:t>
            </w:r>
            <w:r w:rsidR="00F32662">
              <w:rPr>
                <w:rFonts w:ascii="ＭＳ 明朝" w:eastAsia="ＭＳ 明朝" w:hAnsi="ＭＳ 明朝" w:hint="eastAsia"/>
                <w:sz w:val="20"/>
                <w:szCs w:val="20"/>
              </w:rPr>
              <w:t xml:space="preserve">wo or </w:t>
            </w:r>
            <w:r w:rsidR="00ED4832" w:rsidRPr="00ED4832">
              <w:rPr>
                <w:rFonts w:ascii="ＭＳ 明朝" w:eastAsia="ＭＳ 明朝" w:hAnsi="ＭＳ 明朝"/>
                <w:sz w:val="20"/>
                <w:szCs w:val="20"/>
              </w:rPr>
              <w:t>more experiences with leading</w:t>
            </w:r>
            <w:r w:rsidR="00ED4832" w:rsidRPr="00ED4832" w:rsidDel="00DA1394">
              <w:rPr>
                <w:rFonts w:ascii="ＭＳ 明朝" w:eastAsia="ＭＳ 明朝" w:hAnsi="ＭＳ 明朝" w:hint="eastAsia"/>
                <w:sz w:val="20"/>
                <w:szCs w:val="20"/>
              </w:rPr>
              <w:t xml:space="preserve"> </w:t>
            </w:r>
          </w:p>
        </w:tc>
        <w:tc>
          <w:tcPr>
            <w:tcW w:w="2693" w:type="dxa"/>
          </w:tcPr>
          <w:p w:rsidR="00877C7F" w:rsidRPr="00AA1D50" w:rsidRDefault="00F4595F" w:rsidP="003C053D">
            <w:pPr>
              <w:rPr>
                <w:rFonts w:ascii="ＭＳ 明朝" w:eastAsia="ＭＳ 明朝" w:hAnsi="ＭＳ 明朝"/>
                <w:sz w:val="20"/>
                <w:szCs w:val="20"/>
              </w:rPr>
            </w:pPr>
            <w:r>
              <w:rPr>
                <w:rFonts w:ascii="ＭＳ 明朝" w:eastAsia="ＭＳ 明朝" w:hAnsi="ＭＳ 明朝" w:hint="eastAsia"/>
                <w:sz w:val="20"/>
                <w:szCs w:val="20"/>
              </w:rPr>
              <w:t>Two or more</w:t>
            </w:r>
            <w:r w:rsidR="00877C7F">
              <w:rPr>
                <w:rFonts w:ascii="ＭＳ 明朝" w:eastAsia="ＭＳ 明朝" w:hAnsi="ＭＳ 明朝" w:hint="eastAsia"/>
                <w:sz w:val="20"/>
                <w:szCs w:val="20"/>
              </w:rPr>
              <w:t xml:space="preserve"> achievements</w:t>
            </w:r>
          </w:p>
        </w:tc>
      </w:tr>
    </w:tbl>
    <w:p w:rsidR="000A333D" w:rsidRDefault="000A333D" w:rsidP="000A333D">
      <w:pPr>
        <w:rPr>
          <w:rFonts w:ascii="ＭＳ 明朝" w:eastAsia="ＭＳ 明朝" w:hAnsi="ＭＳ 明朝"/>
        </w:rPr>
      </w:pPr>
    </w:p>
    <w:p w:rsidR="00190BCD" w:rsidRDefault="00190BCD" w:rsidP="00F163EF">
      <w:pPr>
        <w:ind w:leftChars="100" w:left="209"/>
        <w:rPr>
          <w:rFonts w:ascii="ＭＳ 明朝" w:eastAsia="ＭＳ 明朝" w:hAnsi="ＭＳ 明朝"/>
        </w:rPr>
      </w:pPr>
    </w:p>
    <w:p w:rsidR="00545137" w:rsidRPr="00AA1D50" w:rsidRDefault="00545137" w:rsidP="00545137">
      <w:pPr>
        <w:pStyle w:val="a5"/>
        <w:rPr>
          <w:rFonts w:ascii="ＭＳ 明朝" w:eastAsia="ＭＳ 明朝" w:hAnsi="ＭＳ 明朝"/>
        </w:rPr>
      </w:pPr>
      <w:r w:rsidRPr="00AA1D50">
        <w:rPr>
          <w:rFonts w:ascii="ＭＳ 明朝" w:eastAsia="ＭＳ 明朝" w:hAnsi="ＭＳ 明朝" w:hint="eastAsia"/>
        </w:rPr>
        <w:t>7</w:t>
      </w:r>
      <w:r w:rsidRPr="00AA1D50">
        <w:rPr>
          <w:rFonts w:ascii="ＭＳ 明朝" w:eastAsia="ＭＳ 明朝" w:hAnsi="ＭＳ 明朝" w:hint="eastAsia"/>
        </w:rPr>
        <w:tab/>
      </w:r>
      <w:r>
        <w:rPr>
          <w:rFonts w:ascii="ＭＳ 明朝" w:eastAsia="ＭＳ 明朝" w:hAnsi="ＭＳ 明朝" w:hint="eastAsia"/>
        </w:rPr>
        <w:t>Skill card templ</w:t>
      </w:r>
      <w:r w:rsidR="00940C58">
        <w:rPr>
          <w:rFonts w:ascii="ＭＳ 明朝" w:eastAsia="ＭＳ 明朝" w:hAnsi="ＭＳ 明朝" w:hint="eastAsia"/>
        </w:rPr>
        <w:t>a</w:t>
      </w:r>
      <w:r>
        <w:rPr>
          <w:rFonts w:ascii="ＭＳ 明朝" w:eastAsia="ＭＳ 明朝" w:hAnsi="ＭＳ 明朝" w:hint="eastAsia"/>
        </w:rPr>
        <w:t xml:space="preserve">te </w:t>
      </w:r>
    </w:p>
    <w:p w:rsidR="00545137" w:rsidRDefault="00545137" w:rsidP="00545137">
      <w:pPr>
        <w:pStyle w:val="a6"/>
        <w:rPr>
          <w:rFonts w:ascii="ＭＳ 明朝" w:hAnsi="ＭＳ 明朝"/>
        </w:rPr>
      </w:pPr>
      <w:r>
        <w:rPr>
          <w:rFonts w:ascii="ＭＳ 明朝" w:hAnsi="ＭＳ 明朝" w:hint="eastAsia"/>
        </w:rPr>
        <w:t xml:space="preserve">The following </w:t>
      </w:r>
      <w:r w:rsidR="00D32BF1" w:rsidRPr="00D32BF1">
        <w:rPr>
          <w:rFonts w:ascii="ＭＳ 明朝" w:hAnsi="ＭＳ 明朝"/>
        </w:rPr>
        <w:t xml:space="preserve">skill card template includes the </w:t>
      </w:r>
      <w:r w:rsidR="00163BA0">
        <w:rPr>
          <w:rFonts w:ascii="ＭＳ 明朝" w:hAnsi="ＭＳ 明朝" w:hint="eastAsia"/>
        </w:rPr>
        <w:t>core</w:t>
      </w:r>
      <w:r w:rsidR="00D32BF1" w:rsidRPr="00D32BF1">
        <w:rPr>
          <w:rFonts w:ascii="ＭＳ 明朝" w:hAnsi="ＭＳ 明朝"/>
        </w:rPr>
        <w:t xml:space="preserve"> common descriptions for all skill card.</w:t>
      </w:r>
    </w:p>
    <w:p w:rsidR="00545137" w:rsidRDefault="00545137" w:rsidP="00545137">
      <w:pPr>
        <w:pStyle w:val="a6"/>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6F14E9">
        <w:rPr>
          <w:rFonts w:ascii="ＭＳ Ｐ明朝" w:eastAsia="ＭＳ Ｐ明朝" w:hAnsi="ＭＳ Ｐ明朝" w:cs="Times New Roman" w:hint="eastAsia"/>
          <w:color w:val="000000"/>
          <w:sz w:val="16"/>
          <w:szCs w:val="16"/>
          <w:highlight w:val="lightGray"/>
        </w:rPr>
        <w:t>==</w:t>
      </w:r>
      <w:r w:rsidR="00ED2166" w:rsidRPr="00ED2166">
        <w:rPr>
          <w:rFonts w:ascii="ＭＳ Ｐ明朝" w:eastAsia="ＭＳ Ｐ明朝" w:hAnsi="ＭＳ Ｐ明朝" w:cs="Times New Roman"/>
          <w:color w:val="000000"/>
          <w:sz w:val="16"/>
          <w:szCs w:val="16"/>
        </w:rPr>
        <w:t>Evalua</w:t>
      </w:r>
      <w:r w:rsidR="00DF7A49">
        <w:rPr>
          <w:rFonts w:ascii="ＭＳ Ｐ明朝" w:eastAsia="ＭＳ Ｐ明朝" w:hAnsi="ＭＳ Ｐ明朝" w:cs="Times New Roman" w:hint="eastAsia"/>
          <w:color w:val="000000"/>
          <w:sz w:val="16"/>
          <w:szCs w:val="16"/>
        </w:rPr>
        <w:t>t</w:t>
      </w:r>
      <w:r w:rsidR="00ED2166" w:rsidRPr="00ED2166">
        <w:rPr>
          <w:rFonts w:ascii="ＭＳ Ｐ明朝" w:eastAsia="ＭＳ Ｐ明朝" w:hAnsi="ＭＳ Ｐ明朝" w:cs="Times New Roman"/>
          <w:color w:val="000000"/>
          <w:sz w:val="16"/>
          <w:szCs w:val="16"/>
        </w:rPr>
        <w:t>ion criteria on performance</w:t>
      </w:r>
      <w:r w:rsidRPr="006F14E9">
        <w:rPr>
          <w:rFonts w:ascii="ＭＳ Ｐ明朝" w:eastAsia="ＭＳ Ｐ明朝" w:hAnsi="ＭＳ Ｐ明朝" w:cs="Times New Roman" w:hint="eastAsia"/>
          <w:color w:val="000000"/>
          <w:sz w:val="16"/>
          <w:szCs w:val="16"/>
          <w:highlight w:val="lightGray"/>
        </w:rPr>
        <w:t>==</w:t>
      </w: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a) </w:t>
      </w:r>
      <w:r>
        <w:rPr>
          <w:rFonts w:ascii="ＭＳ Ｐ明朝" w:eastAsia="ＭＳ Ｐ明朝" w:hAnsi="ＭＳ Ｐ明朝" w:cs="Times New Roman"/>
          <w:color w:val="000000"/>
          <w:sz w:val="16"/>
          <w:szCs w:val="16"/>
        </w:rPr>
        <w:t>Responsibility</w:t>
      </w:r>
    </w:p>
    <w:p w:rsidR="00545137" w:rsidRDefault="00545137" w:rsidP="00545137">
      <w:pPr>
        <w:spacing w:line="200" w:lineRule="exact"/>
        <w:ind w:firstLineChars="50" w:firstLine="70"/>
        <w:rPr>
          <w:rFonts w:ascii="ＭＳ Ｐ明朝" w:eastAsia="ＭＳ Ｐ明朝" w:hAnsi="ＭＳ Ｐ明朝" w:cs="Times New Roman"/>
          <w:color w:val="000000"/>
          <w:sz w:val="16"/>
          <w:szCs w:val="16"/>
        </w:rPr>
      </w:pPr>
      <w:r w:rsidRPr="002F0901">
        <w:rPr>
          <w:rFonts w:asciiTheme="minorEastAsia" w:hAnsiTheme="minorEastAsia" w:cs="Times New Roman"/>
          <w:kern w:val="0"/>
          <w:sz w:val="14"/>
          <w:szCs w:val="14"/>
        </w:rPr>
        <w:t>Achieved and/or exper</w:t>
      </w:r>
      <w:r w:rsidRPr="00F711E1">
        <w:rPr>
          <w:rFonts w:asciiTheme="minorEastAsia" w:hAnsiTheme="minorEastAsia" w:cs="Times New Roman"/>
          <w:kern w:val="0"/>
          <w:sz w:val="14"/>
          <w:szCs w:val="14"/>
        </w:rPr>
        <w:t xml:space="preserve">ienced </w:t>
      </w:r>
      <w:r>
        <w:rPr>
          <w:rFonts w:asciiTheme="minorEastAsia" w:hAnsiTheme="minorEastAsia" w:cs="Times New Roman" w:hint="eastAsia"/>
          <w:bCs/>
          <w:kern w:val="0"/>
          <w:sz w:val="14"/>
          <w:szCs w:val="14"/>
        </w:rPr>
        <w:t>as personal in-charge</w:t>
      </w:r>
    </w:p>
    <w:p w:rsidR="00FF448D" w:rsidRDefault="00FF448D" w:rsidP="00545137">
      <w:pPr>
        <w:spacing w:line="200" w:lineRule="exact"/>
        <w:rPr>
          <w:rFonts w:ascii="ＭＳ Ｐ明朝" w:eastAsia="ＭＳ Ｐ明朝" w:hAnsi="ＭＳ Ｐ明朝" w:cs="Times New Roman"/>
          <w:color w:val="000000"/>
          <w:sz w:val="16"/>
          <w:szCs w:val="16"/>
        </w:rPr>
      </w:pPr>
    </w:p>
    <w:p w:rsidR="00545137"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b) </w:t>
      </w:r>
      <w:r>
        <w:rPr>
          <w:rFonts w:ascii="ＭＳ Ｐ明朝" w:eastAsia="ＭＳ Ｐ明朝" w:hAnsi="ＭＳ Ｐ明朝" w:cs="Times New Roman" w:hint="eastAsia"/>
          <w:color w:val="000000"/>
          <w:sz w:val="16"/>
          <w:szCs w:val="16"/>
        </w:rPr>
        <w:t>Experience</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Achieved and/or experienced</w:t>
      </w:r>
      <w:r w:rsidRPr="005A226B">
        <w:rPr>
          <w:rFonts w:asciiTheme="minorEastAsia" w:hAnsiTheme="minorEastAsia" w:cs="Times New Roman"/>
          <w:kern w:val="0"/>
          <w:sz w:val="14"/>
          <w:szCs w:val="14"/>
        </w:rPr>
        <w:t xml:space="preserve"> </w:t>
      </w:r>
      <w:r w:rsidRPr="005A226B">
        <w:rPr>
          <w:rFonts w:asciiTheme="minorEastAsia" w:hAnsiTheme="minorEastAsia" w:cs="Times New Roman"/>
          <w:bCs/>
          <w:kern w:val="0"/>
          <w:sz w:val="14"/>
          <w:szCs w:val="14"/>
        </w:rPr>
        <w:t>one</w:t>
      </w:r>
      <w:r w:rsidRPr="005A226B">
        <w:rPr>
          <w:rFonts w:asciiTheme="minorEastAsia" w:hAnsiTheme="minorEastAsia" w:cs="Times New Roman"/>
          <w:kern w:val="0"/>
          <w:sz w:val="14"/>
          <w:szCs w:val="14"/>
        </w:rPr>
        <w:t xml:space="preserve"> </w:t>
      </w:r>
      <w:r w:rsidR="00FF448D">
        <w:rPr>
          <w:rFonts w:asciiTheme="minorEastAsia" w:hAnsiTheme="minorEastAsia" w:cs="Times New Roman" w:hint="eastAsia"/>
          <w:kern w:val="0"/>
          <w:sz w:val="14"/>
          <w:szCs w:val="14"/>
        </w:rPr>
        <w:t xml:space="preserve">or more </w:t>
      </w:r>
      <w:r w:rsidRPr="005A226B">
        <w:rPr>
          <w:rFonts w:asciiTheme="minorEastAsia" w:hAnsiTheme="minorEastAsia" w:cs="Times New Roman"/>
          <w:kern w:val="0"/>
          <w:sz w:val="14"/>
          <w:szCs w:val="14"/>
        </w:rPr>
        <w:t>o</w:t>
      </w:r>
      <w:r w:rsidRPr="002F0901">
        <w:rPr>
          <w:rFonts w:asciiTheme="minorEastAsia" w:hAnsiTheme="minorEastAsia" w:cs="Times New Roman"/>
          <w:kern w:val="0"/>
          <w:sz w:val="14"/>
          <w:szCs w:val="14"/>
        </w:rPr>
        <w:t>f the following;</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proofErr w:type="gramStart"/>
      <w:r>
        <w:rPr>
          <w:rFonts w:ascii="ＭＳ Ｐ明朝" w:eastAsia="ＭＳ Ｐ明朝" w:hAnsi="ＭＳ Ｐ明朝" w:cs="Times New Roman" w:hint="eastAsia"/>
          <w:color w:val="000000"/>
          <w:sz w:val="16"/>
          <w:szCs w:val="16"/>
        </w:rPr>
        <w:t xml:space="preserve">1) </w:t>
      </w:r>
      <w:r w:rsidR="00A450A7">
        <w:rPr>
          <w:rFonts w:ascii="ＭＳ Ｐ明朝" w:eastAsia="ＭＳ Ｐ明朝" w:hAnsi="ＭＳ Ｐ明朝" w:cs="Times New Roman" w:hint="eastAsia"/>
          <w:color w:val="000000"/>
          <w:sz w:val="16"/>
          <w:szCs w:val="16"/>
        </w:rPr>
        <w:t>...</w:t>
      </w:r>
      <w:proofErr w:type="gramEnd"/>
    </w:p>
    <w:p w:rsidR="00545137" w:rsidRPr="007C27FB" w:rsidRDefault="00545137"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c) </w:t>
      </w:r>
      <w:r>
        <w:rPr>
          <w:rFonts w:ascii="ＭＳ Ｐ明朝" w:eastAsia="ＭＳ Ｐ明朝" w:hAnsi="ＭＳ Ｐ明朝" w:cs="Times New Roman" w:hint="eastAsia"/>
          <w:color w:val="000000"/>
          <w:sz w:val="16"/>
          <w:szCs w:val="16"/>
        </w:rPr>
        <w:t>Achievements</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Achieved and/or experienced</w:t>
      </w:r>
      <w:r w:rsidRPr="005A226B">
        <w:rPr>
          <w:rFonts w:asciiTheme="minorEastAsia" w:hAnsiTheme="minorEastAsia" w:cs="Times New Roman"/>
          <w:kern w:val="0"/>
          <w:sz w:val="14"/>
          <w:szCs w:val="14"/>
        </w:rPr>
        <w:t xml:space="preserve"> </w:t>
      </w:r>
      <w:r w:rsidRPr="005A226B">
        <w:rPr>
          <w:rFonts w:asciiTheme="minorEastAsia" w:hAnsiTheme="minorEastAsia" w:cs="Times New Roman"/>
          <w:bCs/>
          <w:kern w:val="0"/>
          <w:sz w:val="14"/>
          <w:szCs w:val="14"/>
        </w:rPr>
        <w:t>one</w:t>
      </w:r>
      <w:r w:rsidRPr="005A226B">
        <w:rPr>
          <w:rFonts w:asciiTheme="minorEastAsia" w:hAnsiTheme="minorEastAsia" w:cs="Times New Roman"/>
          <w:kern w:val="0"/>
          <w:sz w:val="14"/>
          <w:szCs w:val="14"/>
        </w:rPr>
        <w:t xml:space="preserve"> </w:t>
      </w:r>
      <w:r w:rsidR="00FF448D">
        <w:rPr>
          <w:rFonts w:asciiTheme="minorEastAsia" w:hAnsiTheme="minorEastAsia" w:cs="Times New Roman" w:hint="eastAsia"/>
          <w:kern w:val="0"/>
          <w:sz w:val="14"/>
          <w:szCs w:val="14"/>
        </w:rPr>
        <w:t xml:space="preserve">or more </w:t>
      </w:r>
      <w:r w:rsidRPr="005A226B">
        <w:rPr>
          <w:rFonts w:asciiTheme="minorEastAsia" w:hAnsiTheme="minorEastAsia" w:cs="Times New Roman"/>
          <w:kern w:val="0"/>
          <w:sz w:val="14"/>
          <w:szCs w:val="14"/>
        </w:rPr>
        <w:t>o</w:t>
      </w:r>
      <w:r w:rsidRPr="002F0901">
        <w:rPr>
          <w:rFonts w:asciiTheme="minorEastAsia" w:hAnsiTheme="minorEastAsia" w:cs="Times New Roman"/>
          <w:kern w:val="0"/>
          <w:sz w:val="14"/>
          <w:szCs w:val="14"/>
        </w:rPr>
        <w:t>f the following;</w:t>
      </w:r>
    </w:p>
    <w:p w:rsidR="00545137" w:rsidRPr="00C95B6D" w:rsidRDefault="00545137"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1) </w:t>
      </w:r>
      <w:r>
        <w:rPr>
          <w:rFonts w:ascii="ＭＳ Ｐ明朝" w:eastAsia="ＭＳ Ｐ明朝" w:hAnsi="ＭＳ Ｐ明朝" w:cs="Times New Roman" w:hint="eastAsia"/>
          <w:color w:val="000000"/>
          <w:sz w:val="16"/>
          <w:szCs w:val="16"/>
        </w:rPr>
        <w:t>The achievement of operation indicated in the experience (including as individual and/or group. The same shall apply hereinafter):</w:t>
      </w:r>
      <w:r w:rsidRPr="007C27FB">
        <w:rPr>
          <w:rFonts w:ascii="ＭＳ Ｐ明朝" w:eastAsia="ＭＳ Ｐ明朝" w:hAnsi="ＭＳ Ｐ明朝" w:cs="Times New Roman" w:hint="eastAsia"/>
          <w:color w:val="000000"/>
          <w:sz w:val="16"/>
          <w:szCs w:val="16"/>
          <w:u w:val="single"/>
        </w:rPr>
        <w:t xml:space="preserve">　　　　　　　　　　　　</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2) </w:t>
      </w:r>
      <w:r>
        <w:rPr>
          <w:rFonts w:ascii="ＭＳ Ｐ明朝" w:eastAsia="ＭＳ Ｐ明朝" w:hAnsi="ＭＳ Ｐ明朝" w:cs="Times New Roman" w:hint="eastAsia"/>
          <w:color w:val="000000"/>
          <w:sz w:val="16"/>
          <w:szCs w:val="16"/>
        </w:rPr>
        <w:t>The achievement indicated in the experience contents: ＿＿＿＿＿＿＿＿＿＿＿＿＿</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3) </w:t>
      </w:r>
      <w:r>
        <w:rPr>
          <w:rFonts w:ascii="ＭＳ Ｐ明朝" w:eastAsia="ＭＳ Ｐ明朝" w:hAnsi="ＭＳ Ｐ明朝" w:cs="Times New Roman" w:hint="eastAsia"/>
          <w:color w:val="000000"/>
          <w:sz w:val="16"/>
          <w:szCs w:val="16"/>
        </w:rPr>
        <w:t xml:space="preserve">The achievement indicated in the experience contents: ＿＿＿＿＿＿＿＿＿＿＿＿＿ </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4) </w:t>
      </w:r>
      <w:r>
        <w:rPr>
          <w:rFonts w:ascii="ＭＳ Ｐ明朝" w:eastAsia="ＭＳ Ｐ明朝" w:hAnsi="ＭＳ Ｐ明朝" w:cs="Times New Roman" w:hint="eastAsia"/>
          <w:color w:val="000000"/>
          <w:sz w:val="16"/>
          <w:szCs w:val="16"/>
        </w:rPr>
        <w:t>The achievement indicated in the experience contents: ＿＿＿＿＿＿＿＿＿＿＿＿＿</w:t>
      </w:r>
    </w:p>
    <w:p w:rsidR="00545137"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5) </w:t>
      </w:r>
      <w:r>
        <w:rPr>
          <w:rFonts w:ascii="ＭＳ Ｐ明朝" w:eastAsia="ＭＳ Ｐ明朝" w:hAnsi="ＭＳ Ｐ明朝" w:cs="Times New Roman" w:hint="eastAsia"/>
          <w:color w:val="000000"/>
          <w:sz w:val="16"/>
          <w:szCs w:val="16"/>
        </w:rPr>
        <w:t>A</w:t>
      </w:r>
      <w:r>
        <w:rPr>
          <w:rFonts w:ascii="ＭＳ Ｐ明朝" w:eastAsia="ＭＳ Ｐ明朝" w:hAnsi="ＭＳ Ｐ明朝" w:cs="Times New Roman"/>
          <w:color w:val="000000"/>
          <w:sz w:val="16"/>
          <w:szCs w:val="16"/>
        </w:rPr>
        <w:t>ppropriately</w:t>
      </w:r>
      <w:r>
        <w:rPr>
          <w:rFonts w:ascii="ＭＳ Ｐ明朝" w:eastAsia="ＭＳ Ｐ明朝" w:hAnsi="ＭＳ Ｐ明朝" w:cs="Times New Roman" w:hint="eastAsia"/>
          <w:color w:val="000000"/>
          <w:sz w:val="16"/>
          <w:szCs w:val="16"/>
        </w:rPr>
        <w:t xml:space="preserve"> proposed standardization strategy on own main item or the new </w:t>
      </w:r>
      <w:r>
        <w:rPr>
          <w:rFonts w:ascii="ＭＳ Ｐ明朝" w:eastAsia="ＭＳ Ｐ明朝" w:hAnsi="ＭＳ Ｐ明朝" w:cs="Times New Roman"/>
          <w:color w:val="000000"/>
          <w:sz w:val="16"/>
          <w:szCs w:val="16"/>
        </w:rPr>
        <w:t>development</w:t>
      </w:r>
      <w:r>
        <w:rPr>
          <w:rFonts w:ascii="ＭＳ Ｐ明朝" w:eastAsia="ＭＳ Ｐ明朝" w:hAnsi="ＭＳ Ｐ明朝" w:cs="Times New Roman" w:hint="eastAsia"/>
          <w:color w:val="000000"/>
          <w:sz w:val="16"/>
          <w:szCs w:val="16"/>
        </w:rPr>
        <w:t xml:space="preserve"> product. </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6) </w:t>
      </w:r>
      <w:r w:rsidRPr="00403D02">
        <w:rPr>
          <w:rFonts w:ascii="ＭＳ Ｐ明朝" w:eastAsia="ＭＳ Ｐ明朝" w:hAnsi="ＭＳ Ｐ明朝" w:cs="Times New Roman" w:hint="eastAsia"/>
          <w:color w:val="000000"/>
          <w:sz w:val="16"/>
          <w:szCs w:val="16"/>
        </w:rPr>
        <w:t xml:space="preserve">The outcome of operation indicated in experience has eventually been referred by </w:t>
      </w:r>
      <w:r w:rsidRPr="00403D02">
        <w:rPr>
          <w:rFonts w:ascii="ＭＳ Ｐ明朝" w:eastAsia="ＭＳ Ｐ明朝" w:hAnsi="ＭＳ Ｐ明朝" w:cs="Times New Roman"/>
          <w:color w:val="000000"/>
          <w:sz w:val="16"/>
          <w:szCs w:val="16"/>
        </w:rPr>
        <w:t>investor</w:t>
      </w:r>
      <w:r w:rsidRPr="00403D02">
        <w:rPr>
          <w:rFonts w:ascii="ＭＳ Ｐ明朝" w:eastAsia="ＭＳ Ｐ明朝" w:hAnsi="ＭＳ Ｐ明朝" w:cs="Times New Roman" w:hint="eastAsia"/>
          <w:color w:val="000000"/>
          <w:sz w:val="16"/>
          <w:szCs w:val="16"/>
        </w:rPr>
        <w:t>s and/or shareholders.</w:t>
      </w:r>
      <w:r w:rsidRPr="007C27FB">
        <w:rPr>
          <w:rFonts w:ascii="ＭＳ Ｐ明朝" w:eastAsia="ＭＳ Ｐ明朝" w:hAnsi="ＭＳ Ｐ明朝" w:cs="Times New Roman"/>
          <w:color w:val="000000"/>
          <w:sz w:val="16"/>
          <w:szCs w:val="16"/>
        </w:rPr>
        <w:t xml:space="preserve"> </w:t>
      </w:r>
    </w:p>
    <w:p w:rsidR="00545137" w:rsidRPr="007C27FB" w:rsidRDefault="00545137"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d) </w:t>
      </w:r>
      <w:r>
        <w:rPr>
          <w:rFonts w:ascii="ＭＳ Ｐ明朝" w:eastAsia="ＭＳ Ｐ明朝" w:hAnsi="ＭＳ Ｐ明朝" w:cs="Times New Roman" w:hint="eastAsia"/>
          <w:color w:val="000000"/>
          <w:sz w:val="16"/>
          <w:szCs w:val="16"/>
        </w:rPr>
        <w:t>C</w:t>
      </w:r>
      <w:r w:rsidRPr="000809F4">
        <w:rPr>
          <w:rFonts w:ascii="ＭＳ Ｐ明朝" w:eastAsia="ＭＳ Ｐ明朝" w:hAnsi="ＭＳ Ｐ明朝" w:cs="Times New Roman" w:hint="eastAsia"/>
          <w:color w:val="000000"/>
          <w:sz w:val="16"/>
          <w:szCs w:val="16"/>
        </w:rPr>
        <w:t>ontribution</w:t>
      </w:r>
    </w:p>
    <w:p w:rsidR="00545137" w:rsidRDefault="00545137" w:rsidP="00545137">
      <w:pPr>
        <w:spacing w:line="160" w:lineRule="exact"/>
        <w:rPr>
          <w:rFonts w:asciiTheme="minorEastAsia" w:hAnsiTheme="minorEastAsia" w:cs="Times New Roman"/>
          <w:kern w:val="0"/>
          <w:sz w:val="14"/>
          <w:szCs w:val="14"/>
        </w:rPr>
      </w:pPr>
      <w:r w:rsidRPr="002F0901">
        <w:rPr>
          <w:rFonts w:asciiTheme="minorEastAsia" w:hAnsiTheme="minorEastAsia" w:cs="Times New Roman"/>
          <w:kern w:val="0"/>
          <w:sz w:val="14"/>
          <w:szCs w:val="14"/>
        </w:rPr>
        <w:t>Achieved and/or experience</w:t>
      </w:r>
      <w:r w:rsidRPr="00C95B6D">
        <w:rPr>
          <w:rFonts w:asciiTheme="minorEastAsia" w:hAnsiTheme="minorEastAsia" w:cs="Times New Roman"/>
          <w:kern w:val="0"/>
          <w:sz w:val="14"/>
          <w:szCs w:val="14"/>
        </w:rPr>
        <w:t xml:space="preserve">d </w:t>
      </w:r>
      <w:r w:rsidRPr="00C95B6D">
        <w:rPr>
          <w:rFonts w:asciiTheme="minorEastAsia" w:hAnsiTheme="minorEastAsia" w:cs="Times New Roman"/>
          <w:bCs/>
          <w:kern w:val="0"/>
          <w:sz w:val="14"/>
          <w:szCs w:val="14"/>
        </w:rPr>
        <w:t>one</w:t>
      </w:r>
      <w:r w:rsidRPr="00C95B6D">
        <w:rPr>
          <w:rFonts w:asciiTheme="minorEastAsia" w:hAnsiTheme="minorEastAsia" w:cs="Times New Roman"/>
          <w:kern w:val="0"/>
          <w:sz w:val="14"/>
          <w:szCs w:val="14"/>
        </w:rPr>
        <w:t xml:space="preserve"> </w:t>
      </w:r>
      <w:r w:rsidR="00FF448D">
        <w:rPr>
          <w:rFonts w:asciiTheme="minorEastAsia" w:hAnsiTheme="minorEastAsia" w:cs="Times New Roman" w:hint="eastAsia"/>
          <w:kern w:val="0"/>
          <w:sz w:val="14"/>
          <w:szCs w:val="14"/>
        </w:rPr>
        <w:t xml:space="preserve">or more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0"/>
          <w:szCs w:val="14"/>
        </w:rPr>
        <w:t xml:space="preserve"> </w:t>
      </w:r>
      <w:r w:rsidRPr="002F0901">
        <w:rPr>
          <w:rFonts w:asciiTheme="minorEastAsia" w:hAnsiTheme="minorEastAsia"/>
          <w:sz w:val="14"/>
          <w:szCs w:val="14"/>
        </w:rPr>
        <w:t>Conducted trainings or advised junior employees</w:t>
      </w:r>
      <w:r>
        <w:rPr>
          <w:rFonts w:asciiTheme="minorEastAsia" w:hAnsiTheme="minorEastAsia" w:hint="eastAsia"/>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Created manual for assigned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Taught any internal/external training seminar (including seminars or study sessions for public, children, university students, corporations, or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Participated in internal/external committee as a member (including those of related industries and public offices).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Published a thesis based on assi</w:t>
      </w:r>
      <w:r>
        <w:rPr>
          <w:rFonts w:asciiTheme="minorEastAsia" w:hAnsiTheme="minorEastAsia" w:cs="Times New Roman"/>
          <w:kern w:val="0"/>
          <w:sz w:val="14"/>
          <w:szCs w:val="14"/>
        </w:rPr>
        <w:t>gned operations or s</w:t>
      </w:r>
      <w:r>
        <w:rPr>
          <w:rFonts w:asciiTheme="minorEastAsia" w:hAnsiTheme="minorEastAsia" w:cs="Times New Roman" w:hint="eastAsia"/>
          <w:kern w:val="0"/>
          <w:sz w:val="14"/>
          <w:szCs w:val="14"/>
        </w:rPr>
        <w:t>tandard</w:t>
      </w:r>
      <w:r w:rsidRPr="002F0901">
        <w:rPr>
          <w:rFonts w:asciiTheme="minorEastAsia" w:hAnsiTheme="minorEastAsia" w:cs="Times New Roman"/>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Presented in an academic conference or an exhibition regarding assigned opera</w:t>
      </w:r>
      <w:r>
        <w:rPr>
          <w:rFonts w:asciiTheme="minorEastAsia" w:hAnsiTheme="minorEastAsia" w:cs="Times New Roman"/>
          <w:kern w:val="0"/>
          <w:sz w:val="14"/>
          <w:szCs w:val="14"/>
        </w:rPr>
        <w:t>tions, product, or s</w:t>
      </w:r>
      <w:r>
        <w:rPr>
          <w:rFonts w:asciiTheme="minorEastAsia" w:hAnsiTheme="minorEastAsia" w:cs="Times New Roman" w:hint="eastAsia"/>
          <w:kern w:val="0"/>
          <w:sz w:val="14"/>
          <w:szCs w:val="14"/>
        </w:rPr>
        <w:t>tandard</w:t>
      </w:r>
      <w:r w:rsidRPr="002F0901">
        <w:rPr>
          <w:rFonts w:asciiTheme="minorEastAsia" w:hAnsiTheme="minorEastAsia" w:cs="Times New Roman"/>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Composed or published documents (including newspapers, journals, and websites) regarding information (including information or interpretation regarding specification, information of compatibility, and personal operational experiences).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8) Provided know-how to internal/external related personnel based on personal operational experiences.</w:t>
      </w:r>
    </w:p>
    <w:p w:rsidR="00545137" w:rsidRPr="006F14E9" w:rsidRDefault="00545137" w:rsidP="00545137">
      <w:pPr>
        <w:spacing w:line="200" w:lineRule="exact"/>
        <w:rPr>
          <w:rFonts w:ascii="ＭＳ Ｐ明朝" w:eastAsia="ＭＳ Ｐ明朝" w:hAnsi="ＭＳ Ｐ明朝" w:cs="Times New Roman"/>
          <w:color w:val="000000"/>
          <w:sz w:val="16"/>
          <w:szCs w:val="16"/>
          <w:highlight w:val="lightGray"/>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6F14E9">
        <w:rPr>
          <w:rFonts w:ascii="ＭＳ Ｐ明朝" w:eastAsia="ＭＳ Ｐ明朝" w:hAnsi="ＭＳ Ｐ明朝" w:cs="Times New Roman" w:hint="eastAsia"/>
          <w:color w:val="000000"/>
          <w:sz w:val="16"/>
          <w:szCs w:val="16"/>
          <w:highlight w:val="lightGray"/>
        </w:rPr>
        <w:t>==</w:t>
      </w:r>
      <w:r w:rsidR="00ED2166" w:rsidRPr="00ED2166">
        <w:rPr>
          <w:rFonts w:ascii="ＭＳ Ｐ明朝" w:eastAsia="ＭＳ Ｐ明朝" w:hAnsi="ＭＳ Ｐ明朝" w:cs="Times New Roman"/>
          <w:color w:val="000000"/>
          <w:sz w:val="16"/>
          <w:szCs w:val="16"/>
        </w:rPr>
        <w:t>Evaluation criteria on capability</w:t>
      </w:r>
      <w:r w:rsidRPr="006F14E9">
        <w:rPr>
          <w:rFonts w:ascii="ＭＳ Ｐ明朝" w:eastAsia="ＭＳ Ｐ明朝" w:hAnsi="ＭＳ Ｐ明朝" w:cs="Times New Roman" w:hint="eastAsia"/>
          <w:color w:val="000000"/>
          <w:sz w:val="16"/>
          <w:szCs w:val="16"/>
          <w:highlight w:val="lightGray"/>
        </w:rPr>
        <w:t>==</w:t>
      </w: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e) </w:t>
      </w:r>
      <w:r>
        <w:rPr>
          <w:rFonts w:ascii="ＭＳ Ｐ明朝" w:eastAsia="ＭＳ Ｐ明朝" w:hAnsi="ＭＳ Ｐ明朝" w:cs="Times New Roman" w:hint="eastAsia"/>
          <w:color w:val="000000"/>
          <w:sz w:val="16"/>
          <w:szCs w:val="16"/>
        </w:rPr>
        <w:t>Business Comprehension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w:t>
      </w:r>
      <w:r w:rsidRPr="00C95B6D">
        <w:rPr>
          <w:rFonts w:asciiTheme="minorEastAsia" w:hAnsiTheme="minorEastAsia" w:cs="Times New Roman"/>
          <w:kern w:val="0"/>
          <w:sz w:val="14"/>
          <w:szCs w:val="14"/>
        </w:rPr>
        <w:t>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sidRPr="002F0901">
        <w:rPr>
          <w:rFonts w:asciiTheme="minorEastAsia" w:hAnsiTheme="minorEastAsia" w:cs="Times New Roman"/>
          <w:kern w:val="0"/>
          <w:sz w:val="14"/>
          <w:szCs w:val="14"/>
        </w:rPr>
        <w:t>of the following;</w:t>
      </w:r>
    </w:p>
    <w:p w:rsidR="00545137"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1)</w:t>
      </w:r>
      <w:r w:rsidRPr="0008112A">
        <w:rPr>
          <w:rFonts w:asciiTheme="minorEastAsia" w:hAnsiTheme="minorEastAsia"/>
          <w:sz w:val="14"/>
          <w:szCs w:val="14"/>
        </w:rPr>
        <w:t xml:space="preserve"> </w:t>
      </w:r>
      <w:r w:rsidRPr="002F0901">
        <w:rPr>
          <w:rFonts w:asciiTheme="minorEastAsia" w:hAnsiTheme="minorEastAsia"/>
          <w:sz w:val="14"/>
          <w:szCs w:val="14"/>
        </w:rPr>
        <w:t>Understand each division</w:t>
      </w:r>
      <w:r w:rsidR="005A6208" w:rsidRPr="005A6208">
        <w:rPr>
          <w:rFonts w:asciiTheme="minorEastAsia" w:hAnsiTheme="minorEastAsia"/>
          <w:sz w:val="14"/>
          <w:szCs w:val="14"/>
        </w:rPr>
        <w:t>'</w:t>
      </w:r>
      <w:r w:rsidRPr="002F0901">
        <w:rPr>
          <w:rFonts w:asciiTheme="minorEastAsia" w:hAnsiTheme="minorEastAsia"/>
          <w:sz w:val="14"/>
          <w:szCs w:val="14"/>
        </w:rPr>
        <w:t>s policy and differentiation within open and closed strategy among corporate strategy, business strategy, research and development strategy, and intellectual property strategy, and be able to understand minimally, explain, and apply positioning of personally assigned operations (including domestic, international, and industrial positioning and understanding merit and demerit of positioning) by referring to related standardization strategy.</w:t>
      </w:r>
    </w:p>
    <w:p w:rsidR="00545137" w:rsidRPr="007C27FB" w:rsidRDefault="00545137" w:rsidP="00545137">
      <w:pPr>
        <w:spacing w:line="200" w:lineRule="exact"/>
        <w:ind w:leftChars="100" w:left="209"/>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2) </w:t>
      </w:r>
      <w:r w:rsidRPr="002F0901">
        <w:rPr>
          <w:rFonts w:asciiTheme="minorEastAsia" w:hAnsiTheme="minorEastAsia"/>
          <w:sz w:val="14"/>
          <w:szCs w:val="14"/>
        </w:rPr>
        <w:t>Be able to understand, explain, and suggest how can personally assigned operations can contribute to corporate strategy, business strategy, research and development strategy, intellectual property strategy (including differentiation within open and closed strategy), and/or related standardization strategy.</w:t>
      </w:r>
      <w:r w:rsidRPr="007C27FB">
        <w:rPr>
          <w:rFonts w:ascii="ＭＳ Ｐ明朝" w:eastAsia="ＭＳ Ｐ明朝" w:hAnsi="ＭＳ Ｐ明朝" w:cs="Times New Roman"/>
          <w:color w:val="000000"/>
          <w:sz w:val="16"/>
          <w:szCs w:val="16"/>
        </w:rPr>
        <w:t xml:space="preserve"> </w:t>
      </w:r>
    </w:p>
    <w:p w:rsidR="00FF448D" w:rsidRDefault="00FF448D"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f) </w:t>
      </w:r>
      <w:r>
        <w:rPr>
          <w:rFonts w:ascii="ＭＳ Ｐ明朝" w:eastAsia="ＭＳ Ｐ明朝" w:hAnsi="ＭＳ Ｐ明朝" w:cs="Times New Roman" w:hint="eastAsia"/>
          <w:color w:val="000000"/>
          <w:sz w:val="16"/>
          <w:szCs w:val="16"/>
        </w:rPr>
        <w:t>Communication</w:t>
      </w:r>
    </w:p>
    <w:p w:rsidR="00545137" w:rsidRDefault="00545137" w:rsidP="00545137">
      <w:pPr>
        <w:spacing w:line="160" w:lineRule="exact"/>
        <w:rPr>
          <w:rFonts w:asciiTheme="minorEastAsia" w:hAnsiTheme="minorEastAsia" w:cs="Times New Roman"/>
          <w:kern w:val="0"/>
          <w:sz w:val="14"/>
          <w:szCs w:val="14"/>
        </w:rPr>
      </w:pPr>
      <w:r w:rsidRPr="00C95B6D">
        <w:rPr>
          <w:rFonts w:asciiTheme="minorEastAsia" w:hAnsiTheme="minorEastAsia" w:cs="Times New Roman"/>
          <w:kern w:val="0"/>
          <w:sz w:val="14"/>
          <w:szCs w:val="14"/>
        </w:rPr>
        <w:t>Satisfy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sidRPr="00C95B6D">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 xml:space="preserve">Be able to collect, share, and exchange information smoothly with related personnel from related internal division, domestic and international companies, and the industry.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understand explanation correctly provided by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Be able to associate and cooperate with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Be able to find collaborators and create a network among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lastRenderedPageBreak/>
        <w:t>5)</w:t>
      </w:r>
      <w:r>
        <w:rPr>
          <w:rFonts w:asciiTheme="minorEastAsia" w:hAnsiTheme="minorEastAsia" w:hint="eastAsia"/>
          <w:sz w:val="14"/>
          <w:szCs w:val="14"/>
        </w:rPr>
        <w:t xml:space="preserve"> </w:t>
      </w:r>
      <w:r w:rsidRPr="002F0901">
        <w:rPr>
          <w:rFonts w:asciiTheme="minorEastAsia" w:hAnsiTheme="minorEastAsia"/>
          <w:sz w:val="14"/>
          <w:szCs w:val="14"/>
        </w:rPr>
        <w:t>Be able to create a meeting report, break down other people</w:t>
      </w:r>
      <w:r w:rsidR="005A6208" w:rsidRPr="005A6208">
        <w:rPr>
          <w:rFonts w:asciiTheme="minorEastAsia" w:hAnsiTheme="minorEastAsia"/>
          <w:sz w:val="14"/>
          <w:szCs w:val="14"/>
        </w:rPr>
        <w:t>'</w:t>
      </w:r>
      <w:r w:rsidRPr="002F0901">
        <w:rPr>
          <w:rFonts w:asciiTheme="minorEastAsia" w:hAnsiTheme="minorEastAsia"/>
          <w:sz w:val="14"/>
          <w:szCs w:val="14"/>
        </w:rPr>
        <w:t xml:space="preserve">s arguments, and explain how they affect internally to related personnel from internal related division, domestic and international companies, and the industry. </w:t>
      </w:r>
    </w:p>
    <w:p w:rsidR="00FF448D" w:rsidRDefault="00FF448D"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g) </w:t>
      </w:r>
      <w:r>
        <w:rPr>
          <w:rFonts w:ascii="ＭＳ Ｐ明朝" w:eastAsia="ＭＳ Ｐ明朝" w:hAnsi="ＭＳ Ｐ明朝" w:cs="Times New Roman"/>
          <w:color w:val="000000"/>
          <w:sz w:val="16"/>
          <w:szCs w:val="16"/>
        </w:rPr>
        <w:t>Negotiation</w:t>
      </w:r>
    </w:p>
    <w:p w:rsidR="00545137" w:rsidRDefault="00545137" w:rsidP="00545137">
      <w:pPr>
        <w:spacing w:line="160" w:lineRule="exact"/>
        <w:rPr>
          <w:rFonts w:asciiTheme="minorEastAsia" w:hAnsiTheme="minorEastAsia" w:cs="Times New Roman"/>
          <w:kern w:val="0"/>
          <w:sz w:val="14"/>
          <w:szCs w:val="14"/>
        </w:rPr>
      </w:pPr>
      <w:r w:rsidRPr="00C95B6D">
        <w:rPr>
          <w:rFonts w:asciiTheme="minorEastAsia" w:hAnsiTheme="minorEastAsia" w:cs="Times New Roman"/>
          <w:kern w:val="0"/>
          <w:sz w:val="14"/>
          <w:szCs w:val="14"/>
        </w:rPr>
        <w:t>Satisfy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sidRPr="00C95B6D">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Be able to make an appointment, set up a meeting, and provide an opportunity for a negotiation.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present self-opinion, explain self-argument, and convince.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sz w:val="14"/>
          <w:szCs w:val="14"/>
        </w:rPr>
        <w:t>Be able to draw other people</w:t>
      </w:r>
      <w:r w:rsidR="005A6208" w:rsidRPr="005A6208">
        <w:rPr>
          <w:rFonts w:asciiTheme="minorEastAsia" w:hAnsiTheme="minorEastAsia"/>
          <w:sz w:val="14"/>
          <w:szCs w:val="14"/>
        </w:rPr>
        <w:t>'</w:t>
      </w:r>
      <w:r w:rsidRPr="002F0901">
        <w:rPr>
          <w:rFonts w:asciiTheme="minorEastAsia" w:hAnsiTheme="minorEastAsia"/>
          <w:sz w:val="14"/>
          <w:szCs w:val="14"/>
        </w:rPr>
        <w:t>s opinions or arguments.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Be able to understand a point of an argument and move an argument forward to agreement. Understand internal corporate guideline, prioritize comprisable matters, and enable to judge situation for corporate merit and demerit perspective while understand and respect other people</w:t>
      </w:r>
      <w:r w:rsidR="005A6208" w:rsidRPr="005A6208">
        <w:rPr>
          <w:rFonts w:asciiTheme="minorEastAsia" w:hAnsiTheme="minorEastAsia"/>
          <w:sz w:val="14"/>
          <w:szCs w:val="14"/>
        </w:rPr>
        <w:t>'</w:t>
      </w:r>
      <w:r w:rsidRPr="002F0901">
        <w:rPr>
          <w:rFonts w:asciiTheme="minorEastAsia" w:hAnsiTheme="minorEastAsia"/>
          <w:sz w:val="14"/>
          <w:szCs w:val="14"/>
        </w:rPr>
        <w:t xml:space="preserve">s opinion and/or position. </w:t>
      </w:r>
    </w:p>
    <w:p w:rsidR="00FF448D" w:rsidRDefault="00FF448D"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h) </w:t>
      </w:r>
      <w:r>
        <w:rPr>
          <w:rFonts w:ascii="ＭＳ Ｐ明朝" w:eastAsia="ＭＳ Ｐ明朝" w:hAnsi="ＭＳ Ｐ明朝" w:cs="Times New Roman" w:hint="eastAsia"/>
          <w:color w:val="000000"/>
          <w:sz w:val="16"/>
          <w:szCs w:val="16"/>
        </w:rPr>
        <w:t>Planning</w:t>
      </w:r>
    </w:p>
    <w:p w:rsidR="00545137" w:rsidRPr="00FF448D" w:rsidRDefault="0094024B" w:rsidP="00545137">
      <w:pPr>
        <w:spacing w:line="200" w:lineRule="exact"/>
        <w:rPr>
          <w:rFonts w:ascii="ＭＳ Ｐ明朝" w:eastAsia="ＭＳ Ｐ明朝" w:hAnsi="ＭＳ Ｐ明朝" w:cs="Times New Roman"/>
          <w:color w:val="000000"/>
          <w:sz w:val="14"/>
          <w:szCs w:val="14"/>
        </w:rPr>
      </w:pPr>
      <w:r w:rsidRPr="0094024B">
        <w:rPr>
          <w:rFonts w:ascii="ＭＳ Ｐ明朝" w:eastAsia="ＭＳ Ｐ明朝" w:hAnsi="ＭＳ Ｐ明朝" w:cs="Times New Roman"/>
          <w:color w:val="000000"/>
          <w:sz w:val="14"/>
          <w:szCs w:val="14"/>
        </w:rPr>
        <w:t xml:space="preserve">Satisfy </w:t>
      </w:r>
      <w:r w:rsidR="00691DB4">
        <w:rPr>
          <w:rFonts w:ascii="ＭＳ Ｐ明朝" w:eastAsia="ＭＳ Ｐ明朝" w:hAnsi="ＭＳ Ｐ明朝" w:cs="Times New Roman" w:hint="eastAsia"/>
          <w:color w:val="000000"/>
          <w:sz w:val="14"/>
          <w:szCs w:val="14"/>
        </w:rPr>
        <w:t xml:space="preserve">the </w:t>
      </w:r>
      <w:r w:rsidRPr="0094024B">
        <w:rPr>
          <w:rFonts w:ascii="ＭＳ Ｐ明朝" w:eastAsia="ＭＳ Ｐ明朝" w:hAnsi="ＭＳ Ｐ明朝" w:cs="Times New Roman"/>
          <w:color w:val="000000"/>
          <w:sz w:val="14"/>
          <w:szCs w:val="14"/>
        </w:rPr>
        <w:t>following;</w:t>
      </w:r>
    </w:p>
    <w:p w:rsidR="00545137" w:rsidRPr="007C27FB" w:rsidRDefault="0094024B" w:rsidP="00545137">
      <w:pPr>
        <w:spacing w:line="200" w:lineRule="exact"/>
        <w:ind w:leftChars="100" w:left="209"/>
        <w:rPr>
          <w:rFonts w:ascii="ＭＳ Ｐ明朝" w:eastAsia="ＭＳ Ｐ明朝" w:hAnsi="ＭＳ Ｐ明朝" w:cs="Times New Roman"/>
          <w:color w:val="000000"/>
          <w:sz w:val="16"/>
          <w:szCs w:val="16"/>
        </w:rPr>
      </w:pPr>
      <w:r w:rsidRPr="0094024B">
        <w:rPr>
          <w:rFonts w:ascii="ＭＳ Ｐ明朝" w:eastAsia="ＭＳ Ｐ明朝" w:hAnsi="ＭＳ Ｐ明朝" w:cs="Times New Roman"/>
          <w:color w:val="000000"/>
          <w:sz w:val="14"/>
          <w:szCs w:val="14"/>
        </w:rPr>
        <w:t xml:space="preserve">1) </w:t>
      </w:r>
      <w:r w:rsidR="00691DB4">
        <w:rPr>
          <w:rFonts w:ascii="ＭＳ Ｐ明朝" w:eastAsia="ＭＳ Ｐ明朝" w:hAnsi="ＭＳ Ｐ明朝" w:cs="Times New Roman" w:hint="eastAsia"/>
          <w:color w:val="000000"/>
          <w:sz w:val="14"/>
          <w:szCs w:val="14"/>
        </w:rPr>
        <w:t>Be able to f</w:t>
      </w:r>
      <w:r w:rsidRPr="0094024B">
        <w:rPr>
          <w:rFonts w:ascii="ＭＳ Ｐ明朝" w:eastAsia="ＭＳ Ｐ明朝" w:hAnsi="ＭＳ Ｐ明朝" w:cs="Times New Roman"/>
          <w:color w:val="000000"/>
          <w:sz w:val="14"/>
          <w:szCs w:val="14"/>
        </w:rPr>
        <w:t xml:space="preserve">ind out issues from the current circumstance and </w:t>
      </w:r>
      <w:r w:rsidR="00691DB4">
        <w:rPr>
          <w:rFonts w:ascii="ＭＳ Ｐ明朝" w:eastAsia="ＭＳ Ｐ明朝" w:hAnsi="ＭＳ Ｐ明朝" w:cs="Times New Roman" w:hint="eastAsia"/>
          <w:color w:val="000000"/>
          <w:sz w:val="14"/>
          <w:szCs w:val="14"/>
        </w:rPr>
        <w:t>to propose</w:t>
      </w:r>
      <w:r w:rsidRPr="0094024B">
        <w:rPr>
          <w:rFonts w:ascii="ＭＳ Ｐ明朝" w:eastAsia="ＭＳ Ｐ明朝" w:hAnsi="ＭＳ Ｐ明朝" w:cs="Times New Roman"/>
          <w:color w:val="000000"/>
          <w:sz w:val="14"/>
          <w:szCs w:val="14"/>
        </w:rPr>
        <w:t xml:space="preserve"> original solution</w:t>
      </w:r>
      <w:r w:rsidR="00691DB4">
        <w:rPr>
          <w:rFonts w:ascii="ＭＳ Ｐ明朝" w:eastAsia="ＭＳ Ｐ明朝" w:hAnsi="ＭＳ Ｐ明朝" w:cs="Times New Roman" w:hint="eastAsia"/>
          <w:color w:val="000000"/>
          <w:sz w:val="14"/>
          <w:szCs w:val="14"/>
        </w:rPr>
        <w:t>s</w:t>
      </w:r>
      <w:r w:rsidRPr="0094024B">
        <w:rPr>
          <w:rFonts w:ascii="ＭＳ Ｐ明朝" w:eastAsia="ＭＳ Ｐ明朝" w:hAnsi="ＭＳ Ｐ明朝" w:cs="Times New Roman"/>
          <w:color w:val="000000"/>
          <w:sz w:val="14"/>
          <w:szCs w:val="14"/>
        </w:rPr>
        <w:t>.</w:t>
      </w:r>
      <w:r w:rsidR="00545137">
        <w:rPr>
          <w:rFonts w:ascii="ＭＳ Ｐ明朝" w:eastAsia="ＭＳ Ｐ明朝" w:hAnsi="ＭＳ Ｐ明朝" w:cs="Times New Roman" w:hint="eastAsia"/>
          <w:color w:val="000000"/>
          <w:sz w:val="16"/>
          <w:szCs w:val="16"/>
        </w:rPr>
        <w:t xml:space="preserve"> </w:t>
      </w:r>
    </w:p>
    <w:p w:rsidR="00FF448D" w:rsidRDefault="00FF448D" w:rsidP="00545137">
      <w:pPr>
        <w:spacing w:line="200" w:lineRule="exact"/>
        <w:rPr>
          <w:rFonts w:ascii="ＭＳ Ｐ明朝" w:eastAsia="ＭＳ Ｐ明朝" w:hAnsi="ＭＳ Ｐ明朝" w:cs="Times New Roman"/>
          <w:color w:val="000000"/>
          <w:sz w:val="16"/>
          <w:szCs w:val="16"/>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i) </w:t>
      </w:r>
      <w:r>
        <w:rPr>
          <w:rFonts w:ascii="ＭＳ Ｐ明朝" w:eastAsia="ＭＳ Ｐ明朝" w:hAnsi="ＭＳ Ｐ明朝" w:cs="Times New Roman" w:hint="eastAsia"/>
          <w:color w:val="000000"/>
          <w:sz w:val="16"/>
          <w:szCs w:val="16"/>
        </w:rPr>
        <w:t>Leadership</w:t>
      </w:r>
    </w:p>
    <w:p w:rsidR="00545137" w:rsidRDefault="00545137" w:rsidP="00545137">
      <w:pPr>
        <w:spacing w:line="160" w:lineRule="exact"/>
        <w:rPr>
          <w:rFonts w:asciiTheme="minorEastAsia" w:hAnsiTheme="minorEastAsia" w:cs="Times New Roman"/>
          <w:kern w:val="0"/>
          <w:sz w:val="14"/>
          <w:szCs w:val="14"/>
        </w:rPr>
      </w:pPr>
      <w:r w:rsidRPr="00C95B6D">
        <w:rPr>
          <w:rFonts w:asciiTheme="minorEastAsia" w:hAnsiTheme="minorEastAsia" w:cs="Times New Roman"/>
          <w:kern w:val="0"/>
          <w:sz w:val="14"/>
          <w:szCs w:val="14"/>
        </w:rPr>
        <w:t>Satisfy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sidRPr="00C95B6D">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Recognize issues or problems of organization that one belongs including a company, a party, and a group, and be able to suggest operational direction</w:t>
      </w:r>
      <w:r>
        <w:rPr>
          <w:rFonts w:asciiTheme="minorEastAsia" w:hAnsiTheme="minorEastAsia" w:hint="eastAsia"/>
          <w:sz w:val="14"/>
          <w:szCs w:val="14"/>
        </w:rPr>
        <w:t xml:space="preserve"> </w:t>
      </w:r>
      <w:r w:rsidRPr="002F0901">
        <w:rPr>
          <w:rFonts w:asciiTheme="minorEastAsia" w:hAnsiTheme="minorEastAsia"/>
          <w:sz w:val="14"/>
          <w:szCs w:val="14"/>
        </w:rPr>
        <w:t>(including raising awareness of related personnel, instructing related personnel, setting up a discussion opportunity, encouraging participants for active involvement and expression, and dealing appropriately with objections or counterarguments by separating arguments and save discussion and put it into an agenda of the next meeting)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suggest an unanimously agreeable goal by reviewing different opinions from a new view of perspective (including differences in relationships between each division and each division</w:t>
      </w:r>
      <w:r w:rsidR="005A6208" w:rsidRPr="005A6208">
        <w:rPr>
          <w:rFonts w:asciiTheme="minorEastAsia" w:hAnsiTheme="minorEastAsia"/>
          <w:sz w:val="14"/>
          <w:szCs w:val="14"/>
        </w:rPr>
        <w:t>'</w:t>
      </w:r>
      <w:r w:rsidRPr="002F0901">
        <w:rPr>
          <w:rFonts w:asciiTheme="minorEastAsia" w:hAnsiTheme="minorEastAsia"/>
          <w:sz w:val="14"/>
          <w:szCs w:val="14"/>
        </w:rPr>
        <w:t>s strategy, and competition map, industrial activities, and national standardization policy of rival companies).</w:t>
      </w:r>
    </w:p>
    <w:p w:rsidR="00545137" w:rsidRPr="00BB20B0"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BB20B0">
        <w:rPr>
          <w:rFonts w:asciiTheme="minorEastAsia" w:hAnsiTheme="minorEastAsia"/>
          <w:sz w:val="14"/>
          <w:szCs w:val="14"/>
        </w:rPr>
        <w:t>)</w:t>
      </w:r>
      <w:r>
        <w:rPr>
          <w:rFonts w:asciiTheme="minorEastAsia" w:hAnsiTheme="minorEastAsia" w:hint="eastAsia"/>
          <w:sz w:val="14"/>
          <w:szCs w:val="14"/>
        </w:rPr>
        <w:t xml:space="preserve"> </w:t>
      </w:r>
      <w:r w:rsidRPr="00BB20B0">
        <w:rPr>
          <w:rFonts w:asciiTheme="minorEastAsia" w:hAnsiTheme="minorEastAsia"/>
          <w:sz w:val="14"/>
          <w:szCs w:val="14"/>
        </w:rPr>
        <w:t>Respect related personnel</w:t>
      </w:r>
      <w:r w:rsidR="005A6208" w:rsidRPr="005A6208">
        <w:rPr>
          <w:rFonts w:asciiTheme="minorEastAsia" w:hAnsiTheme="minorEastAsia"/>
          <w:sz w:val="14"/>
          <w:szCs w:val="14"/>
        </w:rPr>
        <w:t>'</w:t>
      </w:r>
      <w:r w:rsidRPr="00BB20B0">
        <w:rPr>
          <w:rFonts w:asciiTheme="minorEastAsia" w:hAnsiTheme="minorEastAsia"/>
          <w:sz w:val="14"/>
          <w:szCs w:val="14"/>
        </w:rPr>
        <w:t>s position and build trustworthy relationship with related personnel by following the direction.</w:t>
      </w:r>
    </w:p>
    <w:p w:rsidR="00545137" w:rsidRPr="00BB20B0" w:rsidRDefault="00545137" w:rsidP="00545137">
      <w:pPr>
        <w:spacing w:line="160" w:lineRule="exact"/>
        <w:rPr>
          <w:rFonts w:asciiTheme="minorEastAsia" w:hAnsiTheme="minorEastAsia"/>
          <w:sz w:val="14"/>
          <w:szCs w:val="14"/>
        </w:rPr>
      </w:pPr>
    </w:p>
    <w:p w:rsidR="00545137" w:rsidRPr="007C27FB" w:rsidRDefault="00545137" w:rsidP="00545137">
      <w:pPr>
        <w:spacing w:line="200" w:lineRule="exact"/>
        <w:rPr>
          <w:rFonts w:ascii="ＭＳ Ｐ明朝" w:eastAsia="ＭＳ Ｐ明朝" w:hAnsi="ＭＳ Ｐ明朝" w:cs="Times New Roman"/>
          <w:color w:val="000000"/>
          <w:sz w:val="16"/>
          <w:szCs w:val="16"/>
        </w:rPr>
      </w:pPr>
      <w:r w:rsidRPr="007C27FB">
        <w:rPr>
          <w:rFonts w:ascii="ＭＳ Ｐ明朝" w:eastAsia="ＭＳ Ｐ明朝" w:hAnsi="ＭＳ Ｐ明朝" w:cs="Times New Roman" w:hint="eastAsia"/>
          <w:color w:val="000000"/>
          <w:sz w:val="16"/>
          <w:szCs w:val="16"/>
        </w:rPr>
        <w:t xml:space="preserve">j) </w:t>
      </w:r>
      <w:r>
        <w:rPr>
          <w:rFonts w:ascii="ＭＳ Ｐ明朝" w:eastAsia="ＭＳ Ｐ明朝" w:hAnsi="ＭＳ Ｐ明朝" w:cs="Times New Roman" w:hint="eastAsia"/>
          <w:color w:val="000000"/>
          <w:sz w:val="16"/>
          <w:szCs w:val="16"/>
        </w:rPr>
        <w:t>Presentation</w:t>
      </w:r>
    </w:p>
    <w:p w:rsidR="00545137" w:rsidRPr="00C95B6D" w:rsidRDefault="00545137" w:rsidP="00545137">
      <w:pPr>
        <w:spacing w:line="160" w:lineRule="exact"/>
        <w:rPr>
          <w:rFonts w:asciiTheme="minorEastAsia" w:hAnsiTheme="minorEastAsia"/>
          <w:sz w:val="14"/>
          <w:szCs w:val="14"/>
        </w:rPr>
      </w:pPr>
      <w:r w:rsidRPr="00C95B6D">
        <w:rPr>
          <w:rFonts w:asciiTheme="minorEastAsia" w:hAnsiTheme="minorEastAsia" w:cs="Times New Roman"/>
          <w:kern w:val="0"/>
          <w:sz w:val="14"/>
          <w:szCs w:val="14"/>
        </w:rPr>
        <w:t>Satisfy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sidRPr="00C95B6D">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Be able to understand referral contents of </w:t>
      </w:r>
      <w:r>
        <w:rPr>
          <w:rFonts w:asciiTheme="minorEastAsia" w:hAnsiTheme="minorEastAsia" w:hint="eastAsia"/>
          <w:sz w:val="14"/>
          <w:szCs w:val="14"/>
        </w:rPr>
        <w:t xml:space="preserve">responsible </w:t>
      </w:r>
      <w:r w:rsidRPr="002F0901">
        <w:rPr>
          <w:rFonts w:asciiTheme="minorEastAsia" w:hAnsiTheme="minorEastAsia"/>
          <w:sz w:val="14"/>
          <w:szCs w:val="14"/>
        </w:rPr>
        <w:t>operations (including subjective standard, discussion contents, conversation, questions, opinions, emails, phone calls, regulations, thesis, procedures, trends, examples, issues, and other related information) in an appropriate language (including technical terms) well enough so one can exchange information, and execute operations (including analysis and surveys).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2</w:t>
      </w:r>
      <w:r>
        <w:rPr>
          <w:rFonts w:asciiTheme="minorEastAsia" w:hAnsiTheme="minorEastAsia"/>
          <w:sz w:val="14"/>
          <w:szCs w:val="14"/>
        </w:rPr>
        <w:t>) In order to execute</w:t>
      </w:r>
      <w:r>
        <w:rPr>
          <w:rFonts w:asciiTheme="minorEastAsia" w:hAnsiTheme="minorEastAsia" w:hint="eastAsia"/>
          <w:sz w:val="14"/>
          <w:szCs w:val="14"/>
        </w:rPr>
        <w:t xml:space="preserve"> </w:t>
      </w:r>
      <w:r w:rsidRPr="002F0901">
        <w:rPr>
          <w:rFonts w:asciiTheme="minorEastAsia" w:hAnsiTheme="minorEastAsia"/>
          <w:sz w:val="14"/>
          <w:szCs w:val="14"/>
        </w:rPr>
        <w:t>operations (exchange opinions with related personnel, share information, negotiation, reporting, creating a meeting summary, and emails), be able to explain (including making presentation documents) and convince in clear, simple, logical, plain, appropriate way with necessary written languages.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3</w:t>
      </w:r>
      <w:r>
        <w:rPr>
          <w:rFonts w:asciiTheme="minorEastAsia" w:hAnsiTheme="minorEastAsia"/>
          <w:sz w:val="14"/>
          <w:szCs w:val="14"/>
        </w:rPr>
        <w:t>) In order to execute</w:t>
      </w:r>
      <w:r>
        <w:rPr>
          <w:rFonts w:asciiTheme="minorEastAsia" w:hAnsiTheme="minorEastAsia" w:hint="eastAsia"/>
          <w:sz w:val="14"/>
          <w:szCs w:val="14"/>
        </w:rPr>
        <w:t xml:space="preserve"> </w:t>
      </w:r>
      <w:r w:rsidRPr="002F0901">
        <w:rPr>
          <w:rFonts w:asciiTheme="minorEastAsia" w:hAnsiTheme="minorEastAsia"/>
          <w:sz w:val="14"/>
          <w:szCs w:val="14"/>
        </w:rPr>
        <w:t>operations (exchange opinions with related personnel, collect information, share information, negotiation, facilitate meetings, conversation, make a statement, phone calls, and presentation) be able to explain, present, and convince in a clear, simple, logical, plain, appropriate way with necessary spoken languages.</w:t>
      </w:r>
    </w:p>
    <w:p w:rsidR="00545137" w:rsidRPr="00BB20B0" w:rsidRDefault="00545137" w:rsidP="00545137">
      <w:pPr>
        <w:spacing w:line="200" w:lineRule="exact"/>
        <w:ind w:leftChars="100" w:left="209"/>
        <w:rPr>
          <w:rFonts w:ascii="ＭＳ Ｐ明朝" w:eastAsia="ＭＳ Ｐ明朝" w:hAnsi="ＭＳ Ｐ明朝" w:cs="Times New Roman"/>
          <w:color w:val="000000"/>
          <w:sz w:val="16"/>
          <w:szCs w:val="16"/>
        </w:rPr>
      </w:pPr>
    </w:p>
    <w:p w:rsidR="00545137" w:rsidRPr="009006AD" w:rsidRDefault="00545137" w:rsidP="00545137">
      <w:pPr>
        <w:spacing w:line="200" w:lineRule="exact"/>
        <w:rPr>
          <w:rFonts w:ascii="ＭＳ Ｐ明朝" w:eastAsia="ＭＳ Ｐ明朝" w:hAnsi="ＭＳ Ｐ明朝" w:cs="Times New Roman"/>
          <w:color w:val="000000"/>
          <w:sz w:val="16"/>
          <w:szCs w:val="16"/>
        </w:rPr>
      </w:pPr>
      <w:r>
        <w:rPr>
          <w:rFonts w:ascii="ＭＳ Ｐ明朝" w:eastAsia="ＭＳ Ｐ明朝" w:hAnsi="ＭＳ Ｐ明朝" w:cs="Times New Roman" w:hint="eastAsia"/>
          <w:color w:val="000000"/>
          <w:sz w:val="16"/>
          <w:szCs w:val="16"/>
        </w:rPr>
        <w:t>k) Technology</w:t>
      </w:r>
    </w:p>
    <w:p w:rsidR="00545137" w:rsidRPr="00FF448D" w:rsidRDefault="0094024B" w:rsidP="00545137">
      <w:pPr>
        <w:spacing w:line="200" w:lineRule="exact"/>
        <w:rPr>
          <w:rFonts w:ascii="ＭＳ Ｐ明朝" w:eastAsia="ＭＳ Ｐ明朝" w:hAnsi="ＭＳ Ｐ明朝" w:cs="Times New Roman"/>
          <w:color w:val="000000"/>
          <w:sz w:val="14"/>
          <w:szCs w:val="14"/>
        </w:rPr>
      </w:pPr>
      <w:r w:rsidRPr="0094024B">
        <w:rPr>
          <w:rFonts w:ascii="ＭＳ Ｐ明朝" w:eastAsia="ＭＳ Ｐ明朝" w:hAnsi="ＭＳ Ｐ明朝" w:cs="Times New Roman"/>
          <w:color w:val="000000"/>
          <w:sz w:val="14"/>
          <w:szCs w:val="14"/>
        </w:rPr>
        <w:t>Satisfy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understand and explain related technical fields of standardization strategy operations (including background, effect, influence, contents of technology, feature, self-developed technology, similar technology including technical terms, technical trends, and technical discussion, related technology, competitors</w:t>
      </w:r>
      <w:r w:rsidR="005A6208" w:rsidRPr="005A6208">
        <w:rPr>
          <w:rFonts w:asciiTheme="minorEastAsia" w:hAnsiTheme="minorEastAsia"/>
          <w:sz w:val="14"/>
          <w:szCs w:val="14"/>
        </w:rPr>
        <w:t>'</w:t>
      </w:r>
      <w:r w:rsidRPr="002F0901">
        <w:rPr>
          <w:rFonts w:asciiTheme="minorEastAsia" w:hAnsiTheme="minorEastAsia"/>
          <w:sz w:val="14"/>
          <w:szCs w:val="14"/>
        </w:rPr>
        <w:t xml:space="preserve"> technology, under-development technology standard technology, technology dealt by IPR policy, and advantageousness), and execute operations.</w:t>
      </w:r>
    </w:p>
    <w:p w:rsidR="00545137" w:rsidRPr="00080B05" w:rsidRDefault="00545137" w:rsidP="00545137">
      <w:pPr>
        <w:spacing w:line="200" w:lineRule="exact"/>
        <w:ind w:leftChars="100" w:left="209"/>
        <w:rPr>
          <w:rFonts w:ascii="ＭＳ Ｐ明朝" w:eastAsia="ＭＳ Ｐ明朝" w:hAnsi="ＭＳ Ｐ明朝" w:cs="Times New Roman"/>
          <w:color w:val="000000"/>
          <w:sz w:val="16"/>
          <w:szCs w:val="16"/>
        </w:rPr>
      </w:pPr>
    </w:p>
    <w:p w:rsidR="00545137" w:rsidRPr="009006AD" w:rsidRDefault="00545137" w:rsidP="00545137">
      <w:pPr>
        <w:spacing w:line="200" w:lineRule="exact"/>
        <w:rPr>
          <w:rFonts w:ascii="ＭＳ Ｐ明朝" w:eastAsia="ＭＳ Ｐ明朝" w:hAnsi="ＭＳ Ｐ明朝" w:cs="Times New Roman"/>
          <w:color w:val="000000"/>
          <w:sz w:val="16"/>
          <w:szCs w:val="16"/>
        </w:rPr>
      </w:pPr>
      <w:r>
        <w:rPr>
          <w:rFonts w:ascii="ＭＳ Ｐ明朝" w:eastAsia="ＭＳ Ｐ明朝" w:hAnsi="ＭＳ Ｐ明朝" w:cs="Times New Roman" w:hint="eastAsia"/>
          <w:color w:val="000000"/>
          <w:sz w:val="16"/>
          <w:szCs w:val="16"/>
        </w:rPr>
        <w:t>l) Operation</w:t>
      </w:r>
    </w:p>
    <w:p w:rsidR="00545137" w:rsidRDefault="00545137" w:rsidP="00545137">
      <w:pPr>
        <w:spacing w:line="160" w:lineRule="exact"/>
        <w:rPr>
          <w:rFonts w:ascii="ＭＳ Ｐ明朝" w:eastAsia="ＭＳ Ｐ明朝" w:hAnsi="ＭＳ Ｐ明朝" w:cs="Times New Roman"/>
          <w:color w:val="000000"/>
          <w:sz w:val="16"/>
          <w:szCs w:val="16"/>
        </w:rPr>
      </w:pPr>
      <w:r w:rsidRPr="00C95B6D">
        <w:rPr>
          <w:rFonts w:asciiTheme="minorEastAsia" w:hAnsiTheme="minorEastAsia" w:cs="Times New Roman"/>
          <w:kern w:val="0"/>
          <w:sz w:val="14"/>
          <w:szCs w:val="14"/>
        </w:rPr>
        <w:t>Satisfy</w:t>
      </w:r>
      <w:r w:rsidRPr="00C95B6D">
        <w:rPr>
          <w:rFonts w:asciiTheme="minorEastAsia" w:hAnsiTheme="minorEastAsia" w:cs="Times New Roman"/>
          <w:bCs/>
          <w:kern w:val="0"/>
          <w:sz w:val="14"/>
          <w:szCs w:val="14"/>
        </w:rPr>
        <w:t xml:space="preserve"> two </w:t>
      </w:r>
      <w:r w:rsidR="00FF448D">
        <w:rPr>
          <w:rFonts w:asciiTheme="minorEastAsia" w:hAnsiTheme="minorEastAsia" w:cs="Times New Roman" w:hint="eastAsia"/>
          <w:bCs/>
          <w:kern w:val="0"/>
          <w:sz w:val="14"/>
          <w:szCs w:val="14"/>
        </w:rPr>
        <w:t xml:space="preserve">or more </w:t>
      </w:r>
      <w:r>
        <w:rPr>
          <w:rFonts w:asciiTheme="minorEastAsia" w:hAnsiTheme="minorEastAsia" w:cs="Times New Roman"/>
          <w:kern w:val="0"/>
          <w:sz w:val="14"/>
          <w:szCs w:val="14"/>
        </w:rPr>
        <w:t>of the follow</w:t>
      </w:r>
      <w:r w:rsidRPr="00691DB4">
        <w:rPr>
          <w:rFonts w:asciiTheme="minorEastAsia" w:hAnsiTheme="minorEastAsia" w:cs="Times New Roman"/>
          <w:kern w:val="0"/>
          <w:sz w:val="14"/>
          <w:szCs w:val="14"/>
        </w:rPr>
        <w:t>ing</w:t>
      </w:r>
      <w:r w:rsidR="00E1619D" w:rsidRPr="00E1619D">
        <w:rPr>
          <w:rFonts w:asciiTheme="minorEastAsia" w:hAnsiTheme="minorEastAsia" w:cs="Times New Roman"/>
          <w:color w:val="000000"/>
          <w:sz w:val="14"/>
          <w:szCs w:val="14"/>
        </w:rPr>
        <w:t xml:space="preserve"> including the item 3);</w:t>
      </w:r>
      <w:r>
        <w:rPr>
          <w:rFonts w:ascii="ＭＳ Ｐ明朝" w:eastAsia="ＭＳ Ｐ明朝" w:hAnsi="ＭＳ Ｐ明朝" w:cs="Times New Roman" w:hint="eastAsia"/>
          <w:color w:val="000000"/>
          <w:sz w:val="16"/>
          <w:szCs w:val="16"/>
        </w:rPr>
        <w:t xml:space="preserve">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 proper time management, be able to understand and explain referral contents of operations (including information regarding governmental standardization agency, operational abstract to make a draft, IP related knowledge, law related knowledge including WTO/TBT arrangements, business model examples applying standardization or IP, internal policy, internal procedures, external procedures, trends, examples, and issues) and execute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report contents of incidents when any of referral contents found incorrect in accordance with executing operations.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rPr>
        <w:t>3) Be able to find out issues and guide to solutions in accordance with executing applicable operations.</w:t>
      </w:r>
    </w:p>
    <w:p w:rsidR="00545137" w:rsidRDefault="00545137" w:rsidP="00545137">
      <w:pPr>
        <w:spacing w:line="200" w:lineRule="exact"/>
        <w:rPr>
          <w:rFonts w:ascii="ＭＳ Ｐ明朝" w:eastAsia="ＭＳ Ｐ明朝" w:hAnsi="ＭＳ Ｐ明朝" w:cs="Times New Roman"/>
          <w:color w:val="000000"/>
          <w:sz w:val="16"/>
          <w:szCs w:val="16"/>
        </w:rPr>
      </w:pPr>
      <w:r>
        <w:rPr>
          <w:rFonts w:ascii="ＭＳ Ｐ明朝" w:eastAsia="ＭＳ Ｐ明朝" w:hAnsi="ＭＳ Ｐ明朝" w:cs="Times New Roman" w:hint="eastAsia"/>
          <w:color w:val="000000"/>
          <w:sz w:val="16"/>
          <w:szCs w:val="16"/>
        </w:rPr>
        <w:t xml:space="preserve">m) </w:t>
      </w:r>
      <w:r>
        <w:rPr>
          <w:rFonts w:ascii="ＭＳ Ｐ明朝" w:eastAsia="ＭＳ Ｐ明朝" w:hAnsi="ＭＳ Ｐ明朝" w:cs="Times New Roman"/>
          <w:color w:val="000000"/>
          <w:sz w:val="16"/>
          <w:szCs w:val="16"/>
        </w:rPr>
        <w:t>Miscellaneous</w:t>
      </w:r>
    </w:p>
    <w:p w:rsidR="00545137" w:rsidRDefault="00545137" w:rsidP="00545137">
      <w:pPr>
        <w:spacing w:line="200" w:lineRule="exact"/>
        <w:rPr>
          <w:rFonts w:ascii="ＭＳ Ｐ明朝" w:eastAsia="ＭＳ Ｐ明朝" w:hAnsi="ＭＳ Ｐ明朝" w:cs="Times New Roman"/>
          <w:color w:val="000000"/>
          <w:sz w:val="16"/>
          <w:szCs w:val="16"/>
        </w:rPr>
      </w:pPr>
      <w:r w:rsidRPr="002F0901">
        <w:rPr>
          <w:rFonts w:asciiTheme="minorEastAsia" w:hAnsiTheme="minorEastAsia" w:cs="Times New Roman"/>
          <w:kern w:val="0"/>
          <w:sz w:val="14"/>
          <w:szCs w:val="14"/>
        </w:rPr>
        <w:t>Satisfy</w:t>
      </w:r>
      <w:r w:rsidR="0094024B" w:rsidRPr="0094024B">
        <w:rPr>
          <w:rFonts w:asciiTheme="minorEastAsia" w:hAnsiTheme="minorEastAsia" w:cs="Times New Roman"/>
          <w:bCs/>
          <w:kern w:val="0"/>
          <w:sz w:val="14"/>
          <w:szCs w:val="14"/>
        </w:rPr>
        <w:t xml:space="preserve"> zero or more </w:t>
      </w:r>
      <w:r w:rsidRPr="002F0901">
        <w:rPr>
          <w:rFonts w:asciiTheme="minorEastAsia" w:hAnsiTheme="minorEastAsia" w:cs="Times New Roman"/>
          <w:kern w:val="0"/>
          <w:sz w:val="14"/>
          <w:szCs w:val="14"/>
        </w:rPr>
        <w:t>of the following;</w:t>
      </w:r>
    </w:p>
    <w:p w:rsidR="00545137" w:rsidRPr="009006AD" w:rsidRDefault="00545137" w:rsidP="00545137">
      <w:pPr>
        <w:spacing w:line="200" w:lineRule="exact"/>
        <w:ind w:leftChars="100" w:left="209"/>
        <w:rPr>
          <w:rFonts w:ascii="ＭＳ Ｐ明朝" w:eastAsia="ＭＳ Ｐ明朝" w:hAnsi="ＭＳ Ｐ明朝" w:cs="Times New Roman"/>
          <w:color w:val="000000"/>
          <w:sz w:val="16"/>
          <w:szCs w:val="16"/>
        </w:rPr>
      </w:pPr>
      <w:proofErr w:type="gramStart"/>
      <w:r>
        <w:rPr>
          <w:rFonts w:ascii="ＭＳ Ｐ明朝" w:eastAsia="ＭＳ Ｐ明朝" w:hAnsi="ＭＳ Ｐ明朝" w:cs="Times New Roman" w:hint="eastAsia"/>
          <w:color w:val="000000"/>
          <w:sz w:val="16"/>
          <w:szCs w:val="16"/>
        </w:rPr>
        <w:t xml:space="preserve">1) </w:t>
      </w:r>
      <w:r w:rsidR="00A450A7">
        <w:rPr>
          <w:rFonts w:ascii="ＭＳ Ｐ明朝" w:eastAsia="ＭＳ Ｐ明朝" w:hAnsi="ＭＳ Ｐ明朝" w:cs="Times New Roman" w:hint="eastAsia"/>
          <w:color w:val="000000"/>
          <w:sz w:val="16"/>
          <w:szCs w:val="16"/>
        </w:rPr>
        <w:t>...</w:t>
      </w:r>
      <w:proofErr w:type="gramEnd"/>
    </w:p>
    <w:p w:rsidR="00545137" w:rsidRDefault="00545137" w:rsidP="00545137">
      <w:pPr>
        <w:pStyle w:val="a6"/>
        <w:spacing w:line="240" w:lineRule="auto"/>
      </w:pPr>
    </w:p>
    <w:p w:rsidR="00D32BF1" w:rsidRDefault="00D32BF1" w:rsidP="00D32BF1">
      <w:pPr>
        <w:spacing w:line="340" w:lineRule="exact"/>
        <w:ind w:firstLineChars="100" w:firstLine="199"/>
        <w:rPr>
          <w:rFonts w:ascii="ＭＳ 明朝" w:eastAsia="ＭＳ 明朝" w:hAnsi="ＭＳ 明朝"/>
          <w:sz w:val="20"/>
          <w:szCs w:val="20"/>
        </w:rPr>
      </w:pPr>
      <w:r>
        <w:rPr>
          <w:rFonts w:ascii="ＭＳ 明朝" w:eastAsia="ＭＳ 明朝" w:hAnsi="ＭＳ 明朝" w:hint="eastAsia"/>
          <w:sz w:val="20"/>
          <w:szCs w:val="20"/>
        </w:rPr>
        <w:t xml:space="preserve">As for the skill card for task </w:t>
      </w:r>
      <w:r w:rsidRPr="00B50068">
        <w:rPr>
          <w:rFonts w:ascii="ＭＳ 明朝" w:eastAsia="ＭＳ 明朝" w:hAnsi="ＭＳ 明朝"/>
          <w:sz w:val="20"/>
          <w:szCs w:val="20"/>
        </w:rPr>
        <w:t>"1) Strategy planning for standardization"</w:t>
      </w:r>
      <w:r>
        <w:rPr>
          <w:rFonts w:ascii="ＭＳ 明朝" w:eastAsia="ＭＳ 明朝" w:hAnsi="ＭＳ 明朝" w:hint="eastAsia"/>
          <w:sz w:val="20"/>
          <w:szCs w:val="20"/>
        </w:rPr>
        <w:t xml:space="preserve"> and skill cards of level 2 for all other tasks, the descriptions with underline show the difference from the template and the descriptions using subscript characters show deletion from the template. As for the skill cards of level 1 and level 3 for the tasks, the descriptions with bold characters shows addition to the corresponding skill card of level 2, and the description using subscript characters show deletion from the corresponding skill card of level 2. </w:t>
      </w:r>
    </w:p>
    <w:p w:rsidR="00545137" w:rsidRPr="00AA1D50" w:rsidRDefault="00545137" w:rsidP="00545137">
      <w:pPr>
        <w:pStyle w:val="a6"/>
        <w:rPr>
          <w:rFonts w:asciiTheme="minorEastAsia" w:eastAsiaTheme="minorEastAsia" w:hAnsiTheme="minorEastAsia"/>
        </w:rPr>
      </w:pPr>
    </w:p>
    <w:p w:rsidR="00545137" w:rsidRPr="00AA1D50" w:rsidRDefault="00545137" w:rsidP="00545137">
      <w:pPr>
        <w:pStyle w:val="a5"/>
        <w:rPr>
          <w:rFonts w:asciiTheme="minorEastAsia" w:eastAsiaTheme="minorEastAsia" w:hAnsiTheme="minorEastAsia"/>
        </w:rPr>
      </w:pPr>
      <w:r w:rsidRPr="00AA1D50">
        <w:rPr>
          <w:rFonts w:asciiTheme="minorEastAsia" w:eastAsiaTheme="minorEastAsia" w:hAnsiTheme="minorEastAsia" w:hint="eastAsia"/>
        </w:rPr>
        <w:t>8</w:t>
      </w:r>
      <w:r w:rsidRPr="00AA1D50">
        <w:rPr>
          <w:rFonts w:asciiTheme="minorEastAsia" w:eastAsiaTheme="minorEastAsia" w:hAnsiTheme="minorEastAsia" w:hint="eastAsia"/>
        </w:rPr>
        <w:tab/>
      </w:r>
      <w:r>
        <w:rPr>
          <w:rFonts w:asciiTheme="minorEastAsia" w:eastAsiaTheme="minorEastAsia" w:hAnsiTheme="minorEastAsia" w:hint="eastAsia"/>
        </w:rPr>
        <w:t>Skill card</w:t>
      </w:r>
      <w:r w:rsidR="005E7FF8">
        <w:rPr>
          <w:rFonts w:asciiTheme="minorEastAsia" w:eastAsiaTheme="minorEastAsia" w:hAnsiTheme="minorEastAsia" w:hint="eastAsia"/>
        </w:rPr>
        <w:t>s</w:t>
      </w:r>
    </w:p>
    <w:p w:rsidR="00545137" w:rsidRPr="00AA1D50" w:rsidRDefault="00545137" w:rsidP="00545137">
      <w:pPr>
        <w:pStyle w:val="a5"/>
        <w:rPr>
          <w:rFonts w:asciiTheme="minorEastAsia" w:eastAsiaTheme="minorEastAsia" w:hAnsiTheme="minorEastAsia"/>
        </w:rPr>
      </w:pPr>
      <w:r w:rsidRPr="00AA1D50">
        <w:rPr>
          <w:rFonts w:asciiTheme="minorEastAsia" w:eastAsiaTheme="minorEastAsia" w:hAnsiTheme="minorEastAsia" w:hint="eastAsia"/>
        </w:rPr>
        <w:t xml:space="preserve">1) </w:t>
      </w:r>
      <w:r w:rsidRPr="00545137">
        <w:rPr>
          <w:rFonts w:asciiTheme="minorEastAsia" w:eastAsiaTheme="minorEastAsia" w:hAnsiTheme="minorEastAsia"/>
        </w:rPr>
        <w:t>Strategy plann</w:t>
      </w:r>
      <w:r w:rsidR="00710AA9">
        <w:rPr>
          <w:rFonts w:asciiTheme="minorEastAsia" w:eastAsiaTheme="minorEastAsia" w:hAnsiTheme="minorEastAsia" w:hint="eastAsia"/>
        </w:rPr>
        <w:t>i</w:t>
      </w:r>
      <w:r w:rsidRPr="00545137">
        <w:rPr>
          <w:rFonts w:asciiTheme="minorEastAsia" w:eastAsiaTheme="minorEastAsia" w:hAnsiTheme="minorEastAsia"/>
        </w:rPr>
        <w:t>ng for standardization</w:t>
      </w:r>
    </w:p>
    <w:p w:rsidR="00545137" w:rsidRPr="00AA1D50" w:rsidRDefault="00545137" w:rsidP="00545137">
      <w:pPr>
        <w:pStyle w:val="a6"/>
        <w:ind w:firstLineChars="100" w:firstLine="200"/>
        <w:rPr>
          <w:rFonts w:asciiTheme="minorEastAsia" w:eastAsiaTheme="minorEastAsia" w:hAnsiTheme="minorEastAsia"/>
        </w:rPr>
      </w:pPr>
      <w:r>
        <w:rPr>
          <w:rFonts w:asciiTheme="minorEastAsia" w:eastAsiaTheme="minorEastAsia" w:hAnsiTheme="minorEastAsia" w:hint="eastAsia"/>
          <w:b/>
        </w:rPr>
        <w:t>Note 6</w:t>
      </w:r>
      <w:r w:rsidRPr="00AA1D50">
        <w:rPr>
          <w:rFonts w:asciiTheme="minorEastAsia" w:eastAsiaTheme="minorEastAsia" w:hAnsiTheme="minorEastAsia" w:hint="eastAsia"/>
        </w:rPr>
        <w:t xml:space="preserve">　</w:t>
      </w:r>
      <w:r w:rsidRPr="00F711E1">
        <w:rPr>
          <w:rFonts w:ascii="ＭＳ 明朝" w:hAnsi="ＭＳ 明朝" w:hint="eastAsia"/>
        </w:rPr>
        <w:t xml:space="preserve"> </w:t>
      </w:r>
      <w:r w:rsidR="00D32BF1">
        <w:rPr>
          <w:rFonts w:ascii="ＭＳ 明朝" w:hAnsi="ＭＳ 明朝" w:hint="eastAsia"/>
        </w:rPr>
        <w:t>No s</w:t>
      </w:r>
      <w:r>
        <w:rPr>
          <w:rFonts w:ascii="ＭＳ 明朝" w:hAnsi="ＭＳ 明朝" w:hint="eastAsia"/>
        </w:rPr>
        <w:t xml:space="preserve">kill level determination is not applied for </w:t>
      </w:r>
      <w:r w:rsidR="00D32BF1">
        <w:rPr>
          <w:rFonts w:ascii="ＭＳ 明朝" w:hAnsi="ＭＳ 明朝" w:hint="eastAsia"/>
        </w:rPr>
        <w:t>this task 1)</w:t>
      </w:r>
      <w:r>
        <w:rPr>
          <w:rFonts w:ascii="ＭＳ 明朝" w:hAnsi="ＭＳ 明朝" w:hint="eastAsia"/>
        </w:rPr>
        <w:t>.</w:t>
      </w:r>
    </w:p>
    <w:p w:rsidR="00545137" w:rsidRDefault="00545137" w:rsidP="00545137"/>
    <w:p w:rsidR="00545137" w:rsidRPr="0082265C" w:rsidRDefault="00545137" w:rsidP="00545137">
      <w:pPr>
        <w:spacing w:line="160" w:lineRule="exact"/>
        <w:rPr>
          <w:rFonts w:ascii="ＭＳ Ｐ明朝" w:eastAsia="ＭＳ Ｐ明朝" w:hAnsi="ＭＳ Ｐ明朝"/>
          <w:color w:val="000000"/>
          <w:sz w:val="14"/>
          <w:szCs w:val="14"/>
        </w:rPr>
      </w:pPr>
      <w:r w:rsidRPr="006F14E9">
        <w:rPr>
          <w:rFonts w:ascii="ＭＳ Ｐ明朝" w:eastAsia="ＭＳ Ｐ明朝" w:hAnsi="ＭＳ Ｐ明朝" w:hint="eastAsia"/>
          <w:color w:val="000000"/>
          <w:sz w:val="14"/>
          <w:szCs w:val="14"/>
          <w:highlight w:val="lightGray"/>
        </w:rPr>
        <w:t>==</w:t>
      </w:r>
      <w:r w:rsidR="00305037" w:rsidRPr="00305037">
        <w:rPr>
          <w:rFonts w:ascii="ＭＳ Ｐ明朝" w:eastAsia="ＭＳ Ｐ明朝" w:hAnsi="ＭＳ Ｐ明朝"/>
          <w:color w:val="000000"/>
          <w:sz w:val="14"/>
          <w:szCs w:val="14"/>
        </w:rPr>
        <w:t>Evalua</w:t>
      </w:r>
      <w:r w:rsidR="00DF7A49">
        <w:rPr>
          <w:rFonts w:ascii="ＭＳ Ｐ明朝" w:eastAsia="ＭＳ Ｐ明朝" w:hAnsi="ＭＳ Ｐ明朝" w:hint="eastAsia"/>
          <w:color w:val="000000"/>
          <w:sz w:val="14"/>
          <w:szCs w:val="14"/>
        </w:rPr>
        <w:t>t</w:t>
      </w:r>
      <w:r w:rsidR="00305037" w:rsidRPr="00305037">
        <w:rPr>
          <w:rFonts w:ascii="ＭＳ Ｐ明朝" w:eastAsia="ＭＳ Ｐ明朝" w:hAnsi="ＭＳ Ｐ明朝"/>
          <w:color w:val="000000"/>
          <w:sz w:val="14"/>
          <w:szCs w:val="14"/>
        </w:rPr>
        <w:t>ion criteria on performance</w:t>
      </w:r>
      <w:r w:rsidRPr="006F14E9">
        <w:rPr>
          <w:rFonts w:ascii="ＭＳ Ｐ明朝" w:eastAsia="ＭＳ Ｐ明朝" w:hAnsi="ＭＳ Ｐ明朝" w:hint="eastAsia"/>
          <w:color w:val="000000"/>
          <w:sz w:val="14"/>
          <w:szCs w:val="14"/>
          <w:highlight w:val="lightGray"/>
        </w:rPr>
        <w:t>==</w:t>
      </w:r>
    </w:p>
    <w:p w:rsidR="00545137" w:rsidRPr="0082265C"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t xml:space="preserve">a) </w:t>
      </w:r>
      <w:r w:rsidRPr="002F0901">
        <w:rPr>
          <w:rFonts w:asciiTheme="minorEastAsia" w:hAnsiTheme="minorEastAsia"/>
          <w:sz w:val="14"/>
          <w:szCs w:val="14"/>
        </w:rPr>
        <w:t>Responsibility</w:t>
      </w:r>
    </w:p>
    <w:p w:rsidR="00545137" w:rsidRPr="00BB20B0" w:rsidRDefault="00545137" w:rsidP="00545137">
      <w:pPr>
        <w:spacing w:line="160" w:lineRule="exact"/>
        <w:ind w:leftChars="100" w:left="209"/>
        <w:rPr>
          <w:rFonts w:ascii="ＭＳ Ｐ明朝" w:eastAsia="ＭＳ Ｐ明朝" w:hAnsi="ＭＳ Ｐ明朝" w:cs="Tahoma"/>
          <w:color w:val="000000"/>
          <w:sz w:val="14"/>
          <w:szCs w:val="14"/>
          <w:u w:val="single"/>
        </w:rPr>
      </w:pPr>
      <w:r w:rsidRPr="00F711E1">
        <w:rPr>
          <w:rFonts w:ascii="ＭＳ Ｐ明朝" w:eastAsia="ＭＳ Ｐ明朝" w:hAnsi="ＭＳ Ｐ明朝" w:cs="Tahoma" w:hint="eastAsia"/>
          <w:color w:val="000000"/>
          <w:sz w:val="14"/>
          <w:szCs w:val="14"/>
        </w:rPr>
        <w:t>Ope</w:t>
      </w:r>
      <w:r>
        <w:rPr>
          <w:rFonts w:ascii="ＭＳ Ｐ明朝" w:eastAsia="ＭＳ Ｐ明朝" w:hAnsi="ＭＳ Ｐ明朝" w:cs="Tahoma" w:hint="eastAsia"/>
          <w:color w:val="000000"/>
          <w:sz w:val="14"/>
          <w:szCs w:val="14"/>
        </w:rPr>
        <w:t xml:space="preserve">rated applicable operation as </w:t>
      </w:r>
      <w:r w:rsidRPr="00BB20B0">
        <w:rPr>
          <w:rFonts w:ascii="ＭＳ Ｐ明朝" w:eastAsia="ＭＳ Ｐ明朝" w:hAnsi="ＭＳ Ｐ明朝" w:cs="Tahoma" w:hint="eastAsia"/>
          <w:color w:val="000000"/>
          <w:sz w:val="14"/>
          <w:szCs w:val="14"/>
          <w:u w:val="single"/>
        </w:rPr>
        <w:t>standardization personal in-charge</w:t>
      </w:r>
    </w:p>
    <w:p w:rsidR="00952B1B" w:rsidRDefault="00952B1B" w:rsidP="00545137">
      <w:pPr>
        <w:spacing w:line="160" w:lineRule="exact"/>
        <w:outlineLvl w:val="0"/>
        <w:rPr>
          <w:rFonts w:ascii="ＭＳ Ｐ明朝" w:eastAsia="ＭＳ Ｐ明朝" w:hAnsi="ＭＳ Ｐ明朝"/>
          <w:color w:val="000000"/>
          <w:sz w:val="14"/>
          <w:szCs w:val="14"/>
        </w:rPr>
      </w:pPr>
    </w:p>
    <w:p w:rsidR="00545137" w:rsidRPr="0082265C"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t>b)</w:t>
      </w:r>
      <w:r w:rsidR="00952B1B">
        <w:rPr>
          <w:rFonts w:ascii="ＭＳ Ｐ明朝" w:eastAsia="ＭＳ Ｐ明朝" w:hAnsi="ＭＳ Ｐ明朝" w:hint="eastAsia"/>
          <w:color w:val="000000"/>
          <w:sz w:val="14"/>
          <w:szCs w:val="14"/>
        </w:rPr>
        <w:t xml:space="preserve"> </w:t>
      </w:r>
      <w:r w:rsidRPr="0082265C">
        <w:rPr>
          <w:rFonts w:ascii="ＭＳ Ｐ明朝" w:eastAsia="ＭＳ Ｐ明朝" w:hAnsi="ＭＳ Ｐ明朝" w:hint="eastAsia"/>
          <w:color w:val="000000"/>
          <w:sz w:val="14"/>
          <w:szCs w:val="14"/>
        </w:rPr>
        <w:t xml:space="preserve"> </w:t>
      </w:r>
      <w:r>
        <w:rPr>
          <w:rFonts w:ascii="ＭＳ Ｐ明朝" w:eastAsia="ＭＳ Ｐ明朝" w:hAnsi="ＭＳ Ｐ明朝" w:hint="eastAsia"/>
          <w:color w:val="000000"/>
          <w:sz w:val="14"/>
          <w:szCs w:val="14"/>
        </w:rPr>
        <w:t>Experience</w:t>
      </w:r>
    </w:p>
    <w:p w:rsidR="00545137" w:rsidRPr="00F711E1" w:rsidRDefault="00545137" w:rsidP="00545137">
      <w:pPr>
        <w:spacing w:line="160" w:lineRule="exact"/>
        <w:rPr>
          <w:rFonts w:ascii="ＭＳ Ｐ明朝" w:eastAsia="ＭＳ Ｐ明朝" w:hAnsi="ＭＳ Ｐ明朝"/>
          <w:color w:val="000000"/>
          <w:sz w:val="14"/>
          <w:szCs w:val="14"/>
        </w:rPr>
      </w:pPr>
      <w:r w:rsidRPr="002F0901">
        <w:rPr>
          <w:rFonts w:asciiTheme="minorEastAsia" w:hAnsiTheme="minorEastAsia" w:cs="Times New Roman"/>
          <w:kern w:val="0"/>
          <w:sz w:val="14"/>
          <w:szCs w:val="14"/>
        </w:rPr>
        <w:t>Achieved and/or exper</w:t>
      </w:r>
      <w:r w:rsidRPr="00F711E1">
        <w:rPr>
          <w:rFonts w:asciiTheme="minorEastAsia" w:hAnsiTheme="minorEastAsia" w:cs="Times New Roman"/>
          <w:kern w:val="0"/>
          <w:sz w:val="14"/>
          <w:szCs w:val="14"/>
        </w:rPr>
        <w:t xml:space="preserve">ienced </w:t>
      </w:r>
      <w:r w:rsidRPr="00F711E1">
        <w:rPr>
          <w:rFonts w:asciiTheme="minorEastAsia" w:hAnsiTheme="minorEastAsia" w:cs="Times New Roman"/>
          <w:bCs/>
          <w:kern w:val="0"/>
          <w:sz w:val="14"/>
          <w:szCs w:val="14"/>
        </w:rPr>
        <w:t>one</w:t>
      </w:r>
      <w:r w:rsidR="00883289">
        <w:rPr>
          <w:rFonts w:asciiTheme="minorEastAsia" w:hAnsiTheme="minorEastAsia" w:cs="Times New Roman" w:hint="eastAsia"/>
          <w:bCs/>
          <w:kern w:val="0"/>
          <w:sz w:val="14"/>
          <w:szCs w:val="14"/>
        </w:rPr>
        <w:t xml:space="preserve"> or more</w:t>
      </w:r>
      <w:r w:rsidRPr="00F711E1">
        <w:rPr>
          <w:rFonts w:asciiTheme="minorEastAsia" w:hAnsiTheme="minorEastAsia" w:cs="Times New Roman"/>
          <w:bCs/>
          <w:kern w:val="0"/>
          <w:sz w:val="14"/>
          <w:szCs w:val="14"/>
        </w:rPr>
        <w:t xml:space="preserve"> of the following </w:t>
      </w:r>
      <w:r w:rsidRPr="00403D02">
        <w:rPr>
          <w:rFonts w:asciiTheme="minorEastAsia" w:hAnsiTheme="minorEastAsia" w:cs="Times New Roman"/>
          <w:bCs/>
          <w:kern w:val="0"/>
          <w:sz w:val="14"/>
          <w:szCs w:val="14"/>
          <w:u w:val="single"/>
        </w:rPr>
        <w:t>autonomously</w:t>
      </w:r>
      <w:r>
        <w:rPr>
          <w:rFonts w:asciiTheme="minorEastAsia" w:hAnsiTheme="minorEastAsia" w:cs="Times New Roman" w:hint="eastAsia"/>
          <w:bCs/>
          <w:kern w:val="0"/>
          <w:sz w:val="14"/>
          <w:szCs w:val="14"/>
        </w:rPr>
        <w:t>;</w:t>
      </w:r>
    </w:p>
    <w:p w:rsidR="00545137" w:rsidRPr="00BB20B0" w:rsidRDefault="00545137" w:rsidP="00545137">
      <w:pPr>
        <w:pStyle w:val="af5"/>
        <w:numPr>
          <w:ilvl w:val="0"/>
          <w:numId w:val="13"/>
        </w:numPr>
        <w:spacing w:line="160" w:lineRule="exact"/>
        <w:ind w:leftChars="0"/>
        <w:rPr>
          <w:rFonts w:ascii="ＭＳ Ｐ明朝" w:eastAsia="ＭＳ Ｐ明朝" w:hAnsi="ＭＳ Ｐ明朝"/>
          <w:color w:val="000000"/>
          <w:sz w:val="14"/>
          <w:szCs w:val="14"/>
          <w:u w:val="single"/>
        </w:rPr>
      </w:pPr>
      <w:r w:rsidRPr="00BB20B0">
        <w:rPr>
          <w:rFonts w:ascii="ＭＳ Ｐ明朝" w:eastAsia="ＭＳ Ｐ明朝" w:hAnsi="ＭＳ Ｐ明朝" w:hint="eastAsia"/>
          <w:color w:val="000000"/>
          <w:sz w:val="14"/>
          <w:szCs w:val="14"/>
          <w:u w:val="single"/>
        </w:rPr>
        <w:t xml:space="preserve">By considering the relationship with </w:t>
      </w:r>
      <w:r w:rsidRPr="00BB20B0">
        <w:rPr>
          <w:rFonts w:ascii="ＭＳ Ｐ明朝" w:eastAsia="ＭＳ Ｐ明朝" w:hAnsi="ＭＳ Ｐ明朝"/>
          <w:color w:val="000000"/>
          <w:sz w:val="14"/>
          <w:szCs w:val="14"/>
          <w:u w:val="single"/>
        </w:rPr>
        <w:t>corporate</w:t>
      </w:r>
      <w:r w:rsidRPr="00BB20B0">
        <w:rPr>
          <w:rFonts w:ascii="ＭＳ Ｐ明朝" w:eastAsia="ＭＳ Ｐ明朝" w:hAnsi="ＭＳ Ｐ明朝" w:hint="eastAsia"/>
          <w:color w:val="000000"/>
          <w:sz w:val="14"/>
          <w:szCs w:val="14"/>
          <w:u w:val="single"/>
        </w:rPr>
        <w:t xml:space="preserve"> strategy (including marketing strategy,</w:t>
      </w:r>
      <w:r>
        <w:rPr>
          <w:rFonts w:ascii="ＭＳ Ｐ明朝" w:eastAsia="ＭＳ Ｐ明朝" w:hAnsi="ＭＳ Ｐ明朝" w:hint="eastAsia"/>
          <w:color w:val="000000"/>
          <w:sz w:val="14"/>
          <w:szCs w:val="14"/>
          <w:u w:val="single"/>
        </w:rPr>
        <w:t xml:space="preserve"> brand strategy), R&amp;D strategy,</w:t>
      </w:r>
      <w:r w:rsidRPr="00BB20B0">
        <w:rPr>
          <w:rFonts w:ascii="ＭＳ Ｐ明朝" w:eastAsia="ＭＳ Ｐ明朝" w:hAnsi="ＭＳ Ｐ明朝" w:hint="eastAsia"/>
          <w:color w:val="000000"/>
          <w:sz w:val="14"/>
          <w:szCs w:val="14"/>
          <w:u w:val="single"/>
        </w:rPr>
        <w:t xml:space="preserve"> IP strategy (</w:t>
      </w:r>
      <w:r w:rsidRPr="00BB20B0">
        <w:rPr>
          <w:rFonts w:ascii="ＭＳ Ｐ明朝" w:eastAsia="ＭＳ Ｐ明朝" w:hAnsi="ＭＳ Ｐ明朝" w:cs="Times New Roman" w:hint="eastAsia"/>
          <w:color w:val="000000"/>
          <w:sz w:val="16"/>
          <w:szCs w:val="16"/>
          <w:u w:val="single"/>
        </w:rPr>
        <w:t>Including effective use of open/close strategy depending on the circumstance), review the proposed strategy, determine on standardization strategy, execute and manage.</w:t>
      </w:r>
    </w:p>
    <w:p w:rsidR="00545137" w:rsidRPr="00BB20B0" w:rsidRDefault="00545137" w:rsidP="00545137">
      <w:pPr>
        <w:pStyle w:val="af5"/>
        <w:numPr>
          <w:ilvl w:val="0"/>
          <w:numId w:val="13"/>
        </w:numPr>
        <w:spacing w:line="160" w:lineRule="exact"/>
        <w:ind w:leftChars="0"/>
        <w:rPr>
          <w:rFonts w:ascii="ＭＳ Ｐ明朝" w:eastAsia="ＭＳ Ｐ明朝" w:hAnsi="ＭＳ Ｐ明朝"/>
          <w:color w:val="000000"/>
          <w:sz w:val="14"/>
          <w:szCs w:val="14"/>
          <w:u w:val="single"/>
        </w:rPr>
      </w:pPr>
      <w:r w:rsidRPr="00BB20B0">
        <w:rPr>
          <w:rFonts w:ascii="ＭＳ Ｐ明朝" w:eastAsia="ＭＳ Ｐ明朝" w:hAnsi="ＭＳ Ｐ明朝" w:hint="eastAsia"/>
          <w:color w:val="000000"/>
          <w:sz w:val="14"/>
          <w:szCs w:val="14"/>
          <w:u w:val="single"/>
        </w:rPr>
        <w:t xml:space="preserve">By considering the relationship with </w:t>
      </w:r>
      <w:r w:rsidRPr="00BB20B0">
        <w:rPr>
          <w:rFonts w:ascii="ＭＳ Ｐ明朝" w:eastAsia="ＭＳ Ｐ明朝" w:hAnsi="ＭＳ Ｐ明朝"/>
          <w:color w:val="000000"/>
          <w:sz w:val="14"/>
          <w:szCs w:val="14"/>
          <w:u w:val="single"/>
        </w:rPr>
        <w:t>corporate</w:t>
      </w:r>
      <w:r w:rsidRPr="00BB20B0">
        <w:rPr>
          <w:rFonts w:ascii="ＭＳ Ｐ明朝" w:eastAsia="ＭＳ Ｐ明朝" w:hAnsi="ＭＳ Ｐ明朝" w:hint="eastAsia"/>
          <w:color w:val="000000"/>
          <w:sz w:val="14"/>
          <w:szCs w:val="14"/>
          <w:u w:val="single"/>
        </w:rPr>
        <w:t xml:space="preserve"> strategy (including marketing strategy, brand strategy), R&amp;D strategy, IP strategy (</w:t>
      </w:r>
      <w:r w:rsidRPr="00BB20B0">
        <w:rPr>
          <w:rFonts w:ascii="ＭＳ Ｐ明朝" w:eastAsia="ＭＳ Ｐ明朝" w:hAnsi="ＭＳ Ｐ明朝" w:cs="Times New Roman" w:hint="eastAsia"/>
          <w:color w:val="000000"/>
          <w:sz w:val="16"/>
          <w:szCs w:val="16"/>
          <w:u w:val="single"/>
        </w:rPr>
        <w:t>Including effective use of open/close strategy depending on the circumstance), make a decision on conducting standardization or not.</w:t>
      </w:r>
    </w:p>
    <w:p w:rsidR="00545137" w:rsidRPr="00BB20B0" w:rsidRDefault="00545137" w:rsidP="00545137">
      <w:pPr>
        <w:pStyle w:val="af5"/>
        <w:numPr>
          <w:ilvl w:val="0"/>
          <w:numId w:val="13"/>
        </w:numPr>
        <w:spacing w:line="160" w:lineRule="exact"/>
        <w:ind w:leftChars="0"/>
        <w:rPr>
          <w:rFonts w:ascii="ＭＳ Ｐ明朝" w:eastAsia="ＭＳ Ｐ明朝" w:hAnsi="ＭＳ Ｐ明朝"/>
          <w:color w:val="000000"/>
          <w:sz w:val="14"/>
          <w:szCs w:val="14"/>
          <w:u w:val="single"/>
        </w:rPr>
      </w:pPr>
      <w:r w:rsidRPr="00BB20B0">
        <w:rPr>
          <w:rFonts w:ascii="ＭＳ Ｐ明朝" w:eastAsia="ＭＳ Ｐ明朝" w:hAnsi="ＭＳ Ｐ明朝" w:hint="eastAsia"/>
          <w:color w:val="000000"/>
          <w:sz w:val="14"/>
          <w:szCs w:val="14"/>
          <w:u w:val="single"/>
        </w:rPr>
        <w:t xml:space="preserve">By considering the relationship with </w:t>
      </w:r>
      <w:r w:rsidRPr="00BB20B0">
        <w:rPr>
          <w:rFonts w:ascii="ＭＳ Ｐ明朝" w:eastAsia="ＭＳ Ｐ明朝" w:hAnsi="ＭＳ Ｐ明朝"/>
          <w:color w:val="000000"/>
          <w:sz w:val="14"/>
          <w:szCs w:val="14"/>
          <w:u w:val="single"/>
        </w:rPr>
        <w:t>corporate</w:t>
      </w:r>
      <w:r w:rsidRPr="00BB20B0">
        <w:rPr>
          <w:rFonts w:ascii="ＭＳ Ｐ明朝" w:eastAsia="ＭＳ Ｐ明朝" w:hAnsi="ＭＳ Ｐ明朝" w:hint="eastAsia"/>
          <w:color w:val="000000"/>
          <w:sz w:val="14"/>
          <w:szCs w:val="14"/>
          <w:u w:val="single"/>
        </w:rPr>
        <w:t xml:space="preserve"> strategy (including marketing strategy, </w:t>
      </w:r>
      <w:r>
        <w:rPr>
          <w:rFonts w:ascii="ＭＳ Ｐ明朝" w:eastAsia="ＭＳ Ｐ明朝" w:hAnsi="ＭＳ Ｐ明朝" w:hint="eastAsia"/>
          <w:color w:val="000000"/>
          <w:sz w:val="14"/>
          <w:szCs w:val="14"/>
          <w:u w:val="single"/>
        </w:rPr>
        <w:t>brand strategy), R&amp;D strategy, I</w:t>
      </w:r>
      <w:r w:rsidRPr="00BB20B0">
        <w:rPr>
          <w:rFonts w:ascii="ＭＳ Ｐ明朝" w:eastAsia="ＭＳ Ｐ明朝" w:hAnsi="ＭＳ Ｐ明朝" w:hint="eastAsia"/>
          <w:color w:val="000000"/>
          <w:sz w:val="14"/>
          <w:szCs w:val="14"/>
          <w:u w:val="single"/>
        </w:rPr>
        <w:t>P strategy (</w:t>
      </w:r>
      <w:r w:rsidRPr="00BB20B0">
        <w:rPr>
          <w:rFonts w:ascii="ＭＳ Ｐ明朝" w:eastAsia="ＭＳ Ｐ明朝" w:hAnsi="ＭＳ Ｐ明朝" w:cs="Times New Roman" w:hint="eastAsia"/>
          <w:color w:val="000000"/>
          <w:sz w:val="16"/>
          <w:szCs w:val="16"/>
          <w:u w:val="single"/>
        </w:rPr>
        <w:t>Including effective use of open/close strategy depending on the circumstance), make a decision on selecting De facto, Forum/</w:t>
      </w:r>
      <w:r w:rsidRPr="00BB20B0">
        <w:rPr>
          <w:rFonts w:ascii="ＭＳ Ｐ明朝" w:eastAsia="ＭＳ Ｐ明朝" w:hAnsi="ＭＳ Ｐ明朝" w:cs="Times New Roman"/>
          <w:color w:val="000000"/>
          <w:sz w:val="16"/>
          <w:szCs w:val="16"/>
          <w:u w:val="single"/>
        </w:rPr>
        <w:t>Consortium</w:t>
      </w:r>
      <w:r w:rsidRPr="00BB20B0">
        <w:rPr>
          <w:rFonts w:ascii="ＭＳ Ｐ明朝" w:eastAsia="ＭＳ Ｐ明朝" w:hAnsi="ＭＳ Ｐ明朝" w:cs="Times New Roman" w:hint="eastAsia"/>
          <w:color w:val="000000"/>
          <w:sz w:val="16"/>
          <w:szCs w:val="16"/>
          <w:u w:val="single"/>
        </w:rPr>
        <w:t>, or De jure.</w:t>
      </w:r>
    </w:p>
    <w:p w:rsidR="00545137" w:rsidRPr="00BB20B0" w:rsidRDefault="00545137" w:rsidP="00545137">
      <w:pPr>
        <w:pStyle w:val="af5"/>
        <w:numPr>
          <w:ilvl w:val="0"/>
          <w:numId w:val="13"/>
        </w:numPr>
        <w:spacing w:line="160" w:lineRule="exact"/>
        <w:ind w:leftChars="0"/>
        <w:rPr>
          <w:rFonts w:ascii="ＭＳ Ｐ明朝" w:eastAsia="ＭＳ Ｐ明朝" w:hAnsi="ＭＳ Ｐ明朝"/>
          <w:color w:val="000000"/>
          <w:sz w:val="14"/>
          <w:szCs w:val="14"/>
          <w:u w:val="single"/>
        </w:rPr>
      </w:pPr>
      <w:r w:rsidRPr="00BB20B0">
        <w:rPr>
          <w:rFonts w:ascii="ＭＳ Ｐ明朝" w:eastAsia="ＭＳ Ｐ明朝" w:hAnsi="ＭＳ Ｐ明朝" w:hint="eastAsia"/>
          <w:color w:val="000000"/>
          <w:sz w:val="14"/>
          <w:szCs w:val="14"/>
          <w:u w:val="single"/>
        </w:rPr>
        <w:lastRenderedPageBreak/>
        <w:t xml:space="preserve">By considering the relationship with </w:t>
      </w:r>
      <w:r w:rsidRPr="00BB20B0">
        <w:rPr>
          <w:rFonts w:ascii="ＭＳ Ｐ明朝" w:eastAsia="ＭＳ Ｐ明朝" w:hAnsi="ＭＳ Ｐ明朝"/>
          <w:color w:val="000000"/>
          <w:sz w:val="14"/>
          <w:szCs w:val="14"/>
          <w:u w:val="single"/>
        </w:rPr>
        <w:t>corporate</w:t>
      </w:r>
      <w:r w:rsidRPr="00BB20B0">
        <w:rPr>
          <w:rFonts w:ascii="ＭＳ Ｐ明朝" w:eastAsia="ＭＳ Ｐ明朝" w:hAnsi="ＭＳ Ｐ明朝" w:hint="eastAsia"/>
          <w:color w:val="000000"/>
          <w:sz w:val="14"/>
          <w:szCs w:val="14"/>
          <w:u w:val="single"/>
        </w:rPr>
        <w:t xml:space="preserve"> strategy (including marketing strategy,</w:t>
      </w:r>
      <w:r>
        <w:rPr>
          <w:rFonts w:ascii="ＭＳ Ｐ明朝" w:eastAsia="ＭＳ Ｐ明朝" w:hAnsi="ＭＳ Ｐ明朝" w:hint="eastAsia"/>
          <w:color w:val="000000"/>
          <w:sz w:val="14"/>
          <w:szCs w:val="14"/>
          <w:u w:val="single"/>
        </w:rPr>
        <w:t xml:space="preserve"> brand strategy), R&amp;D strategy,</w:t>
      </w:r>
      <w:r w:rsidRPr="00BB20B0">
        <w:rPr>
          <w:rFonts w:ascii="ＭＳ Ｐ明朝" w:eastAsia="ＭＳ Ｐ明朝" w:hAnsi="ＭＳ Ｐ明朝" w:hint="eastAsia"/>
          <w:color w:val="000000"/>
          <w:sz w:val="14"/>
          <w:szCs w:val="14"/>
          <w:u w:val="single"/>
        </w:rPr>
        <w:t xml:space="preserve"> IP strategy (</w:t>
      </w:r>
      <w:r w:rsidRPr="00BB20B0">
        <w:rPr>
          <w:rFonts w:ascii="ＭＳ Ｐ明朝" w:eastAsia="ＭＳ Ｐ明朝" w:hAnsi="ＭＳ Ｐ明朝" w:cs="Times New Roman" w:hint="eastAsia"/>
          <w:color w:val="000000"/>
          <w:sz w:val="16"/>
          <w:szCs w:val="16"/>
          <w:u w:val="single"/>
        </w:rPr>
        <w:t>Including effective use of open/close strategy depending on the circumstance), adapt business model which utilizes standard and make a decision on execution.</w:t>
      </w:r>
    </w:p>
    <w:p w:rsidR="00545137" w:rsidRPr="00BB20B0" w:rsidRDefault="00545137" w:rsidP="00545137">
      <w:pPr>
        <w:pStyle w:val="af5"/>
        <w:numPr>
          <w:ilvl w:val="0"/>
          <w:numId w:val="13"/>
        </w:numPr>
        <w:spacing w:line="160" w:lineRule="exact"/>
        <w:ind w:leftChars="0"/>
        <w:rPr>
          <w:rFonts w:ascii="ＭＳ Ｐ明朝" w:eastAsia="ＭＳ Ｐ明朝" w:hAnsi="ＭＳ Ｐ明朝"/>
          <w:color w:val="000000"/>
          <w:sz w:val="14"/>
          <w:szCs w:val="14"/>
          <w:u w:val="single"/>
        </w:rPr>
      </w:pPr>
      <w:r w:rsidRPr="00BB20B0">
        <w:rPr>
          <w:rFonts w:ascii="ＭＳ Ｐ明朝" w:eastAsia="ＭＳ Ｐ明朝" w:hAnsi="ＭＳ Ｐ明朝" w:cs="Times New Roman" w:hint="eastAsia"/>
          <w:color w:val="000000"/>
          <w:sz w:val="16"/>
          <w:szCs w:val="16"/>
          <w:u w:val="single"/>
        </w:rPr>
        <w:t>Participated standardization related conference.</w:t>
      </w:r>
    </w:p>
    <w:p w:rsidR="00545137" w:rsidRDefault="00545137" w:rsidP="00545137">
      <w:pPr>
        <w:spacing w:line="160" w:lineRule="exact"/>
        <w:outlineLvl w:val="0"/>
        <w:rPr>
          <w:rFonts w:ascii="ＭＳ Ｐ明朝" w:eastAsia="ＭＳ Ｐ明朝" w:hAnsi="ＭＳ Ｐ明朝"/>
          <w:color w:val="000000"/>
          <w:sz w:val="14"/>
          <w:szCs w:val="14"/>
        </w:rPr>
      </w:pPr>
    </w:p>
    <w:p w:rsidR="00545137" w:rsidRPr="0082265C"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t xml:space="preserve">c) </w:t>
      </w:r>
      <w:r>
        <w:rPr>
          <w:rFonts w:ascii="ＭＳ Ｐ明朝" w:eastAsia="ＭＳ Ｐ明朝" w:hAnsi="ＭＳ Ｐ明朝" w:hint="eastAsia"/>
          <w:color w:val="000000"/>
          <w:sz w:val="14"/>
          <w:szCs w:val="14"/>
        </w:rPr>
        <w:t>Achievements</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4C3EA9">
        <w:rPr>
          <w:rFonts w:asciiTheme="minorEastAsia" w:hAnsiTheme="minorEastAsia" w:cs="Times New Roman" w:hint="eastAsia"/>
          <w:bCs/>
          <w:kern w:val="0"/>
          <w:sz w:val="14"/>
          <w:szCs w:val="14"/>
          <w:u w:val="single"/>
        </w:rPr>
        <w:t>two</w:t>
      </w:r>
      <w:r w:rsidR="00883289">
        <w:rPr>
          <w:rFonts w:asciiTheme="minorEastAsia" w:hAnsiTheme="minorEastAsia" w:cs="Times New Roman" w:hint="eastAsia"/>
          <w:bCs/>
          <w:kern w:val="0"/>
          <w:sz w:val="14"/>
          <w:szCs w:val="14"/>
          <w:u w:val="single"/>
        </w:rPr>
        <w:t xml:space="preserve"> or more</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rPr>
      </w:pPr>
      <w:r w:rsidRPr="000A17EC">
        <w:rPr>
          <w:rFonts w:ascii="ＭＳ Ｐ明朝" w:eastAsia="ＭＳ Ｐ明朝" w:hAnsi="ＭＳ Ｐ明朝" w:hint="eastAsia"/>
          <w:color w:val="000000"/>
          <w:sz w:val="14"/>
          <w:szCs w:val="14"/>
          <w:u w:val="single"/>
        </w:rPr>
        <w:t>1)</w:t>
      </w:r>
      <w:r>
        <w:rPr>
          <w:rFonts w:ascii="ＭＳ Ｐ明朝" w:eastAsia="ＭＳ Ｐ明朝" w:hAnsi="ＭＳ Ｐ明朝" w:hint="eastAsia"/>
          <w:color w:val="000000"/>
          <w:sz w:val="14"/>
          <w:szCs w:val="14"/>
          <w:u w:val="single"/>
        </w:rPr>
        <w:t xml:space="preserve"> As a result of operation indicated in experience, contributed to </w:t>
      </w:r>
      <w:r>
        <w:rPr>
          <w:rFonts w:ascii="ＭＳ Ｐ明朝" w:eastAsia="ＭＳ Ｐ明朝" w:hAnsi="ＭＳ Ｐ明朝"/>
          <w:color w:val="000000"/>
          <w:sz w:val="14"/>
          <w:szCs w:val="14"/>
          <w:u w:val="single"/>
        </w:rPr>
        <w:t>corporate</w:t>
      </w:r>
      <w:r>
        <w:rPr>
          <w:rFonts w:ascii="ＭＳ Ｐ明朝" w:eastAsia="ＭＳ Ｐ明朝" w:hAnsi="ＭＳ Ｐ明朝" w:hint="eastAsia"/>
          <w:color w:val="000000"/>
          <w:sz w:val="14"/>
          <w:szCs w:val="14"/>
          <w:u w:val="single"/>
        </w:rPr>
        <w:t xml:space="preserve"> result with standardization activity. </w:t>
      </w:r>
      <w:r w:rsidRPr="00B33575">
        <w:rPr>
          <w:rFonts w:ascii="ＭＳ Ｐ明朝" w:eastAsia="ＭＳ Ｐ明朝" w:hAnsi="ＭＳ Ｐ明朝"/>
          <w:color w:val="000000"/>
          <w:sz w:val="14"/>
          <w:szCs w:val="14"/>
          <w:u w:val="single"/>
        </w:rPr>
        <w:t>(Including t</w:t>
      </w:r>
      <w:r>
        <w:rPr>
          <w:rFonts w:ascii="ＭＳ Ｐ明朝" w:eastAsia="ＭＳ Ｐ明朝" w:hAnsi="ＭＳ Ｐ明朝"/>
          <w:color w:val="000000"/>
          <w:sz w:val="14"/>
          <w:szCs w:val="14"/>
          <w:u w:val="single"/>
        </w:rPr>
        <w:t>hose of individual and of group</w:t>
      </w:r>
      <w:r>
        <w:rPr>
          <w:rFonts w:ascii="ＭＳ Ｐ明朝" w:eastAsia="ＭＳ Ｐ明朝" w:hAnsi="ＭＳ Ｐ明朝" w:hint="eastAsia"/>
          <w:color w:val="000000"/>
          <w:sz w:val="14"/>
          <w:szCs w:val="14"/>
          <w:u w:val="single"/>
        </w:rPr>
        <w:t>;</w:t>
      </w:r>
      <w:r>
        <w:rPr>
          <w:rFonts w:ascii="ＭＳ Ｐ明朝" w:eastAsia="ＭＳ Ｐ明朝" w:hAnsi="ＭＳ Ｐ明朝"/>
          <w:color w:val="000000"/>
          <w:sz w:val="14"/>
          <w:szCs w:val="14"/>
          <w:u w:val="single"/>
        </w:rPr>
        <w:t xml:space="preserve"> </w:t>
      </w:r>
      <w:r>
        <w:rPr>
          <w:rFonts w:ascii="ＭＳ Ｐ明朝" w:eastAsia="ＭＳ Ｐ明朝" w:hAnsi="ＭＳ Ｐ明朝" w:hint="eastAsia"/>
          <w:color w:val="000000"/>
          <w:sz w:val="14"/>
          <w:szCs w:val="14"/>
          <w:u w:val="single"/>
        </w:rPr>
        <w:t>t</w:t>
      </w:r>
      <w:r w:rsidRPr="00B33575">
        <w:rPr>
          <w:rFonts w:ascii="ＭＳ Ｐ明朝" w:eastAsia="ＭＳ Ｐ明朝" w:hAnsi="ＭＳ Ｐ明朝"/>
          <w:color w:val="000000"/>
          <w:sz w:val="14"/>
          <w:szCs w:val="14"/>
          <w:u w:val="single"/>
        </w:rPr>
        <w:t>his applies to the rest).</w:t>
      </w:r>
    </w:p>
    <w:p w:rsidR="00545137" w:rsidRDefault="00545137" w:rsidP="00545137">
      <w:pPr>
        <w:spacing w:line="160" w:lineRule="exact"/>
        <w:ind w:leftChars="100" w:left="209"/>
        <w:rPr>
          <w:rFonts w:ascii="ＭＳ Ｐ明朝" w:eastAsia="ＭＳ Ｐ明朝" w:hAnsi="ＭＳ Ｐ明朝"/>
          <w:color w:val="000000"/>
          <w:sz w:val="14"/>
          <w:szCs w:val="14"/>
          <w:u w:val="single"/>
        </w:rPr>
      </w:pPr>
      <w:r w:rsidRPr="000A17EC">
        <w:rPr>
          <w:rFonts w:ascii="ＭＳ Ｐ明朝" w:eastAsia="ＭＳ Ｐ明朝" w:hAnsi="ＭＳ Ｐ明朝" w:hint="eastAsia"/>
          <w:color w:val="000000"/>
          <w:sz w:val="14"/>
          <w:szCs w:val="14"/>
          <w:u w:val="single"/>
        </w:rPr>
        <w:t>2)</w:t>
      </w:r>
      <w:r>
        <w:rPr>
          <w:rFonts w:ascii="ＭＳ Ｐ明朝" w:eastAsia="ＭＳ Ｐ明朝" w:hAnsi="ＭＳ Ｐ明朝" w:hint="eastAsia"/>
          <w:color w:val="000000"/>
          <w:sz w:val="14"/>
          <w:szCs w:val="14"/>
          <w:u w:val="single"/>
        </w:rPr>
        <w:t xml:space="preserve"> As a result of operation indicated in experience, appropriately managed the standardization division in the company </w:t>
      </w:r>
    </w:p>
    <w:p w:rsidR="00545137" w:rsidRDefault="00545137" w:rsidP="00545137">
      <w:pPr>
        <w:spacing w:line="160" w:lineRule="exact"/>
        <w:ind w:leftChars="100" w:left="209"/>
        <w:rPr>
          <w:rFonts w:ascii="ＭＳ Ｐ明朝" w:eastAsia="ＭＳ Ｐ明朝" w:hAnsi="ＭＳ Ｐ明朝"/>
          <w:color w:val="000000"/>
          <w:sz w:val="14"/>
          <w:szCs w:val="14"/>
          <w:u w:val="single"/>
        </w:rPr>
      </w:pPr>
      <w:r w:rsidRPr="000A17EC">
        <w:rPr>
          <w:rFonts w:ascii="ＭＳ Ｐ明朝" w:eastAsia="ＭＳ Ｐ明朝" w:hAnsi="ＭＳ Ｐ明朝" w:hint="eastAsia"/>
          <w:color w:val="000000"/>
          <w:sz w:val="14"/>
          <w:szCs w:val="14"/>
          <w:u w:val="single"/>
        </w:rPr>
        <w:t>3)</w:t>
      </w:r>
      <w:r>
        <w:rPr>
          <w:rFonts w:ascii="ＭＳ Ｐ明朝" w:eastAsia="ＭＳ Ｐ明朝" w:hAnsi="ＭＳ Ｐ明朝" w:hint="eastAsia"/>
          <w:color w:val="000000"/>
          <w:sz w:val="14"/>
          <w:szCs w:val="14"/>
          <w:u w:val="single"/>
        </w:rPr>
        <w:t xml:space="preserve"> </w:t>
      </w:r>
      <w:proofErr w:type="gramStart"/>
      <w:r>
        <w:rPr>
          <w:rFonts w:ascii="ＭＳ Ｐ明朝" w:eastAsia="ＭＳ Ｐ明朝" w:hAnsi="ＭＳ Ｐ明朝" w:hint="eastAsia"/>
          <w:color w:val="000000"/>
          <w:sz w:val="14"/>
          <w:szCs w:val="14"/>
          <w:u w:val="single"/>
        </w:rPr>
        <w:t>As</w:t>
      </w:r>
      <w:proofErr w:type="gramEnd"/>
      <w:r>
        <w:rPr>
          <w:rFonts w:ascii="ＭＳ Ｐ明朝" w:eastAsia="ＭＳ Ｐ明朝" w:hAnsi="ＭＳ Ｐ明朝" w:hint="eastAsia"/>
          <w:color w:val="000000"/>
          <w:sz w:val="14"/>
          <w:szCs w:val="14"/>
          <w:u w:val="single"/>
        </w:rPr>
        <w:t xml:space="preserve"> a result of operation indicated in experience, positively influenced strategy of own company, industry, government and/or international standardization organization </w:t>
      </w:r>
    </w:p>
    <w:p w:rsidR="00545137" w:rsidRPr="00B33575" w:rsidRDefault="00545137" w:rsidP="00545137">
      <w:pPr>
        <w:spacing w:line="160" w:lineRule="exact"/>
        <w:ind w:leftChars="100" w:left="209"/>
        <w:rPr>
          <w:rFonts w:asciiTheme="minorEastAsia" w:hAnsiTheme="minorEastAsia"/>
          <w:sz w:val="14"/>
          <w:szCs w:val="14"/>
          <w:u w:val="single"/>
        </w:rPr>
      </w:pPr>
      <w:r w:rsidRPr="00B33575">
        <w:rPr>
          <w:rFonts w:ascii="ＭＳ Ｐ明朝" w:eastAsia="ＭＳ Ｐ明朝" w:hAnsi="ＭＳ Ｐ明朝" w:hint="eastAsia"/>
          <w:color w:val="000000"/>
          <w:sz w:val="14"/>
          <w:szCs w:val="14"/>
          <w:u w:val="single"/>
        </w:rPr>
        <w:t xml:space="preserve">4) </w:t>
      </w:r>
      <w:r w:rsidRPr="00B33575">
        <w:rPr>
          <w:rFonts w:asciiTheme="minorEastAsia" w:hAnsiTheme="minorEastAsia" w:cs="Times New Roman"/>
          <w:kern w:val="0"/>
          <w:sz w:val="14"/>
          <w:szCs w:val="14"/>
          <w:u w:val="single"/>
        </w:rPr>
        <w:t>The outcome of operations listed in the contents of “Experience” had been referred to by any investors and shareholders.</w:t>
      </w:r>
    </w:p>
    <w:p w:rsidR="00545137" w:rsidRPr="000A17EC" w:rsidRDefault="00545137" w:rsidP="00545137">
      <w:pPr>
        <w:spacing w:line="160" w:lineRule="exact"/>
        <w:ind w:leftChars="100" w:left="209"/>
        <w:rPr>
          <w:rFonts w:ascii="ＭＳ Ｐ明朝" w:eastAsia="ＭＳ Ｐ明朝" w:hAnsi="ＭＳ Ｐ明朝"/>
          <w:color w:val="000000"/>
          <w:sz w:val="14"/>
          <w:szCs w:val="14"/>
          <w:u w:val="single"/>
        </w:rPr>
      </w:pPr>
    </w:p>
    <w:p w:rsidR="00545137" w:rsidRPr="003D55EE" w:rsidRDefault="00545137" w:rsidP="00545137">
      <w:pPr>
        <w:spacing w:line="160" w:lineRule="exact"/>
        <w:outlineLvl w:val="0"/>
        <w:rPr>
          <w:rFonts w:asciiTheme="minorEastAsia" w:hAnsiTheme="minorEastAsia"/>
          <w:sz w:val="14"/>
          <w:szCs w:val="14"/>
        </w:rPr>
      </w:pPr>
      <w:r w:rsidRPr="0082265C">
        <w:rPr>
          <w:rFonts w:ascii="ＭＳ Ｐ明朝" w:eastAsia="ＭＳ Ｐ明朝" w:hAnsi="ＭＳ Ｐ明朝" w:hint="eastAsia"/>
          <w:color w:val="000000"/>
          <w:sz w:val="14"/>
          <w:szCs w:val="14"/>
        </w:rPr>
        <w:t xml:space="preserve">d) </w:t>
      </w:r>
      <w:r w:rsidRPr="002F0901">
        <w:rPr>
          <w:rFonts w:asciiTheme="minorEastAsia" w:hAnsiTheme="minorEastAsia" w:cs="Times New Roman"/>
          <w:kern w:val="0"/>
          <w:sz w:val="14"/>
          <w:szCs w:val="14"/>
        </w:rPr>
        <w:t>Contribution</w:t>
      </w:r>
    </w:p>
    <w:p w:rsidR="00545137" w:rsidRDefault="00545137" w:rsidP="00545137">
      <w:pPr>
        <w:spacing w:line="160" w:lineRule="exact"/>
        <w:rPr>
          <w:rFonts w:ascii="ＭＳ Ｐ明朝" w:eastAsia="ＭＳ Ｐ明朝" w:hAnsi="ＭＳ Ｐ明朝"/>
          <w:color w:val="000000"/>
          <w:sz w:val="14"/>
          <w:szCs w:val="14"/>
        </w:rPr>
      </w:pPr>
      <w:r w:rsidRPr="002F0901">
        <w:rPr>
          <w:rFonts w:asciiTheme="minorEastAsia" w:hAnsiTheme="minorEastAsia" w:cs="Times New Roman"/>
          <w:kern w:val="0"/>
          <w:sz w:val="14"/>
          <w:szCs w:val="14"/>
        </w:rPr>
        <w:t xml:space="preserve">Achieved and/or experienced </w:t>
      </w:r>
      <w:r w:rsidRPr="004C3EA9">
        <w:rPr>
          <w:rFonts w:asciiTheme="minorEastAsia" w:hAnsiTheme="minorEastAsia" w:cs="Times New Roman" w:hint="eastAsia"/>
          <w:bCs/>
          <w:kern w:val="0"/>
          <w:sz w:val="14"/>
          <w:szCs w:val="14"/>
        </w:rPr>
        <w:t>one</w:t>
      </w:r>
      <w:r w:rsidR="00883289">
        <w:rPr>
          <w:rFonts w:asciiTheme="minorEastAsia" w:hAnsiTheme="minorEastAsia" w:cs="Times New Roman" w:hint="eastAsia"/>
          <w:bCs/>
          <w:kern w:val="0"/>
          <w:sz w:val="14"/>
          <w:szCs w:val="14"/>
        </w:rPr>
        <w:t xml:space="preserve"> or more</w:t>
      </w:r>
      <w:r w:rsidRPr="002F0901">
        <w:rPr>
          <w:rFonts w:asciiTheme="minorEastAsia" w:hAnsiTheme="minorEastAsia" w:cs="Times New Roman"/>
          <w:kern w:val="0"/>
          <w:sz w:val="14"/>
          <w:szCs w:val="14"/>
        </w:rPr>
        <w:t xml:space="preserve"> of the following;</w:t>
      </w:r>
    </w:p>
    <w:p w:rsidR="00545137" w:rsidRPr="00B33575" w:rsidRDefault="00545137" w:rsidP="00545137">
      <w:pPr>
        <w:spacing w:line="160" w:lineRule="exact"/>
        <w:ind w:leftChars="100" w:left="209"/>
        <w:rPr>
          <w:rFonts w:ascii="ＭＳ Ｐ明朝" w:eastAsia="ＭＳ Ｐ明朝" w:hAnsi="ＭＳ Ｐ明朝"/>
          <w:color w:val="000000"/>
          <w:sz w:val="14"/>
          <w:szCs w:val="16"/>
          <w:vertAlign w:val="subscript"/>
        </w:rPr>
      </w:pPr>
      <w:r w:rsidRPr="00B33575">
        <w:rPr>
          <w:rFonts w:ascii="ＭＳ Ｐ明朝" w:eastAsia="ＭＳ Ｐ明朝" w:hAnsi="ＭＳ Ｐ明朝"/>
          <w:color w:val="000000"/>
          <w:sz w:val="14"/>
          <w:szCs w:val="16"/>
          <w:vertAlign w:val="subscript"/>
        </w:rPr>
        <w:t>1) Conducted trainings or advised junior employees</w:t>
      </w:r>
      <w:r w:rsidRPr="00B33575">
        <w:rPr>
          <w:rFonts w:ascii="ＭＳ Ｐ明朝" w:eastAsia="ＭＳ Ｐ明朝" w:hAnsi="ＭＳ Ｐ明朝" w:hint="eastAsia"/>
          <w:color w:val="000000"/>
          <w:sz w:val="14"/>
          <w:szCs w:val="16"/>
          <w:vertAlign w:val="subscript"/>
        </w:rPr>
        <w:t>.</w:t>
      </w:r>
    </w:p>
    <w:p w:rsidR="00545137" w:rsidRPr="00B33575" w:rsidRDefault="00545137" w:rsidP="00545137">
      <w:pPr>
        <w:spacing w:line="160" w:lineRule="exact"/>
        <w:ind w:leftChars="100" w:left="209"/>
        <w:rPr>
          <w:rFonts w:ascii="ＭＳ Ｐ明朝" w:eastAsia="ＭＳ Ｐ明朝" w:hAnsi="ＭＳ Ｐ明朝"/>
          <w:color w:val="000000"/>
          <w:sz w:val="14"/>
          <w:szCs w:val="16"/>
          <w:vertAlign w:val="subscript"/>
        </w:rPr>
      </w:pPr>
      <w:r w:rsidRPr="00B33575">
        <w:rPr>
          <w:rFonts w:ascii="ＭＳ Ｐ明朝" w:eastAsia="ＭＳ Ｐ明朝" w:hAnsi="ＭＳ Ｐ明朝"/>
          <w:color w:val="000000"/>
          <w:sz w:val="14"/>
          <w:szCs w:val="16"/>
          <w:vertAlign w:val="subscript"/>
        </w:rPr>
        <w:t>2) Created manual for assigned operations.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1</w:t>
      </w:r>
      <w:r w:rsidRPr="002F0901">
        <w:rPr>
          <w:rFonts w:asciiTheme="minorEastAsia" w:hAnsiTheme="minorEastAsia"/>
          <w:sz w:val="14"/>
          <w:szCs w:val="14"/>
        </w:rPr>
        <w:t>)</w:t>
      </w:r>
      <w:r w:rsidRPr="002F0901">
        <w:rPr>
          <w:rFonts w:asciiTheme="minorEastAsia" w:hAnsiTheme="minorEastAsia" w:cs="Times New Roman"/>
          <w:kern w:val="0"/>
          <w:sz w:val="14"/>
          <w:szCs w:val="14"/>
        </w:rPr>
        <w:t xml:space="preserve"> Taught any internal/external training seminar (including seminars or study sessions for public, children, university students, corporations, or industries).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2</w:t>
      </w:r>
      <w:r w:rsidRPr="002F0901">
        <w:rPr>
          <w:rFonts w:asciiTheme="minorEastAsia" w:hAnsiTheme="minorEastAsia"/>
          <w:sz w:val="14"/>
          <w:szCs w:val="14"/>
        </w:rPr>
        <w:t>)</w:t>
      </w:r>
      <w:r w:rsidRPr="002F0901">
        <w:rPr>
          <w:rFonts w:asciiTheme="minorEastAsia" w:hAnsiTheme="minorEastAsia" w:cs="Times New Roman"/>
          <w:kern w:val="0"/>
          <w:sz w:val="14"/>
          <w:szCs w:val="14"/>
        </w:rPr>
        <w:t xml:space="preserve"> Participated in internal/external committee as a member (including those of related industries and public offices).</w:t>
      </w:r>
    </w:p>
    <w:p w:rsidR="00545137" w:rsidRPr="00B33575" w:rsidRDefault="00545137" w:rsidP="00545137">
      <w:pPr>
        <w:spacing w:line="160" w:lineRule="exact"/>
        <w:ind w:leftChars="100" w:left="209"/>
        <w:rPr>
          <w:rFonts w:ascii="ＭＳ Ｐ明朝" w:eastAsia="ＭＳ Ｐ明朝" w:hAnsi="ＭＳ Ｐ明朝"/>
          <w:color w:val="000000"/>
          <w:sz w:val="14"/>
          <w:szCs w:val="16"/>
          <w:vertAlign w:val="subscript"/>
        </w:rPr>
      </w:pPr>
      <w:r w:rsidRPr="00B33575">
        <w:rPr>
          <w:rFonts w:ascii="ＭＳ Ｐ明朝" w:eastAsia="ＭＳ Ｐ明朝" w:hAnsi="ＭＳ Ｐ明朝"/>
          <w:color w:val="000000"/>
          <w:sz w:val="14"/>
          <w:szCs w:val="16"/>
          <w:vertAlign w:val="subscript"/>
        </w:rPr>
        <w:t>5) Published a thesis based on assigned operations or specification.</w:t>
      </w:r>
    </w:p>
    <w:p w:rsidR="00545137" w:rsidRPr="00B33575" w:rsidRDefault="00545137" w:rsidP="00545137">
      <w:pPr>
        <w:spacing w:line="160" w:lineRule="exact"/>
        <w:ind w:leftChars="100" w:left="209"/>
        <w:rPr>
          <w:rFonts w:ascii="ＭＳ Ｐ明朝" w:eastAsia="ＭＳ Ｐ明朝" w:hAnsi="ＭＳ Ｐ明朝"/>
          <w:color w:val="000000"/>
          <w:sz w:val="14"/>
          <w:szCs w:val="16"/>
          <w:vertAlign w:val="subscript"/>
        </w:rPr>
      </w:pPr>
      <w:r w:rsidRPr="00B33575">
        <w:rPr>
          <w:rFonts w:ascii="ＭＳ Ｐ明朝" w:eastAsia="ＭＳ Ｐ明朝" w:hAnsi="ＭＳ Ｐ明朝"/>
          <w:color w:val="000000"/>
          <w:sz w:val="14"/>
          <w:szCs w:val="16"/>
          <w:vertAlign w:val="subscript"/>
        </w:rPr>
        <w:t>6) Presented in an academic conference or an exhibition regarding assigned operations, product, or specification.</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3</w:t>
      </w:r>
      <w:r w:rsidRPr="002F0901">
        <w:rPr>
          <w:rFonts w:asciiTheme="minorEastAsia" w:hAnsiTheme="minorEastAsia"/>
          <w:sz w:val="14"/>
          <w:szCs w:val="14"/>
        </w:rPr>
        <w:t>)</w:t>
      </w:r>
      <w:r w:rsidRPr="002F0901">
        <w:rPr>
          <w:rFonts w:asciiTheme="minorEastAsia" w:hAnsiTheme="minorEastAsia" w:cs="Times New Roman"/>
          <w:kern w:val="0"/>
          <w:sz w:val="14"/>
          <w:szCs w:val="14"/>
        </w:rPr>
        <w:t xml:space="preserve"> Composed or published documents (including newspapers, journals, and websites) regarding information (including information or interpretation regarding specification, information of compatibility, and personal operational experiences).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4</w:t>
      </w:r>
      <w:r w:rsidRPr="002F0901">
        <w:rPr>
          <w:rFonts w:asciiTheme="minorEastAsia" w:hAnsiTheme="minorEastAsia"/>
          <w:sz w:val="14"/>
          <w:szCs w:val="14"/>
        </w:rPr>
        <w:t>) Provided know-how to internal/external related personnel based on personal operational experiences.</w:t>
      </w:r>
    </w:p>
    <w:p w:rsidR="00545137" w:rsidRPr="006F14E9" w:rsidRDefault="00545137" w:rsidP="00545137">
      <w:pPr>
        <w:spacing w:line="160" w:lineRule="exact"/>
        <w:rPr>
          <w:rFonts w:ascii="ＭＳ Ｐ明朝" w:eastAsia="ＭＳ Ｐ明朝" w:hAnsi="ＭＳ Ｐ明朝"/>
          <w:color w:val="000000"/>
          <w:sz w:val="14"/>
          <w:szCs w:val="14"/>
          <w:highlight w:val="lightGray"/>
        </w:rPr>
      </w:pPr>
    </w:p>
    <w:p w:rsidR="00545137" w:rsidRPr="0082265C" w:rsidRDefault="00545137" w:rsidP="00545137">
      <w:pPr>
        <w:spacing w:line="160" w:lineRule="exact"/>
        <w:rPr>
          <w:rFonts w:ascii="ＭＳ Ｐ明朝" w:eastAsia="ＭＳ Ｐ明朝" w:hAnsi="ＭＳ Ｐ明朝"/>
          <w:color w:val="000000"/>
          <w:sz w:val="14"/>
          <w:szCs w:val="14"/>
        </w:rPr>
      </w:pPr>
      <w:r w:rsidRPr="006F14E9">
        <w:rPr>
          <w:rFonts w:ascii="ＭＳ Ｐ明朝" w:eastAsia="ＭＳ Ｐ明朝" w:hAnsi="ＭＳ Ｐ明朝" w:hint="eastAsia"/>
          <w:color w:val="000000"/>
          <w:sz w:val="14"/>
          <w:szCs w:val="14"/>
          <w:highlight w:val="lightGray"/>
        </w:rPr>
        <w:t>==</w:t>
      </w:r>
      <w:r w:rsidR="00305037" w:rsidRPr="00305037">
        <w:rPr>
          <w:rFonts w:ascii="ＭＳ Ｐ明朝" w:eastAsia="ＭＳ Ｐ明朝" w:hAnsi="ＭＳ Ｐ明朝"/>
          <w:color w:val="000000"/>
          <w:sz w:val="14"/>
          <w:szCs w:val="14"/>
        </w:rPr>
        <w:t>Evaluation criteria on capability</w:t>
      </w:r>
      <w:r w:rsidRPr="006F14E9">
        <w:rPr>
          <w:rFonts w:ascii="ＭＳ Ｐ明朝" w:eastAsia="ＭＳ Ｐ明朝" w:hAnsi="ＭＳ Ｐ明朝" w:hint="eastAsia"/>
          <w:color w:val="000000"/>
          <w:sz w:val="14"/>
          <w:szCs w:val="14"/>
          <w:highlight w:val="lightGray"/>
        </w:rPr>
        <w:t xml:space="preserve"> ==</w:t>
      </w:r>
    </w:p>
    <w:p w:rsidR="00545137" w:rsidRPr="003D55EE" w:rsidRDefault="00545137" w:rsidP="00545137">
      <w:pPr>
        <w:spacing w:line="160" w:lineRule="exact"/>
        <w:outlineLvl w:val="0"/>
        <w:rPr>
          <w:rFonts w:asciiTheme="minorEastAsia" w:hAnsiTheme="minorEastAsia"/>
          <w:sz w:val="14"/>
          <w:szCs w:val="14"/>
        </w:rPr>
      </w:pPr>
      <w:r w:rsidRPr="0082265C">
        <w:rPr>
          <w:rFonts w:ascii="ＭＳ Ｐ明朝" w:eastAsia="ＭＳ Ｐ明朝" w:hAnsi="ＭＳ Ｐ明朝" w:hint="eastAsia"/>
          <w:color w:val="000000"/>
          <w:sz w:val="14"/>
          <w:szCs w:val="14"/>
        </w:rPr>
        <w:t xml:space="preserve">e) </w:t>
      </w:r>
      <w:r w:rsidRPr="002F0901">
        <w:rPr>
          <w:rFonts w:asciiTheme="minorEastAsia" w:hAnsiTheme="minorEastAsia"/>
          <w:sz w:val="14"/>
          <w:szCs w:val="14"/>
        </w:rPr>
        <w:t>Business Comprehension Skill</w:t>
      </w:r>
    </w:p>
    <w:p w:rsidR="00545137" w:rsidRPr="006D0711" w:rsidRDefault="00545137" w:rsidP="00545137">
      <w:pPr>
        <w:spacing w:line="160" w:lineRule="exact"/>
        <w:outlineLvl w:val="0"/>
        <w:rPr>
          <w:rFonts w:ascii="ＭＳ Ｐ明朝" w:eastAsia="ＭＳ Ｐ明朝" w:hAnsi="ＭＳ Ｐ明朝"/>
          <w:color w:val="000000"/>
          <w:sz w:val="14"/>
          <w:szCs w:val="14"/>
        </w:rPr>
      </w:pP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6D780A">
        <w:rPr>
          <w:rFonts w:asciiTheme="minorEastAsia" w:hAnsiTheme="minorEastAsia"/>
          <w:sz w:val="14"/>
          <w:szCs w:val="14"/>
          <w:u w:val="single"/>
        </w:rPr>
        <w:t>all</w:t>
      </w:r>
      <w:r w:rsidRPr="002F0901">
        <w:rPr>
          <w:rFonts w:asciiTheme="minorEastAsia" w:hAnsiTheme="minorEastAsia"/>
          <w:sz w:val="14"/>
          <w:szCs w:val="14"/>
        </w:rPr>
        <w:t xml:space="preserve"> of the followings;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Understand each division</w:t>
      </w:r>
      <w:r w:rsidR="006A1440" w:rsidRPr="006A1440">
        <w:rPr>
          <w:rFonts w:asciiTheme="minorEastAsia" w:hAnsiTheme="minorEastAsia"/>
          <w:sz w:val="14"/>
          <w:szCs w:val="14"/>
        </w:rPr>
        <w:t>'</w:t>
      </w:r>
      <w:r w:rsidRPr="002F0901">
        <w:rPr>
          <w:rFonts w:asciiTheme="minorEastAsia" w:hAnsiTheme="minorEastAsia"/>
          <w:sz w:val="14"/>
          <w:szCs w:val="14"/>
        </w:rPr>
        <w:t>s policy and differentiation within open and closed strategy among Corporate strategy, business strategy, research and development strategy, and intellectual property strategy, and be able to understand, ex</w:t>
      </w:r>
      <w:r w:rsidRPr="00B33575">
        <w:rPr>
          <w:rFonts w:asciiTheme="minorEastAsia" w:hAnsiTheme="minorEastAsia"/>
          <w:sz w:val="14"/>
          <w:szCs w:val="14"/>
        </w:rPr>
        <w:t xml:space="preserve">plain, </w:t>
      </w:r>
      <w:r w:rsidRPr="00301D26">
        <w:rPr>
          <w:rFonts w:asciiTheme="minorEastAsia" w:hAnsiTheme="minorEastAsia"/>
          <w:sz w:val="14"/>
          <w:szCs w:val="14"/>
          <w:vertAlign w:val="subscript"/>
        </w:rPr>
        <w:t>and apply positioning of standardization-related operation</w:t>
      </w:r>
      <w:r w:rsidRPr="00B33575">
        <w:rPr>
          <w:rFonts w:asciiTheme="minorEastAsia" w:hAnsiTheme="minorEastAsia"/>
          <w:sz w:val="14"/>
          <w:szCs w:val="14"/>
        </w:rPr>
        <w:t xml:space="preserve"> throughout a whole organization including </w:t>
      </w:r>
      <w:r w:rsidRPr="00301D26">
        <w:rPr>
          <w:rFonts w:asciiTheme="minorEastAsia" w:hAnsiTheme="minorEastAsia"/>
          <w:sz w:val="14"/>
          <w:szCs w:val="14"/>
          <w:u w:val="single"/>
        </w:rPr>
        <w:t>personally assigned operations</w:t>
      </w:r>
      <w:r w:rsidRPr="00B33575">
        <w:rPr>
          <w:rFonts w:asciiTheme="minorEastAsia" w:hAnsiTheme="minorEastAsia"/>
          <w:sz w:val="14"/>
          <w:szCs w:val="14"/>
        </w:rPr>
        <w:t xml:space="preserve"> </w:t>
      </w:r>
      <w:r w:rsidRPr="00301D26">
        <w:rPr>
          <w:rFonts w:asciiTheme="minorEastAsia" w:hAnsiTheme="minorEastAsia" w:hint="eastAsia"/>
          <w:sz w:val="14"/>
          <w:szCs w:val="14"/>
          <w:vertAlign w:val="subscript"/>
        </w:rPr>
        <w:t xml:space="preserve">own </w:t>
      </w:r>
      <w:r w:rsidRPr="00301D26">
        <w:rPr>
          <w:rFonts w:asciiTheme="minorEastAsia" w:hAnsiTheme="minorEastAsia"/>
          <w:sz w:val="14"/>
          <w:szCs w:val="14"/>
          <w:vertAlign w:val="subscript"/>
        </w:rPr>
        <w:t>operation</w:t>
      </w:r>
      <w:r w:rsidRPr="00B33575">
        <w:rPr>
          <w:rFonts w:asciiTheme="minorEastAsia" w:hAnsiTheme="minorEastAsia"/>
          <w:sz w:val="14"/>
          <w:szCs w:val="14"/>
        </w:rPr>
        <w:t xml:space="preserve">(including domestic, international, and industrial positioning and </w:t>
      </w:r>
      <w:r w:rsidRPr="006D780A">
        <w:rPr>
          <w:rFonts w:asciiTheme="minorEastAsia" w:hAnsiTheme="minorEastAsia"/>
          <w:sz w:val="14"/>
          <w:szCs w:val="14"/>
          <w:u w:val="single"/>
        </w:rPr>
        <w:t>understanding merit and demerit of positioning</w:t>
      </w:r>
      <w:r w:rsidRPr="00B33575">
        <w:rPr>
          <w:rFonts w:asciiTheme="minorEastAsia" w:hAnsiTheme="minorEastAsia"/>
          <w:sz w:val="14"/>
          <w:szCs w:val="14"/>
        </w:rPr>
        <w:t>) by referring to related standardization strategy.</w:t>
      </w:r>
      <w:r w:rsidRPr="00B33575">
        <w:rPr>
          <w:rFonts w:asciiTheme="minorEastAsia" w:hAnsiTheme="minorEastAsia"/>
          <w:sz w:val="14"/>
          <w:szCs w:val="16"/>
        </w:rPr>
        <w:t xml:space="preserve"> </w:t>
      </w:r>
    </w:p>
    <w:p w:rsidR="00545137" w:rsidRPr="00301D26" w:rsidRDefault="00545137" w:rsidP="00545137">
      <w:pPr>
        <w:spacing w:line="160" w:lineRule="exact"/>
        <w:ind w:leftChars="100" w:left="209"/>
        <w:rPr>
          <w:rFonts w:asciiTheme="minorEastAsia" w:hAnsiTheme="minorEastAsia"/>
          <w:sz w:val="14"/>
          <w:szCs w:val="14"/>
          <w:vertAlign w:val="subscript"/>
        </w:rPr>
      </w:pPr>
      <w:proofErr w:type="gramStart"/>
      <w:r>
        <w:rPr>
          <w:rFonts w:asciiTheme="minorEastAsia" w:hAnsiTheme="minorEastAsia" w:hint="eastAsia"/>
          <w:sz w:val="14"/>
          <w:szCs w:val="14"/>
        </w:rPr>
        <w:t>2)</w:t>
      </w:r>
      <w:r w:rsidRPr="00301D26">
        <w:rPr>
          <w:rFonts w:asciiTheme="minorEastAsia" w:hAnsiTheme="minorEastAsia"/>
          <w:sz w:val="14"/>
          <w:szCs w:val="14"/>
          <w:vertAlign w:val="subscript"/>
        </w:rPr>
        <w:t>Be</w:t>
      </w:r>
      <w:proofErr w:type="gramEnd"/>
      <w:r w:rsidRPr="00301D26">
        <w:rPr>
          <w:rFonts w:asciiTheme="minorEastAsia" w:hAnsiTheme="minorEastAsia"/>
          <w:sz w:val="14"/>
          <w:szCs w:val="14"/>
          <w:vertAlign w:val="subscript"/>
        </w:rPr>
        <w:t xml:space="preserve"> able to understand, explain, and suggest how standardization-related operation throughout a whole organization including personally assigned operations can contribute to corporate strategy, business strategy, research and development strategy, and intellectual property strategy.</w:t>
      </w:r>
    </w:p>
    <w:p w:rsidR="00545137" w:rsidRPr="006D0711" w:rsidRDefault="00545137" w:rsidP="00545137">
      <w:pPr>
        <w:spacing w:line="160" w:lineRule="exact"/>
        <w:rPr>
          <w:rFonts w:ascii="ＭＳ Ｐ明朝" w:eastAsia="ＭＳ Ｐ明朝" w:hAnsi="ＭＳ Ｐ明朝"/>
          <w:color w:val="000000"/>
          <w:sz w:val="14"/>
          <w:szCs w:val="14"/>
        </w:rPr>
      </w:pPr>
    </w:p>
    <w:p w:rsidR="00545137"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t xml:space="preserve">f) </w:t>
      </w:r>
      <w:r w:rsidRPr="002F0901">
        <w:rPr>
          <w:rFonts w:asciiTheme="minorEastAsia" w:hAnsiTheme="minorEastAsia"/>
          <w:sz w:val="14"/>
          <w:szCs w:val="14"/>
        </w:rPr>
        <w:t>Communication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Fulfill all of the following; </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1)Be</w:t>
      </w:r>
      <w:proofErr w:type="gramEnd"/>
      <w:r w:rsidRPr="002F0901">
        <w:rPr>
          <w:rFonts w:asciiTheme="minorEastAsia" w:hAnsiTheme="minorEastAsia"/>
          <w:sz w:val="14"/>
          <w:szCs w:val="14"/>
        </w:rPr>
        <w:t xml:space="preserve"> able to collect, share, and exchange information smoothly with</w:t>
      </w:r>
      <w:r w:rsidRPr="006D780A">
        <w:rPr>
          <w:rFonts w:asciiTheme="minorEastAsia" w:hAnsiTheme="minorEastAsia"/>
          <w:sz w:val="14"/>
          <w:szCs w:val="14"/>
          <w:u w:val="single"/>
        </w:rPr>
        <w:t xml:space="preserve"> related personnel from related internal division, domestic and international companies, and the industry</w:t>
      </w:r>
      <w:r w:rsidRPr="002F0901">
        <w:rPr>
          <w:rFonts w:asciiTheme="minorEastAsia" w:hAnsiTheme="minorEastAsia"/>
          <w:sz w:val="14"/>
          <w:szCs w:val="14"/>
        </w:rPr>
        <w:t xml:space="preserve">. </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2)Be</w:t>
      </w:r>
      <w:proofErr w:type="gramEnd"/>
      <w:r w:rsidRPr="002F0901">
        <w:rPr>
          <w:rFonts w:asciiTheme="minorEastAsia" w:hAnsiTheme="minorEastAsia"/>
          <w:sz w:val="14"/>
          <w:szCs w:val="14"/>
        </w:rPr>
        <w:t xml:space="preserve"> able to understand explanation correctly provided by </w:t>
      </w:r>
      <w:r w:rsidRPr="006D780A">
        <w:rPr>
          <w:rFonts w:asciiTheme="minorEastAsia" w:hAnsiTheme="minorEastAsia"/>
          <w:sz w:val="14"/>
          <w:szCs w:val="14"/>
          <w:u w:val="single"/>
        </w:rPr>
        <w:t>related personnel from internal related division, domestic and international companies, and the industry</w:t>
      </w:r>
      <w:r w:rsidRPr="002F0901">
        <w:rPr>
          <w:rFonts w:asciiTheme="minorEastAsia" w:hAnsiTheme="minorEastAsia"/>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3) Be able to associate and cooperate with </w:t>
      </w:r>
      <w:r w:rsidRPr="006D780A">
        <w:rPr>
          <w:rFonts w:asciiTheme="minorEastAsia" w:hAnsiTheme="minorEastAsia"/>
          <w:sz w:val="14"/>
          <w:szCs w:val="14"/>
          <w:u w:val="single"/>
        </w:rPr>
        <w:t>related personnel from internal related division, domestic and international companies, and the industry</w:t>
      </w:r>
      <w:r w:rsidRPr="002F0901">
        <w:rPr>
          <w:rFonts w:asciiTheme="minorEastAsia" w:hAnsiTheme="minorEastAsia"/>
          <w:sz w:val="14"/>
          <w:szCs w:val="14"/>
        </w:rPr>
        <w:t>.</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4)Be</w:t>
      </w:r>
      <w:proofErr w:type="gramEnd"/>
      <w:r w:rsidRPr="002F0901">
        <w:rPr>
          <w:rFonts w:asciiTheme="minorEastAsia" w:hAnsiTheme="minorEastAsia"/>
          <w:sz w:val="14"/>
          <w:szCs w:val="14"/>
        </w:rPr>
        <w:t xml:space="preserve"> able to find collaborators and create a network among </w:t>
      </w:r>
      <w:r w:rsidRPr="006D780A">
        <w:rPr>
          <w:rFonts w:asciiTheme="minorEastAsia" w:hAnsiTheme="minorEastAsia"/>
          <w:sz w:val="14"/>
          <w:szCs w:val="14"/>
          <w:u w:val="single"/>
        </w:rPr>
        <w:t>related personnel from internal related division, domestic and international companies, and the industry</w:t>
      </w:r>
      <w:r w:rsidRPr="002F0901">
        <w:rPr>
          <w:rFonts w:asciiTheme="minorEastAsia" w:hAnsiTheme="minorEastAsia"/>
          <w:sz w:val="14"/>
          <w:szCs w:val="14"/>
        </w:rPr>
        <w:t>.</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5)Be</w:t>
      </w:r>
      <w:proofErr w:type="gramEnd"/>
      <w:r w:rsidRPr="002F0901">
        <w:rPr>
          <w:rFonts w:asciiTheme="minorEastAsia" w:hAnsiTheme="minorEastAsia"/>
          <w:sz w:val="14"/>
          <w:szCs w:val="14"/>
        </w:rPr>
        <w:t xml:space="preserve"> able to create a meeting report, break down other people</w:t>
      </w:r>
      <w:r w:rsidR="009036B2" w:rsidRPr="009036B2">
        <w:rPr>
          <w:rFonts w:asciiTheme="minorEastAsia" w:hAnsiTheme="minorEastAsia"/>
          <w:sz w:val="14"/>
          <w:szCs w:val="14"/>
        </w:rPr>
        <w:t>'</w:t>
      </w:r>
      <w:r w:rsidRPr="002F0901">
        <w:rPr>
          <w:rFonts w:asciiTheme="minorEastAsia" w:hAnsiTheme="minorEastAsia"/>
          <w:sz w:val="14"/>
          <w:szCs w:val="14"/>
        </w:rPr>
        <w:t>s arguments, and explain how they affect internally to</w:t>
      </w:r>
      <w:r w:rsidRPr="006D780A">
        <w:rPr>
          <w:rFonts w:asciiTheme="minorEastAsia" w:hAnsiTheme="minorEastAsia"/>
          <w:sz w:val="14"/>
          <w:szCs w:val="14"/>
          <w:u w:val="single"/>
        </w:rPr>
        <w:t xml:space="preserve"> related personnel from internal related division, domestic and international companies, and the industry</w:t>
      </w:r>
      <w:r w:rsidRPr="002F0901">
        <w:rPr>
          <w:rFonts w:asciiTheme="minorEastAsia" w:hAnsiTheme="minorEastAsia"/>
          <w:sz w:val="14"/>
          <w:szCs w:val="14"/>
        </w:rPr>
        <w:t xml:space="preserve">. </w:t>
      </w:r>
    </w:p>
    <w:p w:rsidR="00545137" w:rsidRDefault="00545137"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g) Negotiation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301D26">
        <w:rPr>
          <w:rFonts w:asciiTheme="minorEastAsia" w:hAnsiTheme="minorEastAsia"/>
          <w:sz w:val="14"/>
          <w:szCs w:val="14"/>
          <w:u w:val="single"/>
        </w:rPr>
        <w:t>all of</w:t>
      </w:r>
      <w:r w:rsidRPr="002F0901">
        <w:rPr>
          <w:rFonts w:asciiTheme="minorEastAsia" w:hAnsiTheme="minorEastAsia"/>
          <w:sz w:val="14"/>
          <w:szCs w:val="14"/>
        </w:rPr>
        <w:t xml:space="preserve">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Be able to make an</w:t>
      </w:r>
      <w:r>
        <w:rPr>
          <w:rFonts w:asciiTheme="minorEastAsia" w:hAnsiTheme="minorEastAsia"/>
          <w:sz w:val="14"/>
          <w:szCs w:val="14"/>
        </w:rPr>
        <w:t xml:space="preserve"> appointment</w:t>
      </w:r>
      <w:r>
        <w:rPr>
          <w:rFonts w:asciiTheme="minorEastAsia" w:hAnsiTheme="minorEastAsia" w:hint="eastAsia"/>
          <w:sz w:val="14"/>
          <w:szCs w:val="14"/>
        </w:rPr>
        <w:t xml:space="preserve"> and</w:t>
      </w:r>
      <w:r>
        <w:rPr>
          <w:rFonts w:asciiTheme="minorEastAsia" w:hAnsiTheme="minorEastAsia"/>
          <w:sz w:val="14"/>
          <w:szCs w:val="14"/>
        </w:rPr>
        <w:t xml:space="preserve"> set up a meeting</w:t>
      </w:r>
      <w:r>
        <w:rPr>
          <w:rFonts w:asciiTheme="minorEastAsia" w:hAnsiTheme="minorEastAsia" w:hint="eastAsia"/>
          <w:sz w:val="14"/>
          <w:szCs w:val="14"/>
        </w:rPr>
        <w:t xml:space="preserve"> </w:t>
      </w:r>
      <w:r w:rsidRPr="00301D26">
        <w:rPr>
          <w:rFonts w:asciiTheme="minorEastAsia" w:hAnsiTheme="minorEastAsia" w:hint="eastAsia"/>
          <w:sz w:val="14"/>
          <w:szCs w:val="14"/>
          <w:vertAlign w:val="subscript"/>
        </w:rPr>
        <w:t>(</w:t>
      </w:r>
      <w:r w:rsidRPr="00301D26">
        <w:rPr>
          <w:rFonts w:asciiTheme="minorEastAsia" w:hAnsiTheme="minorEastAsia"/>
          <w:sz w:val="14"/>
          <w:szCs w:val="14"/>
          <w:vertAlign w:val="subscript"/>
        </w:rPr>
        <w:t>and provide an opportunity for a negotiation</w:t>
      </w:r>
      <w:r w:rsidRPr="00301D26">
        <w:rPr>
          <w:rFonts w:asciiTheme="minorEastAsia" w:hAnsiTheme="minorEastAsia" w:hint="eastAsia"/>
          <w:sz w:val="14"/>
          <w:szCs w:val="14"/>
          <w:vertAlign w:val="subscript"/>
        </w:rPr>
        <w:t xml:space="preserve"> by making appointment as off-line</w:t>
      </w:r>
      <w:r w:rsidRPr="00301D26">
        <w:rPr>
          <w:rFonts w:asciiTheme="minorEastAsia" w:hAnsiTheme="minorEastAsia"/>
          <w:sz w:val="14"/>
          <w:szCs w:val="14"/>
          <w:vertAlign w:val="subscript"/>
        </w:rPr>
        <w:t>.</w:t>
      </w:r>
      <w:r>
        <w:rPr>
          <w:rFonts w:asciiTheme="minorEastAsia" w:hAnsiTheme="minorEastAsia" w:hint="eastAsia"/>
          <w:sz w:val="14"/>
          <w:szCs w:val="14"/>
          <w:vertAlign w:val="subscript"/>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present self-opinion, explain self-argument, and convince.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sz w:val="14"/>
          <w:szCs w:val="14"/>
        </w:rPr>
        <w:t>Be able to draw other people</w:t>
      </w:r>
      <w:r w:rsidR="001619F5" w:rsidRPr="001619F5">
        <w:rPr>
          <w:rFonts w:asciiTheme="minorEastAsia" w:hAnsiTheme="minorEastAsia"/>
          <w:sz w:val="14"/>
          <w:szCs w:val="14"/>
        </w:rPr>
        <w:t>'</w:t>
      </w:r>
      <w:r w:rsidRPr="002F0901">
        <w:rPr>
          <w:rFonts w:asciiTheme="minorEastAsia" w:hAnsiTheme="minorEastAsia"/>
          <w:sz w:val="14"/>
          <w:szCs w:val="14"/>
        </w:rPr>
        <w:t>s opinions or arguments.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Be able to understand a point of an argument and move an argument forward to agreement. Understand internal corporate guideline, prioritize comprisable matters, and enable to judge situation for corporate merit and demerit perspective while understand and respect other people</w:t>
      </w:r>
      <w:r w:rsidR="006A1440" w:rsidRPr="006A1440">
        <w:rPr>
          <w:rFonts w:asciiTheme="minorEastAsia" w:hAnsiTheme="minorEastAsia"/>
          <w:sz w:val="14"/>
          <w:szCs w:val="14"/>
        </w:rPr>
        <w:t>'</w:t>
      </w:r>
      <w:r w:rsidRPr="002F0901">
        <w:rPr>
          <w:rFonts w:asciiTheme="minorEastAsia" w:hAnsiTheme="minorEastAsia"/>
          <w:sz w:val="14"/>
          <w:szCs w:val="14"/>
        </w:rPr>
        <w:t xml:space="preserve">s opinion and/or position. </w:t>
      </w:r>
    </w:p>
    <w:p w:rsidR="00545137" w:rsidRPr="006D0711" w:rsidRDefault="00545137" w:rsidP="00545137">
      <w:pPr>
        <w:spacing w:line="160" w:lineRule="exact"/>
        <w:outlineLvl w:val="0"/>
        <w:rPr>
          <w:rFonts w:ascii="ＭＳ Ｐ明朝" w:eastAsia="ＭＳ Ｐ明朝" w:hAnsi="ＭＳ Ｐ明朝"/>
          <w:color w:val="000000"/>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h) Planning</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301D26">
        <w:rPr>
          <w:rFonts w:asciiTheme="minorEastAsia" w:hAnsiTheme="minorEastAsia"/>
          <w:sz w:val="14"/>
          <w:szCs w:val="14"/>
          <w:u w:val="single"/>
        </w:rPr>
        <w:t>all of</w:t>
      </w:r>
      <w:r w:rsidRPr="002F0901">
        <w:rPr>
          <w:rFonts w:asciiTheme="minorEastAsia" w:hAnsiTheme="minorEastAsia"/>
          <w:sz w:val="14"/>
          <w:szCs w:val="14"/>
        </w:rPr>
        <w:t xml:space="preserve">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301D26">
        <w:rPr>
          <w:rFonts w:asciiTheme="minorEastAsia" w:hAnsiTheme="minorEastAsia"/>
          <w:sz w:val="14"/>
          <w:szCs w:val="14"/>
        </w:rPr>
        <w:t>)</w:t>
      </w:r>
      <w:r>
        <w:rPr>
          <w:rFonts w:asciiTheme="minorEastAsia" w:hAnsiTheme="minorEastAsia" w:hint="eastAsia"/>
          <w:sz w:val="14"/>
          <w:szCs w:val="14"/>
        </w:rPr>
        <w:t xml:space="preserve"> </w:t>
      </w:r>
      <w:r w:rsidR="002E71DC">
        <w:rPr>
          <w:rFonts w:asciiTheme="minorEastAsia" w:hAnsiTheme="minorEastAsia" w:hint="eastAsia"/>
          <w:sz w:val="14"/>
          <w:szCs w:val="14"/>
        </w:rPr>
        <w:t>Be able to f</w:t>
      </w:r>
      <w:r w:rsidRPr="00301D26">
        <w:rPr>
          <w:rFonts w:asciiTheme="minorEastAsia" w:hAnsiTheme="minorEastAsia"/>
          <w:sz w:val="14"/>
          <w:szCs w:val="14"/>
        </w:rPr>
        <w:t>ind out i</w:t>
      </w:r>
      <w:r>
        <w:rPr>
          <w:rFonts w:asciiTheme="minorEastAsia" w:hAnsiTheme="minorEastAsia"/>
          <w:sz w:val="14"/>
          <w:szCs w:val="14"/>
        </w:rPr>
        <w:t xml:space="preserve">ssues from </w:t>
      </w:r>
      <w:r>
        <w:rPr>
          <w:rFonts w:asciiTheme="minorEastAsia" w:hAnsiTheme="minorEastAsia" w:hint="eastAsia"/>
          <w:sz w:val="14"/>
          <w:szCs w:val="14"/>
        </w:rPr>
        <w:t xml:space="preserve">the current </w:t>
      </w:r>
      <w:proofErr w:type="gramStart"/>
      <w:r>
        <w:rPr>
          <w:rFonts w:asciiTheme="minorEastAsia" w:hAnsiTheme="minorEastAsia" w:hint="eastAsia"/>
          <w:sz w:val="14"/>
          <w:szCs w:val="14"/>
        </w:rPr>
        <w:t>situation(</w:t>
      </w:r>
      <w:proofErr w:type="gramEnd"/>
      <w:r w:rsidRPr="00301D26">
        <w:rPr>
          <w:rFonts w:asciiTheme="minorEastAsia" w:hAnsiTheme="minorEastAsia" w:hint="eastAsia"/>
          <w:sz w:val="14"/>
          <w:szCs w:val="14"/>
          <w:u w:val="single"/>
        </w:rPr>
        <w:t>including the positioning from overall perspective</w:t>
      </w:r>
      <w:r>
        <w:rPr>
          <w:rFonts w:asciiTheme="minorEastAsia" w:hAnsiTheme="minorEastAsia" w:hint="eastAsia"/>
          <w:sz w:val="14"/>
          <w:szCs w:val="14"/>
        </w:rPr>
        <w:t xml:space="preserve">) </w:t>
      </w:r>
      <w:r w:rsidRPr="00301D26">
        <w:rPr>
          <w:rFonts w:asciiTheme="minorEastAsia" w:hAnsiTheme="minorEastAsia"/>
          <w:sz w:val="14"/>
          <w:szCs w:val="14"/>
        </w:rPr>
        <w:t>and to pro</w:t>
      </w:r>
      <w:r w:rsidR="002E71DC">
        <w:rPr>
          <w:rFonts w:asciiTheme="minorEastAsia" w:hAnsiTheme="minorEastAsia" w:hint="eastAsia"/>
          <w:sz w:val="14"/>
          <w:szCs w:val="14"/>
        </w:rPr>
        <w:t>pose</w:t>
      </w:r>
      <w:r w:rsidRPr="00301D26">
        <w:rPr>
          <w:rFonts w:asciiTheme="minorEastAsia" w:hAnsiTheme="minorEastAsia"/>
          <w:sz w:val="14"/>
          <w:szCs w:val="14"/>
        </w:rPr>
        <w:t xml:space="preserve"> one or more own solutions</w:t>
      </w:r>
      <w:r>
        <w:rPr>
          <w:rFonts w:asciiTheme="minorEastAsia" w:hAnsiTheme="minorEastAsia" w:hint="eastAsia"/>
          <w:sz w:val="14"/>
          <w:szCs w:val="14"/>
        </w:rPr>
        <w:t xml:space="preserve"> </w:t>
      </w:r>
      <w:r w:rsidRPr="00301D26">
        <w:rPr>
          <w:rFonts w:asciiTheme="minorEastAsia" w:hAnsiTheme="minorEastAsia" w:hint="eastAsia"/>
          <w:sz w:val="14"/>
          <w:szCs w:val="14"/>
          <w:u w:val="single"/>
        </w:rPr>
        <w:t>(including direction)</w:t>
      </w:r>
      <w:r w:rsidRPr="00301D26">
        <w:rPr>
          <w:rFonts w:asciiTheme="minorEastAsia" w:hAnsiTheme="minorEastAsia"/>
          <w:sz w:val="14"/>
          <w:szCs w:val="14"/>
        </w:rPr>
        <w:t xml:space="preserve"> </w:t>
      </w:r>
    </w:p>
    <w:p w:rsidR="00545137" w:rsidRPr="006D0711" w:rsidRDefault="00545137" w:rsidP="00545137">
      <w:pPr>
        <w:spacing w:line="160" w:lineRule="exact"/>
        <w:outlineLvl w:val="0"/>
        <w:rPr>
          <w:rFonts w:ascii="ＭＳ Ｐ明朝" w:eastAsia="ＭＳ Ｐ明朝" w:hAnsi="ＭＳ Ｐ明朝"/>
          <w:color w:val="000000"/>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i) Leadership</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301D26">
        <w:rPr>
          <w:rFonts w:asciiTheme="minorEastAsia" w:hAnsiTheme="minorEastAsia"/>
          <w:sz w:val="14"/>
          <w:szCs w:val="14"/>
          <w:u w:val="single"/>
        </w:rPr>
        <w:t>all of</w:t>
      </w:r>
      <w:r w:rsidRPr="002F0901">
        <w:rPr>
          <w:rFonts w:asciiTheme="minorEastAsia" w:hAnsiTheme="minorEastAsia"/>
          <w:sz w:val="14"/>
          <w:szCs w:val="14"/>
        </w:rPr>
        <w:t xml:space="preserve"> the following;</w:t>
      </w:r>
    </w:p>
    <w:p w:rsidR="00545137"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 xml:space="preserve">Recognize issues or problems of </w:t>
      </w:r>
      <w:r w:rsidRPr="00301D26">
        <w:rPr>
          <w:rFonts w:asciiTheme="minorEastAsia" w:hAnsiTheme="minorEastAsia"/>
          <w:sz w:val="14"/>
          <w:szCs w:val="14"/>
          <w:u w:val="single"/>
        </w:rPr>
        <w:t>organization that one belongs</w:t>
      </w:r>
      <w:r w:rsidRPr="002F0901">
        <w:rPr>
          <w:rFonts w:asciiTheme="minorEastAsia" w:hAnsiTheme="minorEastAsia"/>
          <w:sz w:val="14"/>
          <w:szCs w:val="14"/>
        </w:rPr>
        <w:t xml:space="preserve"> and be able to suggest operational direction</w:t>
      </w:r>
      <w:r>
        <w:rPr>
          <w:rFonts w:asciiTheme="minorEastAsia" w:hAnsiTheme="minorEastAsia" w:hint="eastAsia"/>
          <w:sz w:val="14"/>
          <w:szCs w:val="14"/>
        </w:rPr>
        <w:t xml:space="preserve"> </w:t>
      </w:r>
      <w:r w:rsidRPr="002F0901">
        <w:rPr>
          <w:rFonts w:asciiTheme="minorEastAsia" w:hAnsiTheme="minorEastAsia"/>
          <w:sz w:val="14"/>
          <w:szCs w:val="14"/>
        </w:rPr>
        <w:t>(including raising awareness of related personnel, instructing related personnel, setting up a discussion opportunity, encouraging participants for active involvement and expression, and dealing appropriately with objections or counterarguments by separating arguments and save discussion and put it into an agenda of the next meeting)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suggest an unanimously agreeable goal by reviewing different opinions from a new view of perspective (including differences in relationships between each division and each division</w:t>
      </w:r>
      <w:r w:rsidR="006A1440" w:rsidRPr="006A1440">
        <w:rPr>
          <w:rFonts w:asciiTheme="minorEastAsia" w:hAnsiTheme="minorEastAsia"/>
          <w:sz w:val="14"/>
          <w:szCs w:val="14"/>
        </w:rPr>
        <w:t>'</w:t>
      </w:r>
      <w:r w:rsidRPr="002F0901">
        <w:rPr>
          <w:rFonts w:asciiTheme="minorEastAsia" w:hAnsiTheme="minorEastAsia"/>
          <w:sz w:val="14"/>
          <w:szCs w:val="14"/>
        </w:rPr>
        <w:t>s strategy, and competition map, industrial activities, and national standardization policy of rival companies).</w:t>
      </w:r>
    </w:p>
    <w:p w:rsidR="00545137" w:rsidRPr="00301D26" w:rsidRDefault="00545137" w:rsidP="00545137">
      <w:pPr>
        <w:spacing w:line="160" w:lineRule="exact"/>
        <w:ind w:leftChars="100" w:left="209"/>
        <w:rPr>
          <w:rFonts w:asciiTheme="minorEastAsia" w:hAnsiTheme="minorEastAsia"/>
          <w:sz w:val="14"/>
          <w:szCs w:val="14"/>
          <w:u w:val="single"/>
        </w:rPr>
      </w:pPr>
      <w:r w:rsidRPr="00301D26">
        <w:rPr>
          <w:rFonts w:asciiTheme="minorEastAsia" w:hAnsiTheme="minorEastAsia"/>
          <w:sz w:val="14"/>
          <w:szCs w:val="14"/>
          <w:u w:val="single"/>
        </w:rPr>
        <w:t>3)</w:t>
      </w:r>
      <w:r>
        <w:rPr>
          <w:rFonts w:asciiTheme="minorEastAsia" w:hAnsiTheme="minorEastAsia" w:hint="eastAsia"/>
          <w:sz w:val="14"/>
          <w:szCs w:val="14"/>
          <w:u w:val="single"/>
        </w:rPr>
        <w:t xml:space="preserve"> </w:t>
      </w:r>
      <w:r w:rsidRPr="00301D26">
        <w:rPr>
          <w:rFonts w:asciiTheme="minorEastAsia" w:hAnsiTheme="minorEastAsia"/>
          <w:sz w:val="14"/>
          <w:szCs w:val="14"/>
          <w:u w:val="single"/>
        </w:rPr>
        <w:t>Respect related personnel</w:t>
      </w:r>
      <w:r w:rsidR="006A1440" w:rsidRPr="006A1440">
        <w:rPr>
          <w:rFonts w:asciiTheme="minorEastAsia" w:hAnsiTheme="minorEastAsia"/>
          <w:sz w:val="14"/>
          <w:szCs w:val="14"/>
          <w:u w:val="single"/>
        </w:rPr>
        <w:t>'</w:t>
      </w:r>
      <w:r w:rsidRPr="00301D26">
        <w:rPr>
          <w:rFonts w:asciiTheme="minorEastAsia" w:hAnsiTheme="minorEastAsia"/>
          <w:sz w:val="14"/>
          <w:szCs w:val="14"/>
          <w:u w:val="single"/>
        </w:rPr>
        <w:t>s position and build trustworthy relationship with related personnel by following the direction.</w:t>
      </w:r>
    </w:p>
    <w:p w:rsidR="00545137" w:rsidRPr="006D780A" w:rsidRDefault="00545137" w:rsidP="00545137">
      <w:pPr>
        <w:spacing w:line="160" w:lineRule="exact"/>
        <w:outlineLvl w:val="0"/>
        <w:rPr>
          <w:rFonts w:ascii="ＭＳ Ｐ明朝" w:eastAsia="ＭＳ Ｐ明朝" w:hAnsi="ＭＳ Ｐ明朝"/>
          <w:color w:val="000000"/>
          <w:sz w:val="14"/>
          <w:szCs w:val="14"/>
        </w:rPr>
      </w:pPr>
    </w:p>
    <w:p w:rsidR="00545137" w:rsidRPr="0082265C"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t xml:space="preserve">j) </w:t>
      </w:r>
      <w:r>
        <w:rPr>
          <w:rFonts w:ascii="ＭＳ Ｐ明朝" w:eastAsia="ＭＳ Ｐ明朝" w:hAnsi="ＭＳ Ｐ明朝" w:hint="eastAsia"/>
          <w:color w:val="000000"/>
          <w:sz w:val="14"/>
          <w:szCs w:val="14"/>
        </w:rPr>
        <w:t>Presentation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301D26">
        <w:rPr>
          <w:rFonts w:asciiTheme="minorEastAsia" w:hAnsiTheme="minorEastAsia"/>
          <w:sz w:val="14"/>
          <w:szCs w:val="14"/>
          <w:u w:val="single"/>
        </w:rPr>
        <w:t>all of</w:t>
      </w:r>
      <w:r w:rsidRPr="002F0901">
        <w:rPr>
          <w:rFonts w:asciiTheme="minorEastAsia" w:hAnsiTheme="minorEastAsia"/>
          <w:sz w:val="14"/>
          <w:szCs w:val="14"/>
        </w:rPr>
        <w:t xml:space="preserve">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Be able to understand referral contents of </w:t>
      </w:r>
      <w:r w:rsidRPr="00301D26">
        <w:rPr>
          <w:rFonts w:asciiTheme="minorEastAsia" w:hAnsiTheme="minorEastAsia" w:hint="eastAsia"/>
          <w:sz w:val="14"/>
          <w:szCs w:val="14"/>
          <w:u w:val="single"/>
        </w:rPr>
        <w:t xml:space="preserve">responsible </w:t>
      </w:r>
      <w:r w:rsidRPr="00301D26">
        <w:rPr>
          <w:rFonts w:asciiTheme="minorEastAsia" w:hAnsiTheme="minorEastAsia"/>
          <w:sz w:val="14"/>
          <w:szCs w:val="14"/>
          <w:u w:val="single"/>
        </w:rPr>
        <w:t>operations</w:t>
      </w:r>
      <w:r w:rsidRPr="002F0901">
        <w:rPr>
          <w:rFonts w:asciiTheme="minorEastAsia" w:hAnsiTheme="minorEastAsia"/>
          <w:sz w:val="14"/>
          <w:szCs w:val="14"/>
        </w:rPr>
        <w:t xml:space="preserve"> (including subjective standard, discussion contents, conversation, questions, opinions, emails, phone calls, regulations, thesis, procedures, trends, examples, issues, and other related information) in an appropriate language (including technical terms) well enough so one can exchange info</w:t>
      </w:r>
      <w:r>
        <w:rPr>
          <w:rFonts w:asciiTheme="minorEastAsia" w:hAnsiTheme="minorEastAsia"/>
          <w:sz w:val="14"/>
          <w:szCs w:val="14"/>
        </w:rPr>
        <w:t>rmation, and execute operations</w:t>
      </w:r>
      <w:r>
        <w:rPr>
          <w:rFonts w:asciiTheme="minorEastAsia" w:hAnsiTheme="minorEastAsia" w:hint="eastAsia"/>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2</w:t>
      </w:r>
      <w:r w:rsidRPr="002F0901">
        <w:rPr>
          <w:rFonts w:asciiTheme="minorEastAsia" w:hAnsiTheme="minorEastAsia"/>
          <w:sz w:val="14"/>
          <w:szCs w:val="14"/>
        </w:rPr>
        <w:t xml:space="preserve">) In order to execute </w:t>
      </w:r>
      <w:r>
        <w:rPr>
          <w:rFonts w:asciiTheme="minorEastAsia" w:hAnsiTheme="minorEastAsia" w:hint="eastAsia"/>
          <w:sz w:val="14"/>
          <w:szCs w:val="14"/>
        </w:rPr>
        <w:t xml:space="preserve">responsible </w:t>
      </w:r>
      <w:r w:rsidRPr="002F0901">
        <w:rPr>
          <w:rFonts w:asciiTheme="minorEastAsia" w:hAnsiTheme="minorEastAsia"/>
          <w:sz w:val="14"/>
          <w:szCs w:val="14"/>
        </w:rPr>
        <w:t xml:space="preserve">operations (exchange opinions with related personnel, share information, negotiation, </w:t>
      </w:r>
      <w:r w:rsidRPr="00CB2281">
        <w:rPr>
          <w:rFonts w:asciiTheme="minorEastAsia" w:hAnsiTheme="minorEastAsia"/>
          <w:sz w:val="14"/>
          <w:szCs w:val="14"/>
          <w:vertAlign w:val="subscript"/>
        </w:rPr>
        <w:t>reporting, creating a meeting summary</w:t>
      </w:r>
      <w:r w:rsidRPr="002F0901">
        <w:rPr>
          <w:rFonts w:asciiTheme="minorEastAsia" w:hAnsiTheme="minorEastAsia"/>
          <w:sz w:val="14"/>
          <w:szCs w:val="14"/>
        </w:rPr>
        <w:t>, and emails), be able to explain (</w:t>
      </w:r>
      <w:r w:rsidRPr="00CB2281">
        <w:rPr>
          <w:rFonts w:asciiTheme="minorEastAsia" w:hAnsiTheme="minorEastAsia"/>
          <w:sz w:val="14"/>
          <w:szCs w:val="14"/>
          <w:vertAlign w:val="subscript"/>
        </w:rPr>
        <w:t>including making presentation documents</w:t>
      </w:r>
      <w:r w:rsidRPr="002F0901">
        <w:rPr>
          <w:rFonts w:asciiTheme="minorEastAsia" w:hAnsiTheme="minorEastAsia"/>
          <w:sz w:val="14"/>
          <w:szCs w:val="14"/>
        </w:rPr>
        <w:t>) and convince in clear, simple, logical, plain, appropriate way with necessary written languages.</w:t>
      </w:r>
    </w:p>
    <w:p w:rsidR="00545137" w:rsidRPr="003D55EE" w:rsidRDefault="00545137" w:rsidP="00545137">
      <w:pPr>
        <w:spacing w:line="160" w:lineRule="exact"/>
        <w:ind w:leftChars="100" w:left="209"/>
        <w:rPr>
          <w:rFonts w:asciiTheme="minorEastAsia" w:hAnsiTheme="minorEastAsia"/>
          <w:sz w:val="14"/>
          <w:szCs w:val="14"/>
        </w:rPr>
      </w:pPr>
      <w:r>
        <w:rPr>
          <w:rFonts w:asciiTheme="minorEastAsia" w:hAnsiTheme="minorEastAsia" w:hint="eastAsia"/>
          <w:sz w:val="14"/>
          <w:szCs w:val="14"/>
        </w:rPr>
        <w:t>3</w:t>
      </w:r>
      <w:r w:rsidRPr="002F0901">
        <w:rPr>
          <w:rFonts w:asciiTheme="minorEastAsia" w:hAnsiTheme="minorEastAsia"/>
          <w:sz w:val="14"/>
          <w:szCs w:val="14"/>
        </w:rPr>
        <w:t xml:space="preserve">) )In order to execute </w:t>
      </w:r>
      <w:r>
        <w:rPr>
          <w:rFonts w:asciiTheme="minorEastAsia" w:hAnsiTheme="minorEastAsia" w:hint="eastAsia"/>
          <w:sz w:val="14"/>
          <w:szCs w:val="14"/>
        </w:rPr>
        <w:t xml:space="preserve">responsible </w:t>
      </w:r>
      <w:r w:rsidRPr="002F0901">
        <w:rPr>
          <w:rFonts w:asciiTheme="minorEastAsia" w:hAnsiTheme="minorEastAsia"/>
          <w:sz w:val="14"/>
          <w:szCs w:val="14"/>
        </w:rPr>
        <w:t>operations (exchange opinions with related personnel, collect information, share information, negotiation, facilitate meetings, conversation, make a statement, phone calls, and presentation) be able to explain, present, and convince in a clear, simple, logical, plain, appropriate way with necessary spoken languages.</w:t>
      </w:r>
    </w:p>
    <w:p w:rsidR="00545137" w:rsidRPr="00620582" w:rsidRDefault="00545137" w:rsidP="00545137">
      <w:pPr>
        <w:spacing w:line="160" w:lineRule="exact"/>
        <w:rPr>
          <w:rFonts w:ascii="ＭＳ Ｐ明朝" w:eastAsia="ＭＳ Ｐ明朝" w:hAnsi="ＭＳ Ｐ明朝"/>
          <w:color w:val="000000"/>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k) Technology</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Satisfy </w:t>
      </w:r>
      <w:r w:rsidRPr="00CB2281">
        <w:rPr>
          <w:rFonts w:asciiTheme="minorEastAsia" w:hAnsiTheme="minorEastAsia"/>
          <w:sz w:val="14"/>
          <w:szCs w:val="14"/>
          <w:u w:val="single"/>
        </w:rPr>
        <w:t>all of</w:t>
      </w:r>
      <w:r w:rsidRPr="002F0901">
        <w:rPr>
          <w:rFonts w:asciiTheme="minorEastAsia" w:hAnsiTheme="minorEastAsia"/>
          <w:sz w:val="14"/>
          <w:szCs w:val="14"/>
        </w:rPr>
        <w:t xml:space="preserve">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 xml:space="preserve">Be able to understand and explain related technical fields of </w:t>
      </w:r>
      <w:r w:rsidRPr="00CB2281">
        <w:rPr>
          <w:rFonts w:asciiTheme="minorEastAsia" w:hAnsiTheme="minorEastAsia" w:hint="eastAsia"/>
          <w:sz w:val="14"/>
          <w:szCs w:val="14"/>
          <w:u w:val="single"/>
        </w:rPr>
        <w:t xml:space="preserve">assigned </w:t>
      </w:r>
      <w:r w:rsidRPr="00CB2281">
        <w:rPr>
          <w:rFonts w:asciiTheme="minorEastAsia" w:hAnsiTheme="minorEastAsia"/>
          <w:sz w:val="14"/>
          <w:szCs w:val="14"/>
          <w:u w:val="single"/>
        </w:rPr>
        <w:t xml:space="preserve">operations </w:t>
      </w:r>
      <w:r w:rsidRPr="002F0901">
        <w:rPr>
          <w:rFonts w:asciiTheme="minorEastAsia" w:hAnsiTheme="minorEastAsia"/>
          <w:sz w:val="14"/>
          <w:szCs w:val="14"/>
        </w:rPr>
        <w:t>(including background, effect, influence, contents of technology, feature, self-developed technology, similar technology including technical terms, technical trends, and technical discussion, related technology, competitors</w:t>
      </w:r>
      <w:r w:rsidR="006A1440" w:rsidRPr="006A1440">
        <w:rPr>
          <w:rFonts w:asciiTheme="minorEastAsia" w:hAnsiTheme="minorEastAsia"/>
          <w:sz w:val="14"/>
          <w:szCs w:val="14"/>
        </w:rPr>
        <w:t>'</w:t>
      </w:r>
      <w:r w:rsidRPr="002F0901">
        <w:rPr>
          <w:rFonts w:asciiTheme="minorEastAsia" w:hAnsiTheme="minorEastAsia"/>
          <w:sz w:val="14"/>
          <w:szCs w:val="14"/>
        </w:rPr>
        <w:t xml:space="preserve"> technology, under-development technology standard technology, IPR, technology dealt by policy, and advantageousness), and execute operations. </w:t>
      </w:r>
    </w:p>
    <w:p w:rsidR="00545137" w:rsidRDefault="00545137" w:rsidP="00545137">
      <w:pPr>
        <w:spacing w:line="160" w:lineRule="exact"/>
        <w:outlineLvl w:val="0"/>
        <w:rPr>
          <w:rFonts w:ascii="ＭＳ Ｐ明朝" w:eastAsia="ＭＳ Ｐ明朝" w:hAnsi="ＭＳ Ｐ明朝"/>
          <w:color w:val="000000"/>
          <w:sz w:val="14"/>
          <w:szCs w:val="14"/>
        </w:rPr>
      </w:pPr>
    </w:p>
    <w:p w:rsidR="00545137" w:rsidRPr="003D55EE" w:rsidRDefault="00545137" w:rsidP="00545137">
      <w:pPr>
        <w:spacing w:line="160" w:lineRule="exact"/>
        <w:outlineLvl w:val="0"/>
        <w:rPr>
          <w:rFonts w:asciiTheme="minorEastAsia" w:hAnsiTheme="minorEastAsia"/>
          <w:sz w:val="14"/>
          <w:szCs w:val="14"/>
        </w:rPr>
      </w:pPr>
      <w:r>
        <w:rPr>
          <w:rFonts w:asciiTheme="minorEastAsia" w:hAnsiTheme="minorEastAsia"/>
          <w:sz w:val="14"/>
          <w:szCs w:val="14"/>
        </w:rPr>
        <w:t>l) Operation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w:t>
      </w:r>
      <w:r w:rsidRPr="00CB2281">
        <w:rPr>
          <w:rFonts w:asciiTheme="minorEastAsia" w:hAnsiTheme="minorEastAsia" w:cs="Times New Roman" w:hint="eastAsia"/>
          <w:bCs/>
          <w:kern w:val="0"/>
          <w:sz w:val="14"/>
          <w:szCs w:val="14"/>
          <w:u w:val="single"/>
        </w:rPr>
        <w:t>all of</w:t>
      </w:r>
      <w:r w:rsidRPr="002F0901">
        <w:rPr>
          <w:rFonts w:asciiTheme="minorEastAsia" w:hAnsiTheme="minorEastAsia" w:cs="Times New Roman"/>
          <w:kern w:val="0"/>
          <w:sz w:val="14"/>
          <w:szCs w:val="14"/>
        </w:rPr>
        <w:t xml:space="preserve">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Under proper time management, be able to understand </w:t>
      </w:r>
      <w:r>
        <w:rPr>
          <w:rFonts w:asciiTheme="minorEastAsia" w:hAnsiTheme="minorEastAsia"/>
          <w:sz w:val="14"/>
          <w:szCs w:val="14"/>
        </w:rPr>
        <w:t xml:space="preserve">and explain </w:t>
      </w:r>
      <w:r w:rsidRPr="00CB2281">
        <w:rPr>
          <w:rFonts w:asciiTheme="minorEastAsia" w:hAnsiTheme="minorEastAsia" w:hint="eastAsia"/>
          <w:sz w:val="14"/>
          <w:szCs w:val="14"/>
          <w:u w:val="single"/>
        </w:rPr>
        <w:t>the knowledge and information</w:t>
      </w:r>
      <w:r w:rsidRPr="00CB2281">
        <w:rPr>
          <w:rFonts w:asciiTheme="minorEastAsia" w:hAnsiTheme="minorEastAsia" w:hint="eastAsia"/>
          <w:sz w:val="14"/>
          <w:szCs w:val="14"/>
          <w:vertAlign w:val="subscript"/>
        </w:rPr>
        <w:t xml:space="preserve">, i.e. referred </w:t>
      </w:r>
      <w:r w:rsidRPr="00CB2281">
        <w:rPr>
          <w:rFonts w:asciiTheme="minorEastAsia" w:hAnsiTheme="minorEastAsia"/>
          <w:sz w:val="14"/>
          <w:szCs w:val="14"/>
          <w:vertAlign w:val="subscript"/>
        </w:rPr>
        <w:t>contents</w:t>
      </w:r>
      <w:r w:rsidRPr="00CB2281">
        <w:rPr>
          <w:rFonts w:asciiTheme="minorEastAsia" w:hAnsiTheme="minorEastAsia" w:hint="eastAsia"/>
          <w:sz w:val="14"/>
          <w:szCs w:val="14"/>
          <w:vertAlign w:val="subscript"/>
        </w:rPr>
        <w:t xml:space="preserve"> are own company policy, procedure, tendency, business case and issues,</w:t>
      </w:r>
      <w:r>
        <w:rPr>
          <w:rFonts w:asciiTheme="minorEastAsia" w:hAnsiTheme="minorEastAsia" w:hint="eastAsia"/>
          <w:sz w:val="14"/>
          <w:szCs w:val="14"/>
        </w:rPr>
        <w:t xml:space="preserve"> </w:t>
      </w:r>
      <w:r w:rsidRPr="00CB2281">
        <w:rPr>
          <w:rFonts w:asciiTheme="minorEastAsia" w:hAnsiTheme="minorEastAsia" w:hint="eastAsia"/>
          <w:sz w:val="14"/>
          <w:szCs w:val="14"/>
          <w:u w:val="single"/>
        </w:rPr>
        <w:t>on assigned</w:t>
      </w:r>
      <w:r w:rsidRPr="00CB2281">
        <w:rPr>
          <w:rFonts w:asciiTheme="minorEastAsia" w:hAnsiTheme="minorEastAsia"/>
          <w:sz w:val="14"/>
          <w:szCs w:val="14"/>
          <w:u w:val="single"/>
        </w:rPr>
        <w:t xml:space="preserve"> operations</w:t>
      </w:r>
      <w:r w:rsidRPr="002F0901">
        <w:rPr>
          <w:rFonts w:asciiTheme="minorEastAsia" w:hAnsiTheme="minorEastAsia"/>
          <w:sz w:val="14"/>
          <w:szCs w:val="14"/>
        </w:rPr>
        <w:t xml:space="preserve"> and execute operations.</w:t>
      </w:r>
    </w:p>
    <w:p w:rsidR="00545137" w:rsidRPr="00CB2281" w:rsidRDefault="00545137" w:rsidP="00545137">
      <w:pPr>
        <w:spacing w:line="160" w:lineRule="exact"/>
        <w:ind w:leftChars="100" w:left="209"/>
        <w:rPr>
          <w:rFonts w:asciiTheme="minorEastAsia" w:hAnsiTheme="minorEastAsia"/>
          <w:sz w:val="14"/>
          <w:szCs w:val="14"/>
          <w:vertAlign w:val="subscript"/>
        </w:rPr>
      </w:pPr>
      <w:r w:rsidRPr="00CB2281">
        <w:rPr>
          <w:rFonts w:asciiTheme="minorEastAsia" w:hAnsiTheme="minorEastAsia"/>
          <w:sz w:val="14"/>
          <w:szCs w:val="14"/>
          <w:vertAlign w:val="subscript"/>
        </w:rPr>
        <w:t>2) Be able to report contents of incidents when any of referral contents found incorrect in accordance with executing operations.</w:t>
      </w:r>
    </w:p>
    <w:p w:rsidR="00545137" w:rsidRPr="00CB2281" w:rsidRDefault="00545137" w:rsidP="00545137">
      <w:pPr>
        <w:spacing w:line="160" w:lineRule="exact"/>
        <w:ind w:leftChars="100" w:left="209"/>
        <w:rPr>
          <w:rFonts w:asciiTheme="minorEastAsia" w:hAnsiTheme="minorEastAsia"/>
          <w:sz w:val="14"/>
          <w:szCs w:val="14"/>
          <w:vertAlign w:val="subscript"/>
        </w:rPr>
      </w:pPr>
      <w:r w:rsidRPr="00CB2281">
        <w:rPr>
          <w:rFonts w:asciiTheme="minorEastAsia" w:hAnsiTheme="minorEastAsia"/>
          <w:sz w:val="14"/>
          <w:szCs w:val="14"/>
          <w:vertAlign w:val="subscript"/>
        </w:rPr>
        <w:t>3)</w:t>
      </w:r>
      <w:r w:rsidRPr="00CB2281">
        <w:rPr>
          <w:rFonts w:asciiTheme="minorEastAsia" w:hAnsiTheme="minorEastAsia" w:hint="eastAsia"/>
          <w:sz w:val="14"/>
          <w:szCs w:val="14"/>
          <w:vertAlign w:val="subscript"/>
        </w:rPr>
        <w:t xml:space="preserve"> B</w:t>
      </w:r>
      <w:r w:rsidRPr="00CB2281">
        <w:rPr>
          <w:rFonts w:asciiTheme="minorEastAsia" w:hAnsiTheme="minorEastAsia"/>
          <w:sz w:val="14"/>
          <w:szCs w:val="14"/>
          <w:vertAlign w:val="subscript"/>
        </w:rPr>
        <w:t>e able to find out issues and guide to solutions in accordance with executing applicable operations.</w:t>
      </w:r>
    </w:p>
    <w:p w:rsidR="00545137" w:rsidRPr="006D0711" w:rsidRDefault="00545137" w:rsidP="00545137">
      <w:pPr>
        <w:spacing w:line="160" w:lineRule="exact"/>
        <w:outlineLvl w:val="0"/>
        <w:rPr>
          <w:rFonts w:ascii="ＭＳ Ｐ明朝" w:eastAsia="ＭＳ Ｐ明朝" w:hAnsi="ＭＳ Ｐ明朝"/>
          <w:color w:val="000000"/>
          <w:sz w:val="14"/>
          <w:szCs w:val="14"/>
        </w:rPr>
      </w:pPr>
    </w:p>
    <w:p w:rsidR="00545137" w:rsidRPr="0082265C" w:rsidRDefault="00545137" w:rsidP="00545137">
      <w:pPr>
        <w:spacing w:line="160" w:lineRule="exact"/>
        <w:outlineLvl w:val="0"/>
        <w:rPr>
          <w:rFonts w:ascii="ＭＳ Ｐ明朝" w:eastAsia="ＭＳ Ｐ明朝" w:hAnsi="ＭＳ Ｐ明朝"/>
          <w:color w:val="000000"/>
          <w:sz w:val="14"/>
          <w:szCs w:val="14"/>
        </w:rPr>
      </w:pPr>
      <w:r w:rsidRPr="0082265C">
        <w:rPr>
          <w:rFonts w:ascii="ＭＳ Ｐ明朝" w:eastAsia="ＭＳ Ｐ明朝" w:hAnsi="ＭＳ Ｐ明朝" w:hint="eastAsia"/>
          <w:color w:val="000000"/>
          <w:sz w:val="14"/>
          <w:szCs w:val="14"/>
        </w:rPr>
        <w:lastRenderedPageBreak/>
        <w:t xml:space="preserve">m) </w:t>
      </w:r>
      <w:r>
        <w:rPr>
          <w:rFonts w:ascii="ＭＳ Ｐ明朝" w:eastAsia="ＭＳ Ｐ明朝" w:hAnsi="ＭＳ Ｐ明朝"/>
          <w:color w:val="000000"/>
          <w:sz w:val="14"/>
          <w:szCs w:val="14"/>
        </w:rPr>
        <w:t>Miscellaneous</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156E63">
        <w:rPr>
          <w:rFonts w:asciiTheme="minorEastAsia" w:hAnsiTheme="minorEastAsia" w:cs="Times New Roman"/>
          <w:bCs/>
          <w:kern w:val="0"/>
          <w:sz w:val="14"/>
          <w:szCs w:val="14"/>
        </w:rPr>
        <w:t xml:space="preserve"> </w:t>
      </w:r>
      <w:r w:rsidR="00883289">
        <w:rPr>
          <w:rFonts w:asciiTheme="minorEastAsia" w:hAnsiTheme="minorEastAsia" w:cs="Times New Roman" w:hint="eastAsia"/>
          <w:bCs/>
          <w:kern w:val="0"/>
          <w:sz w:val="14"/>
          <w:szCs w:val="14"/>
        </w:rPr>
        <w:t>zero or more of</w:t>
      </w:r>
      <w:r w:rsidRPr="002F0901">
        <w:rPr>
          <w:rFonts w:asciiTheme="minorEastAsia" w:hAnsiTheme="minorEastAsia" w:cs="Times New Roman"/>
          <w:kern w:val="0"/>
          <w:sz w:val="14"/>
          <w:szCs w:val="14"/>
        </w:rPr>
        <w:t xml:space="preserve"> the following;</w:t>
      </w:r>
    </w:p>
    <w:p w:rsidR="00545137" w:rsidRPr="00156E63" w:rsidRDefault="00545137" w:rsidP="00545137">
      <w:pPr>
        <w:spacing w:line="160" w:lineRule="exact"/>
        <w:ind w:leftChars="100" w:left="209"/>
        <w:rPr>
          <w:rFonts w:asciiTheme="minorEastAsia" w:hAnsiTheme="minorEastAsia"/>
          <w:sz w:val="14"/>
          <w:szCs w:val="14"/>
          <w:u w:val="single"/>
        </w:rPr>
      </w:pPr>
      <w:r w:rsidRPr="00156E63">
        <w:rPr>
          <w:rFonts w:asciiTheme="minorEastAsia" w:hAnsiTheme="minorEastAsia"/>
          <w:sz w:val="14"/>
          <w:szCs w:val="14"/>
          <w:u w:val="single"/>
        </w:rPr>
        <w:t xml:space="preserve">1) Have an interest, concern, or curiosity for products, technology, </w:t>
      </w:r>
      <w:r>
        <w:rPr>
          <w:rFonts w:asciiTheme="minorEastAsia" w:hAnsiTheme="minorEastAsia" w:hint="eastAsia"/>
          <w:sz w:val="14"/>
          <w:szCs w:val="14"/>
          <w:u w:val="single"/>
        </w:rPr>
        <w:t xml:space="preserve">and </w:t>
      </w:r>
      <w:r w:rsidRPr="00156E63">
        <w:rPr>
          <w:rFonts w:asciiTheme="minorEastAsia" w:hAnsiTheme="minorEastAsia"/>
          <w:sz w:val="14"/>
          <w:szCs w:val="14"/>
          <w:u w:val="single"/>
        </w:rPr>
        <w:t>different culture.</w:t>
      </w:r>
    </w:p>
    <w:p w:rsidR="00545137" w:rsidRPr="00156E63" w:rsidRDefault="00545137" w:rsidP="00545137">
      <w:pPr>
        <w:spacing w:line="160" w:lineRule="exact"/>
        <w:ind w:leftChars="100" w:left="209"/>
        <w:rPr>
          <w:rFonts w:asciiTheme="minorEastAsia" w:hAnsiTheme="minorEastAsia"/>
          <w:sz w:val="14"/>
          <w:szCs w:val="14"/>
          <w:u w:val="single"/>
        </w:rPr>
      </w:pPr>
      <w:r w:rsidRPr="00156E63">
        <w:rPr>
          <w:rFonts w:asciiTheme="minorEastAsia" w:hAnsiTheme="minorEastAsia"/>
          <w:sz w:val="14"/>
          <w:szCs w:val="14"/>
          <w:u w:val="single"/>
        </w:rPr>
        <w:t>2) Be understanding of different culture including history and religion, other corporations, and associated corporations.</w:t>
      </w:r>
    </w:p>
    <w:p w:rsidR="00545137" w:rsidRDefault="00545137" w:rsidP="00545137"/>
    <w:p w:rsidR="00545137" w:rsidRPr="003D55EE" w:rsidRDefault="00545137" w:rsidP="00545137">
      <w:pPr>
        <w:pStyle w:val="a5"/>
        <w:rPr>
          <w:rFonts w:asciiTheme="minorEastAsia" w:eastAsiaTheme="minorEastAsia" w:hAnsiTheme="minorEastAsia"/>
        </w:rPr>
      </w:pPr>
      <w:r w:rsidRPr="003D55EE">
        <w:rPr>
          <w:rFonts w:asciiTheme="minorEastAsia" w:eastAsiaTheme="minorEastAsia" w:hAnsiTheme="minorEastAsia" w:hint="eastAsia"/>
        </w:rPr>
        <w:t xml:space="preserve">2) </w:t>
      </w:r>
      <w:r w:rsidRPr="00545137">
        <w:rPr>
          <w:rFonts w:asciiTheme="minorEastAsia" w:eastAsiaTheme="minorEastAsia" w:hAnsiTheme="minorEastAsia"/>
        </w:rPr>
        <w:t>Information collecting/analyzing/evaluating and tactics planning</w:t>
      </w:r>
    </w:p>
    <w:p w:rsidR="00545137" w:rsidRPr="003D55EE" w:rsidRDefault="00545137" w:rsidP="00545137">
      <w:pPr>
        <w:pStyle w:val="a5"/>
        <w:ind w:firstLineChars="50" w:firstLine="100"/>
        <w:rPr>
          <w:rFonts w:asciiTheme="minorEastAsia" w:eastAsiaTheme="minorEastAsia" w:hAnsiTheme="minorEastAsia"/>
        </w:rPr>
      </w:pPr>
      <w:r>
        <w:rPr>
          <w:rFonts w:asciiTheme="minorEastAsia" w:eastAsiaTheme="minorEastAsia" w:hAnsiTheme="minorEastAsia"/>
        </w:rPr>
        <w:t xml:space="preserve">2-1) </w:t>
      </w:r>
      <w:r w:rsidR="00E908F6" w:rsidRPr="00E908F6">
        <w:rPr>
          <w:rFonts w:asciiTheme="minorEastAsia" w:eastAsiaTheme="minorEastAsia" w:hAnsiTheme="minorEastAsia"/>
          <w:kern w:val="0"/>
        </w:rPr>
        <w:t>Level 1</w:t>
      </w:r>
    </w:p>
    <w:p w:rsidR="00545137" w:rsidRPr="005D440D" w:rsidRDefault="00545137" w:rsidP="00545137">
      <w:pPr>
        <w:spacing w:line="160" w:lineRule="exact"/>
        <w:rPr>
          <w:rFonts w:asciiTheme="minorEastAsia" w:hAnsiTheme="minorEastAsia"/>
          <w:sz w:val="14"/>
          <w:szCs w:val="14"/>
          <w:highlight w:val="lightGray"/>
        </w:rPr>
      </w:pPr>
    </w:p>
    <w:p w:rsidR="00545137" w:rsidRPr="005D440D" w:rsidRDefault="0094024B" w:rsidP="00545137">
      <w:pPr>
        <w:spacing w:line="160" w:lineRule="exact"/>
        <w:rPr>
          <w:rFonts w:asciiTheme="minorEastAsia" w:hAnsiTheme="minorEastAsia"/>
          <w:sz w:val="14"/>
          <w:szCs w:val="14"/>
        </w:rPr>
      </w:pPr>
      <w:r w:rsidRPr="0094024B">
        <w:rPr>
          <w:rFonts w:asciiTheme="minorEastAsia" w:hAnsiTheme="minorEastAsia"/>
          <w:sz w:val="14"/>
          <w:szCs w:val="14"/>
          <w:highlight w:val="lightGray"/>
        </w:rPr>
        <w:t>==</w:t>
      </w:r>
      <w:r w:rsidRPr="0094024B">
        <w:rPr>
          <w:sz w:val="14"/>
          <w:szCs w:val="14"/>
        </w:rPr>
        <w:t xml:space="preserve"> </w:t>
      </w:r>
      <w:r w:rsidRPr="0094024B">
        <w:rPr>
          <w:rFonts w:asciiTheme="minorEastAsia" w:hAnsiTheme="minorEastAsia"/>
          <w:sz w:val="14"/>
          <w:szCs w:val="14"/>
        </w:rPr>
        <w:t>Evalua</w:t>
      </w:r>
      <w:r w:rsidR="00DF7A49">
        <w:rPr>
          <w:rFonts w:asciiTheme="minorEastAsia" w:hAnsiTheme="minorEastAsia" w:hint="eastAsia"/>
          <w:sz w:val="14"/>
          <w:szCs w:val="14"/>
        </w:rPr>
        <w:t>t</w:t>
      </w:r>
      <w:r w:rsidRPr="0094024B">
        <w:rPr>
          <w:rFonts w:asciiTheme="minorEastAsia" w:hAnsiTheme="minorEastAsia"/>
          <w:sz w:val="14"/>
          <w:szCs w:val="14"/>
        </w:rPr>
        <w:t>ion criteria on performance</w:t>
      </w:r>
      <w:r w:rsidRPr="0094024B">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a) </w:t>
      </w:r>
      <w:r w:rsidRPr="002F0901">
        <w:rPr>
          <w:rFonts w:asciiTheme="minorEastAsia" w:hAnsiTheme="minorEastAsia" w:cs="Times New Roman"/>
          <w:kern w:val="0"/>
          <w:sz w:val="14"/>
          <w:szCs w:val="14"/>
        </w:rPr>
        <w:t>Responsibility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cs="Times New Roman"/>
          <w:kern w:val="0"/>
          <w:sz w:val="14"/>
          <w:szCs w:val="14"/>
        </w:rPr>
        <w:t>Supported as an</w:t>
      </w:r>
      <w:r w:rsidRPr="002F0901">
        <w:rPr>
          <w:rFonts w:asciiTheme="minorEastAsia" w:hAnsiTheme="minorEastAsia" w:cs="Times New Roman"/>
          <w:b/>
          <w:kern w:val="0"/>
          <w:sz w:val="14"/>
          <w:szCs w:val="14"/>
        </w:rPr>
        <w:t xml:space="preserve"> assistant (such as a committee member of an in-house committee, those who served on the committee of national standardization organizations, or who participated in the international standardization organizations or its equivalent institutions with a leader).</w:t>
      </w:r>
    </w:p>
    <w:p w:rsidR="00C20794" w:rsidRDefault="00C20794"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b) </w:t>
      </w:r>
      <w:r w:rsidRPr="002F0901">
        <w:rPr>
          <w:rFonts w:asciiTheme="minorEastAsia" w:hAnsiTheme="minorEastAsia" w:cs="Times New Roman"/>
          <w:kern w:val="0"/>
          <w:sz w:val="14"/>
          <w:szCs w:val="14"/>
        </w:rPr>
        <w:t>Experience</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2F0901">
        <w:rPr>
          <w:rFonts w:asciiTheme="minorEastAsia" w:hAnsiTheme="minorEastAsia" w:cs="Times New Roman"/>
          <w:b/>
          <w:bCs/>
          <w:kern w:val="0"/>
          <w:sz w:val="14"/>
          <w:szCs w:val="14"/>
        </w:rPr>
        <w:t xml:space="preserve">one </w:t>
      </w:r>
      <w:r w:rsidR="00883289">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b/>
          <w:bCs/>
          <w:kern w:val="0"/>
          <w:sz w:val="14"/>
          <w:szCs w:val="14"/>
        </w:rPr>
        <w:t>of the following under a leader</w:t>
      </w:r>
      <w:r w:rsidRPr="002F0901">
        <w:rPr>
          <w:rFonts w:asciiTheme="minorEastAsia" w:hAnsiTheme="minorEastAsia" w:cs="Times New Roman"/>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Conducted surveys on related standard specifications, and </w:t>
      </w:r>
      <w:r w:rsidRPr="002F0901">
        <w:rPr>
          <w:rFonts w:asciiTheme="minorEastAsia" w:hAnsiTheme="minorEastAsia" w:cs="Times New Roman"/>
          <w:b/>
          <w:bCs/>
          <w:kern w:val="0"/>
          <w:sz w:val="14"/>
          <w:szCs w:val="14"/>
        </w:rPr>
        <w:t>reported</w:t>
      </w:r>
      <w:r w:rsidRPr="002F0901">
        <w:rPr>
          <w:rFonts w:asciiTheme="minorEastAsia" w:hAnsiTheme="minorEastAsia" w:cs="Times New Roman"/>
          <w:kern w:val="0"/>
          <w:sz w:val="14"/>
          <w:szCs w:val="14"/>
        </w:rPr>
        <w:t xml:space="preserve"> trends of related organizations </w:t>
      </w:r>
      <w:r>
        <w:rPr>
          <w:rFonts w:asciiTheme="minorEastAsia" w:hAnsiTheme="minorEastAsia" w:cs="Times New Roman"/>
          <w:kern w:val="0"/>
          <w:sz w:val="14"/>
          <w:szCs w:val="14"/>
        </w:rPr>
        <w:t>(including companies, countries</w:t>
      </w:r>
      <w:r>
        <w:rPr>
          <w:rFonts w:asciiTheme="minorEastAsia" w:hAnsiTheme="minorEastAsia" w:cs="Times New Roman" w:hint="eastAsia"/>
          <w:kern w:val="0"/>
          <w:sz w:val="14"/>
          <w:szCs w:val="14"/>
        </w:rPr>
        <w:t xml:space="preserve"> and</w:t>
      </w:r>
      <w:r w:rsidRPr="002F0901">
        <w:rPr>
          <w:rFonts w:asciiTheme="minorEastAsia" w:hAnsiTheme="minorEastAsia" w:cs="Times New Roman"/>
          <w:kern w:val="0"/>
          <w:sz w:val="14"/>
          <w:szCs w:val="14"/>
        </w:rPr>
        <w:t xml:space="preserve"> industries) for one </w:t>
      </w:r>
      <w:r w:rsidR="00DF0B7E">
        <w:rPr>
          <w:rFonts w:asciiTheme="minorEastAsia" w:hAnsiTheme="minorEastAsia" w:cs="Times New Roman" w:hint="eastAsia"/>
          <w:kern w:val="0"/>
          <w:sz w:val="14"/>
          <w:szCs w:val="14"/>
        </w:rPr>
        <w:t xml:space="preserve">or more </w:t>
      </w:r>
      <w:r w:rsidRPr="002F0901">
        <w:rPr>
          <w:rFonts w:asciiTheme="minorEastAsia" w:hAnsiTheme="minorEastAsia" w:cs="Times New Roman"/>
          <w:kern w:val="0"/>
          <w:sz w:val="14"/>
          <w:szCs w:val="14"/>
        </w:rPr>
        <w:t>deliberation for standardization strategy for one</w:t>
      </w:r>
      <w:r w:rsidR="006A1440" w:rsidRPr="006A1440">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 country, and/or an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Understanding trends in 1) and conducted one of the following: confirming positioning of one</w:t>
      </w:r>
      <w:r w:rsidR="006A1440" w:rsidRPr="006A1440">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analyzing advantageousness, and finding out issues (including technology aspects, user aspects, accessibility, market expansion, and industrial influencers).</w:t>
      </w:r>
    </w:p>
    <w:p w:rsidR="0094024B" w:rsidRDefault="00545137" w:rsidP="0094024B">
      <w:pPr>
        <w:widowControl/>
        <w:spacing w:line="160" w:lineRule="exact"/>
        <w:ind w:leftChars="100" w:left="209"/>
        <w:jc w:val="left"/>
        <w:rPr>
          <w:rFonts w:asciiTheme="minorEastAsia" w:hAnsiTheme="minorEastAsia" w:cs="Times New Roman"/>
          <w:kern w:val="0"/>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cs="Times New Roman"/>
          <w:kern w:val="0"/>
          <w:sz w:val="14"/>
          <w:szCs w:val="14"/>
        </w:rPr>
        <w:t>Based on research results and/or issues, consulted related divisions (including divisions of planning, technology, quality, intellectual property, and environment).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Understand domestic and international situation (including attending meetings of industry associations and research on overseas trends) and </w:t>
      </w:r>
      <w:r w:rsidRPr="002F0901">
        <w:rPr>
          <w:rFonts w:asciiTheme="minorEastAsia" w:hAnsiTheme="minorEastAsia" w:cs="Times New Roman"/>
          <w:b/>
          <w:bCs/>
          <w:kern w:val="0"/>
          <w:sz w:val="14"/>
          <w:szCs w:val="14"/>
        </w:rPr>
        <w:t>reported</w:t>
      </w:r>
      <w:r w:rsidRPr="002F0901">
        <w:rPr>
          <w:rFonts w:asciiTheme="minorEastAsia" w:hAnsiTheme="minorEastAsia" w:cs="Times New Roman"/>
          <w:kern w:val="0"/>
          <w:sz w:val="14"/>
          <w:szCs w:val="14"/>
        </w:rPr>
        <w:t xml:space="preserve"> one or both of the outlines of a proposed possible standardization strategy or issues.</w:t>
      </w:r>
    </w:p>
    <w:p w:rsidR="00AE0A6F" w:rsidRDefault="00AE0A6F" w:rsidP="00545137">
      <w:pPr>
        <w:spacing w:line="160" w:lineRule="exact"/>
        <w:rPr>
          <w:rFonts w:asciiTheme="minorEastAsia" w:hAnsiTheme="minorEastAsia"/>
          <w:sz w:val="14"/>
          <w:szCs w:val="14"/>
        </w:rPr>
      </w:pP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c）</w:t>
      </w:r>
      <w:r>
        <w:rPr>
          <w:rFonts w:asciiTheme="minorEastAsia" w:hAnsiTheme="minorEastAsia" w:cs="Times New Roman"/>
          <w:kern w:val="0"/>
          <w:sz w:val="14"/>
          <w:szCs w:val="14"/>
        </w:rPr>
        <w:t>Ac</w:t>
      </w:r>
      <w:r>
        <w:rPr>
          <w:rFonts w:asciiTheme="minorEastAsia" w:hAnsiTheme="minorEastAsia" w:cs="Times New Roman" w:hint="eastAsia"/>
          <w:kern w:val="0"/>
          <w:sz w:val="14"/>
          <w:szCs w:val="14"/>
        </w:rPr>
        <w:t>hievement</w:t>
      </w:r>
      <w:r w:rsidRPr="002F0901">
        <w:rPr>
          <w:rFonts w:asciiTheme="minorEastAsia" w:hAnsiTheme="minorEastAsia" w:hint="eastAsia"/>
          <w:b/>
          <w:sz w:val="14"/>
          <w:szCs w:val="14"/>
        </w:rPr>
        <w:t>（</w:t>
      </w:r>
      <w:r w:rsidRPr="002F0901">
        <w:rPr>
          <w:rFonts w:asciiTheme="minorEastAsia" w:hAnsiTheme="minorEastAsia"/>
          <w:b/>
          <w:sz w:val="14"/>
          <w:szCs w:val="14"/>
        </w:rPr>
        <w:t>Optional</w:t>
      </w:r>
      <w:r w:rsidRPr="002F0901">
        <w:rPr>
          <w:rFonts w:asciiTheme="minorEastAsia" w:hAnsiTheme="minorEastAsia" w:hint="eastAsia"/>
          <w:b/>
          <w:sz w:val="14"/>
          <w:szCs w:val="14"/>
        </w:rPr>
        <w:t>）</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00883289">
        <w:rPr>
          <w:rFonts w:asciiTheme="minorEastAsia" w:hAnsiTheme="minorEastAsia" w:cs="Times New Roman" w:hint="eastAsia"/>
          <w:kern w:val="0"/>
          <w:sz w:val="14"/>
          <w:szCs w:val="14"/>
        </w:rPr>
        <w:t>zero or more</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Influenced company</w:t>
      </w:r>
      <w:r w:rsidR="006A1440" w:rsidRPr="006A1440">
        <w:rPr>
          <w:rFonts w:asciiTheme="minorEastAsia" w:hAnsiTheme="minorEastAsia" w:cs="Times New Roman"/>
          <w:kern w:val="0"/>
          <w:sz w:val="14"/>
          <w:szCs w:val="14"/>
        </w:rPr>
        <w:t>'</w:t>
      </w:r>
      <w:r w:rsidRPr="002F0901">
        <w:rPr>
          <w:rFonts w:asciiTheme="minorEastAsia" w:hAnsiTheme="minorEastAsia" w:cs="Times New Roman"/>
          <w:kern w:val="0"/>
          <w:sz w:val="14"/>
          <w:szCs w:val="14"/>
        </w:rPr>
        <w:t>s direction for product development resulting from operations listed in the contents of “Experience” (including those of individual and of group. This applies to the rest).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Clarified company</w:t>
      </w:r>
      <w:r w:rsidR="006A1440" w:rsidRPr="006A1440">
        <w:rPr>
          <w:rFonts w:asciiTheme="minorEastAsia" w:hAnsiTheme="minorEastAsia" w:cs="Times New Roman"/>
          <w:kern w:val="0"/>
          <w:sz w:val="14"/>
          <w:szCs w:val="14"/>
        </w:rPr>
        <w:t>'</w:t>
      </w:r>
      <w:r w:rsidRPr="002F0901">
        <w:rPr>
          <w:rFonts w:asciiTheme="minorEastAsia" w:hAnsiTheme="minorEastAsia" w:cs="Times New Roman"/>
          <w:kern w:val="0"/>
          <w:sz w:val="14"/>
          <w:szCs w:val="14"/>
        </w:rPr>
        <w:t>s positioning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Influenced other company</w:t>
      </w:r>
      <w:r w:rsidR="006A1440" w:rsidRPr="006A1440">
        <w:rPr>
          <w:rFonts w:asciiTheme="minorEastAsia" w:hAnsiTheme="minorEastAsia" w:cs="Times New Roman"/>
          <w:kern w:val="0"/>
          <w:sz w:val="14"/>
          <w:szCs w:val="14"/>
        </w:rPr>
        <w:t>'</w:t>
      </w:r>
      <w:r w:rsidRPr="002F0901">
        <w:rPr>
          <w:rFonts w:asciiTheme="minorEastAsia" w:hAnsiTheme="minorEastAsia" w:cs="Times New Roman"/>
          <w:kern w:val="0"/>
          <w:sz w:val="14"/>
          <w:szCs w:val="14"/>
        </w:rPr>
        <w:t>s standardization strategy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Expanded market size and/or share of applicable business or technology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Had internal/external related personnel understand positive and negative influences and effects of a product lifecycle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Proceeded operations listed in the contents of “Experience” on self-developed main products or under-development products.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The outcome of operations listed in the contents of “Experience” had been referred to by any executives and shareholders.</w:t>
      </w:r>
    </w:p>
    <w:p w:rsidR="00AE0A6F" w:rsidRDefault="00AE0A6F"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d) </w:t>
      </w:r>
      <w:r w:rsidRPr="002F0901">
        <w:rPr>
          <w:rFonts w:asciiTheme="minorEastAsia" w:hAnsiTheme="minorEastAsia" w:cs="Times New Roman"/>
          <w:kern w:val="0"/>
          <w:sz w:val="14"/>
          <w:szCs w:val="14"/>
        </w:rPr>
        <w:t>Contribution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00883289">
        <w:rPr>
          <w:rFonts w:asciiTheme="minorEastAsia" w:hAnsiTheme="minorEastAsia" w:cs="Times New Roman" w:hint="eastAsia"/>
          <w:kern w:val="0"/>
          <w:sz w:val="14"/>
          <w:szCs w:val="14"/>
        </w:rPr>
        <w:t xml:space="preserve">one or </w:t>
      </w:r>
      <w:r w:rsidRPr="002F0901">
        <w:rPr>
          <w:rFonts w:asciiTheme="minorEastAsia" w:hAnsiTheme="minorEastAsia" w:cs="Times New Roman"/>
          <w:b/>
          <w:bCs/>
          <w:kern w:val="0"/>
          <w:sz w:val="14"/>
          <w:szCs w:val="14"/>
        </w:rPr>
        <w:t xml:space="preserve">more </w:t>
      </w:r>
      <w:r w:rsidRPr="002F0901">
        <w:rPr>
          <w:rFonts w:asciiTheme="minorEastAsia" w:hAnsiTheme="minorEastAsia" w:cs="Times New Roman"/>
          <w:kern w:val="0"/>
          <w:sz w:val="14"/>
          <w:szCs w:val="14"/>
        </w:rPr>
        <w:t>of the following.</w:t>
      </w:r>
      <w:r w:rsidR="00DF7A49">
        <w:rPr>
          <w:rFonts w:asciiTheme="minorEastAsia" w:hAnsiTheme="minorEastAsia" w:cs="Times New Roman" w:hint="eastAsia"/>
          <w:kern w:val="0"/>
          <w:sz w:val="14"/>
          <w:szCs w:val="14"/>
        </w:rPr>
        <w:t xml:space="preserve"> </w:t>
      </w:r>
      <w:r w:rsidRPr="002F0901">
        <w:rPr>
          <w:rFonts w:asciiTheme="minorEastAsia" w:hAnsiTheme="minorEastAsia"/>
          <w:sz w:val="14"/>
          <w:szCs w:val="16"/>
          <w:vertAlign w:val="subscript"/>
        </w:rPr>
        <w:t>1)</w:t>
      </w:r>
      <w:r w:rsidRPr="002F0901">
        <w:rPr>
          <w:rFonts w:asciiTheme="minorEastAsia" w:hAnsiTheme="minorEastAsia" w:cs="Times New Roman"/>
          <w:kern w:val="0"/>
          <w:sz w:val="10"/>
          <w:szCs w:val="14"/>
        </w:rPr>
        <w:t xml:space="preserve"> Conducted trainings or advised junior employees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Created manual for assigned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Taught any internal/external training seminar (including seminars or study sessions for public, children, university students, corporations, or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Participated in internal/external committee as a member (including those of related industries and public offices).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Published a thesis bas</w:t>
      </w:r>
      <w:r>
        <w:rPr>
          <w:rFonts w:asciiTheme="minorEastAsia" w:hAnsiTheme="minorEastAsia" w:cs="Times New Roman"/>
          <w:kern w:val="0"/>
          <w:sz w:val="14"/>
          <w:szCs w:val="14"/>
        </w:rPr>
        <w:t xml:space="preserve">ed on assigned operations or </w:t>
      </w:r>
      <w:r>
        <w:rPr>
          <w:rFonts w:asciiTheme="minorEastAsia" w:hAnsiTheme="minorEastAsia" w:cs="Times New Roman" w:hint="eastAsia"/>
          <w:kern w:val="0"/>
          <w:sz w:val="14"/>
          <w:szCs w:val="14"/>
        </w:rPr>
        <w:t>standard</w:t>
      </w:r>
      <w:r w:rsidRPr="002F0901">
        <w:rPr>
          <w:rFonts w:asciiTheme="minorEastAsia" w:hAnsiTheme="minorEastAsia" w:cs="Times New Roman"/>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Presented in an academic conference or an exhibition regarding assigned opera</w:t>
      </w:r>
      <w:r>
        <w:rPr>
          <w:rFonts w:asciiTheme="minorEastAsia" w:hAnsiTheme="minorEastAsia" w:cs="Times New Roman"/>
          <w:kern w:val="0"/>
          <w:sz w:val="14"/>
          <w:szCs w:val="14"/>
        </w:rPr>
        <w:t>tions, product, or s</w:t>
      </w:r>
      <w:r>
        <w:rPr>
          <w:rFonts w:asciiTheme="minorEastAsia" w:hAnsiTheme="minorEastAsia" w:cs="Times New Roman" w:hint="eastAsia"/>
          <w:kern w:val="0"/>
          <w:sz w:val="14"/>
          <w:szCs w:val="14"/>
        </w:rPr>
        <w:t>tandard</w:t>
      </w:r>
      <w:r w:rsidRPr="002F0901">
        <w:rPr>
          <w:rFonts w:asciiTheme="minorEastAsia" w:hAnsiTheme="minorEastAsia" w:cs="Times New Roman"/>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6) </w:t>
      </w:r>
      <w:r w:rsidRPr="002F0901">
        <w:rPr>
          <w:rFonts w:asciiTheme="minorEastAsia" w:hAnsiTheme="minorEastAsia" w:cs="Times New Roman"/>
          <w:kern w:val="0"/>
          <w:sz w:val="14"/>
          <w:szCs w:val="14"/>
        </w:rPr>
        <w:t>Composed or published documents (including newspapers, journals, and websites) regarding information (including information or interpretation regarding specification, information of compatibility, and personal operational experiences).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8)</w:t>
      </w:r>
      <w:r w:rsidRPr="002F0901">
        <w:rPr>
          <w:rFonts w:asciiTheme="minorEastAsia" w:hAnsiTheme="minorEastAsia" w:cs="Times New Roman"/>
          <w:kern w:val="0"/>
          <w:sz w:val="10"/>
          <w:szCs w:val="14"/>
        </w:rPr>
        <w:t xml:space="preserve"> Provided know-how to internal/external related personnel based on personal operational experiences.</w:t>
      </w:r>
    </w:p>
    <w:p w:rsidR="00545137" w:rsidRPr="003D55EE" w:rsidRDefault="00545137" w:rsidP="00545137">
      <w:pPr>
        <w:spacing w:line="160" w:lineRule="exact"/>
        <w:rPr>
          <w:rFonts w:asciiTheme="minorEastAsia" w:hAnsiTheme="minorEastAsia"/>
          <w:sz w:val="14"/>
          <w:szCs w:val="14"/>
          <w:highlight w:val="lightGray"/>
        </w:rPr>
      </w:pP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highlight w:val="lightGray"/>
        </w:rPr>
        <w:t>==</w:t>
      </w:r>
      <w:r w:rsidR="005D440D" w:rsidRPr="005D440D">
        <w:t xml:space="preserve"> </w:t>
      </w:r>
      <w:r w:rsidR="005D440D" w:rsidRPr="005D440D">
        <w:rPr>
          <w:rFonts w:asciiTheme="minorEastAsia" w:hAnsiTheme="minorEastAsia"/>
          <w:sz w:val="14"/>
          <w:szCs w:val="14"/>
        </w:rPr>
        <w:t>Evaluation criteria on capability</w:t>
      </w:r>
      <w:r w:rsidRPr="002F0901">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e) </w:t>
      </w:r>
      <w:r w:rsidRPr="002F0901">
        <w:rPr>
          <w:rFonts w:asciiTheme="minorEastAsia" w:hAnsiTheme="minorEastAsia" w:cs="Times New Roman"/>
          <w:kern w:val="0"/>
          <w:sz w:val="14"/>
          <w:szCs w:val="14"/>
        </w:rPr>
        <w:t>Business Comprehension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all</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Understand each division</w:t>
      </w:r>
      <w:r w:rsidR="00263A98" w:rsidRPr="00263A98">
        <w:rPr>
          <w:rFonts w:asciiTheme="minorEastAsia" w:hAnsiTheme="minorEastAsia"/>
          <w:sz w:val="14"/>
          <w:szCs w:val="14"/>
        </w:rPr>
        <w:t>'</w:t>
      </w:r>
      <w:r w:rsidRPr="002F0901">
        <w:rPr>
          <w:rFonts w:asciiTheme="minorEastAsia" w:hAnsiTheme="minorEastAsia"/>
          <w:sz w:val="14"/>
          <w:szCs w:val="14"/>
        </w:rPr>
        <w:t>s policy and differentiation within open and closed strategy among corporate strategy, business strategy, research and development strategy, and intellectual property strategy, and be able to understand minimally, explain, and apply positioning of personally assigned operations (including domestic, international, and industrial positioning and understanding merit and demerit of positioning) by referring to related standardization strategy.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 xml:space="preserve">2) </w:t>
      </w:r>
      <w:r w:rsidRPr="002F0901">
        <w:rPr>
          <w:rFonts w:asciiTheme="minorEastAsia" w:hAnsiTheme="minorEastAsia"/>
          <w:sz w:val="14"/>
          <w:szCs w:val="14"/>
        </w:rPr>
        <w:t>Be able to understand, explain, and suggest how can personally assigned operations can contribute to corporate strategy, business strategy, research and development strategy, intellectual property strategy (including differentiation within open and closed strategy), and/or related standardization strategy.</w:t>
      </w:r>
    </w:p>
    <w:p w:rsidR="00AE0A6F" w:rsidRDefault="00AE0A6F"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f) Communication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one </w:t>
      </w:r>
      <w:r w:rsidR="00883289">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kern w:val="0"/>
          <w:sz w:val="14"/>
          <w:szCs w:val="14"/>
        </w:rPr>
        <w:t>of the following;</w:t>
      </w:r>
    </w:p>
    <w:p w:rsidR="00545137" w:rsidRPr="003D55EE" w:rsidRDefault="00545137" w:rsidP="00545137">
      <w:pPr>
        <w:pStyle w:val="af5"/>
        <w:spacing w:line="160" w:lineRule="exact"/>
        <w:ind w:leftChars="0" w:left="226"/>
        <w:rPr>
          <w:rFonts w:asciiTheme="minorEastAsia" w:hAnsiTheme="minorEastAsia"/>
          <w:sz w:val="14"/>
          <w:szCs w:val="14"/>
        </w:rPr>
      </w:pPr>
      <w:r w:rsidRPr="002F0901">
        <w:rPr>
          <w:rFonts w:asciiTheme="minorEastAsia" w:hAnsiTheme="minorEastAsia"/>
          <w:sz w:val="14"/>
          <w:szCs w:val="14"/>
        </w:rPr>
        <w:t>1) Be able to collect, share, and/or exchange information smoothly with related personnel (including leaders, internal related division, other domestic companies, and/or representatives of industries.</w:t>
      </w:r>
    </w:p>
    <w:p w:rsidR="00545137" w:rsidRPr="003D55EE" w:rsidRDefault="00545137" w:rsidP="00545137">
      <w:pPr>
        <w:pStyle w:val="af5"/>
        <w:spacing w:line="160" w:lineRule="exact"/>
        <w:ind w:leftChars="0" w:left="226"/>
        <w:rPr>
          <w:rFonts w:asciiTheme="minorEastAsia" w:hAnsiTheme="minorEastAsia"/>
          <w:sz w:val="14"/>
          <w:szCs w:val="14"/>
        </w:rPr>
      </w:pPr>
      <w:r w:rsidRPr="002F0901">
        <w:rPr>
          <w:rFonts w:asciiTheme="minorEastAsia" w:hAnsiTheme="minorEastAsia"/>
          <w:sz w:val="14"/>
          <w:szCs w:val="14"/>
        </w:rPr>
        <w:t>2) Be able to explain simply to related personnel (including leaders and internal related division).</w:t>
      </w:r>
    </w:p>
    <w:p w:rsidR="00545137" w:rsidRPr="003D55EE" w:rsidRDefault="00545137" w:rsidP="00545137">
      <w:pPr>
        <w:pStyle w:val="af5"/>
        <w:spacing w:line="160" w:lineRule="exact"/>
        <w:ind w:leftChars="0" w:left="226"/>
        <w:rPr>
          <w:rFonts w:asciiTheme="minorEastAsia" w:hAnsiTheme="minorEastAsia"/>
          <w:sz w:val="14"/>
          <w:szCs w:val="14"/>
        </w:rPr>
      </w:pPr>
      <w:r w:rsidRPr="002F0901">
        <w:rPr>
          <w:rFonts w:asciiTheme="minorEastAsia" w:hAnsiTheme="minorEastAsia"/>
          <w:sz w:val="14"/>
          <w:szCs w:val="14"/>
        </w:rPr>
        <w:t>3) Be able to understand explanation correctly provided by related personnel (including leaders, internal related division, other domestic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4)Be</w:t>
      </w:r>
      <w:proofErr w:type="gramEnd"/>
      <w:r w:rsidRPr="002F0901">
        <w:rPr>
          <w:rFonts w:asciiTheme="minorEastAsia" w:hAnsiTheme="minorEastAsia"/>
          <w:sz w:val="14"/>
          <w:szCs w:val="14"/>
        </w:rPr>
        <w:t xml:space="preserve"> able to associate and cooperate with related personnel (including leaders and internal related division).</w:t>
      </w:r>
    </w:p>
    <w:p w:rsidR="00545137" w:rsidRDefault="00545137" w:rsidP="00545137">
      <w:pPr>
        <w:pStyle w:val="af5"/>
        <w:spacing w:line="160" w:lineRule="exact"/>
        <w:ind w:leftChars="0" w:left="226"/>
        <w:rPr>
          <w:rFonts w:asciiTheme="minorEastAsia" w:hAnsiTheme="minorEastAsia"/>
          <w:sz w:val="14"/>
          <w:szCs w:val="14"/>
        </w:rPr>
      </w:pPr>
      <w:proofErr w:type="gramStart"/>
      <w:r w:rsidRPr="002F0901">
        <w:rPr>
          <w:rFonts w:asciiTheme="minorEastAsia" w:hAnsiTheme="minorEastAsia"/>
          <w:sz w:val="14"/>
          <w:szCs w:val="16"/>
          <w:vertAlign w:val="subscript"/>
        </w:rPr>
        <w:t>5)Be</w:t>
      </w:r>
      <w:proofErr w:type="gramEnd"/>
      <w:r w:rsidRPr="002F0901">
        <w:rPr>
          <w:rFonts w:asciiTheme="minorEastAsia" w:hAnsiTheme="minorEastAsia"/>
          <w:sz w:val="14"/>
          <w:szCs w:val="16"/>
          <w:vertAlign w:val="subscript"/>
        </w:rPr>
        <w:t xml:space="preserve"> able to find collaborators and create a network among related personnel.</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g) Negotiation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one</w:t>
      </w:r>
      <w:r w:rsidR="00883289">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1)</w:t>
      </w:r>
      <w:r w:rsidRPr="002F0901">
        <w:rPr>
          <w:rFonts w:asciiTheme="minorEastAsia" w:hAnsiTheme="minorEastAsia"/>
          <w:sz w:val="14"/>
          <w:szCs w:val="14"/>
        </w:rPr>
        <w:t xml:space="preserve"> Be able to make an appointment and set up a meeting for a negotiation.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present self-opinion, explain self-argument, and convince.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understand a point of an argument and move an argument forward to agreement. Understand internal corporate guideline and prioritize comprisable matters while understand and respect other people</w:t>
      </w:r>
      <w:r w:rsidR="00263A98" w:rsidRPr="00263A98">
        <w:rPr>
          <w:rFonts w:asciiTheme="minorEastAsia" w:hAnsiTheme="minorEastAsia"/>
          <w:sz w:val="14"/>
          <w:szCs w:val="14"/>
        </w:rPr>
        <w:t>'</w:t>
      </w:r>
      <w:r w:rsidRPr="002F0901">
        <w:rPr>
          <w:rFonts w:asciiTheme="minorEastAsia" w:hAnsiTheme="minorEastAsia"/>
          <w:sz w:val="14"/>
          <w:szCs w:val="14"/>
        </w:rPr>
        <w:t>s opinion and/or position.</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h) Planning</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w:t>
      </w:r>
      <w:r w:rsidRPr="002F0901">
        <w:rPr>
          <w:rFonts w:asciiTheme="minorEastAsia" w:hAnsiTheme="minorEastAsia"/>
          <w:b/>
          <w:sz w:val="14"/>
          <w:szCs w:val="14"/>
        </w:rPr>
        <w:t>Under a leader,</w:t>
      </w:r>
      <w:r w:rsidRPr="002F0901">
        <w:rPr>
          <w:rFonts w:asciiTheme="minorEastAsia" w:hAnsiTheme="minorEastAsia"/>
          <w:sz w:val="14"/>
          <w:szCs w:val="14"/>
        </w:rPr>
        <w:t xml:space="preserve"> be able to find out issues from collected information, research results, and advantageousness of technology, and </w:t>
      </w:r>
      <w:r w:rsidR="000A393F">
        <w:rPr>
          <w:rFonts w:asciiTheme="minorEastAsia" w:hAnsiTheme="minorEastAsia" w:hint="eastAsia"/>
          <w:sz w:val="14"/>
          <w:szCs w:val="14"/>
        </w:rPr>
        <w:t xml:space="preserve">to </w:t>
      </w:r>
      <w:r w:rsidRPr="002F0901">
        <w:rPr>
          <w:rFonts w:asciiTheme="minorEastAsia" w:hAnsiTheme="minorEastAsia"/>
          <w:sz w:val="14"/>
          <w:szCs w:val="14"/>
        </w:rPr>
        <w:t>pro</w:t>
      </w:r>
      <w:r w:rsidR="002E71DC">
        <w:rPr>
          <w:rFonts w:asciiTheme="minorEastAsia" w:hAnsiTheme="minorEastAsia" w:hint="eastAsia"/>
          <w:sz w:val="14"/>
          <w:szCs w:val="14"/>
        </w:rPr>
        <w:t>pose</w:t>
      </w:r>
      <w:r w:rsidRPr="002F0901">
        <w:rPr>
          <w:rFonts w:asciiTheme="minorEastAsia" w:hAnsiTheme="minorEastAsia"/>
          <w:sz w:val="14"/>
          <w:szCs w:val="14"/>
        </w:rPr>
        <w:t xml:space="preserve"> own solution.</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i) Leadership</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one </w:t>
      </w:r>
      <w:r w:rsidR="00883289">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recognize issues or problems of organization that one belongs (including a company, a party, and a group) and be able to suggest operational direction (including raising awareness of related personnel, instructing related personnel, setting up a discussion opportunity, encouraging participants for active involvement and expression, and dealing appropriately with objections or counterarguments by separating arguments and save discussion and put it into an agenda of the next meeting).</w:t>
      </w:r>
    </w:p>
    <w:p w:rsidR="00545137" w:rsidRPr="003D55EE" w:rsidRDefault="00545137" w:rsidP="00545137">
      <w:pPr>
        <w:spacing w:line="160" w:lineRule="exact"/>
        <w:ind w:leftChars="100" w:left="209"/>
        <w:rPr>
          <w:rFonts w:asciiTheme="minorEastAsia" w:hAnsiTheme="minorEastAsia"/>
          <w:sz w:val="14"/>
          <w:szCs w:val="16"/>
          <w:vertAlign w:val="subscript"/>
        </w:rPr>
      </w:pPr>
      <w:r w:rsidRPr="002F0901">
        <w:rPr>
          <w:rFonts w:asciiTheme="minorEastAsia" w:hAnsiTheme="minorEastAsia"/>
          <w:sz w:val="14"/>
          <w:szCs w:val="14"/>
        </w:rPr>
        <w:t>2) Be able to suggest an unanimously agreeable goal by reviewing different opinions from a new view of perspective (including differences in relationships between each division and each division</w:t>
      </w:r>
      <w:r w:rsidR="00263A98" w:rsidRPr="00263A98">
        <w:rPr>
          <w:rFonts w:asciiTheme="minorEastAsia" w:hAnsiTheme="minorEastAsia"/>
          <w:sz w:val="14"/>
          <w:szCs w:val="14"/>
        </w:rPr>
        <w:t>'</w:t>
      </w:r>
      <w:r w:rsidRPr="002F0901">
        <w:rPr>
          <w:rFonts w:asciiTheme="minorEastAsia" w:hAnsiTheme="minorEastAsia"/>
          <w:sz w:val="14"/>
          <w:szCs w:val="14"/>
        </w:rPr>
        <w:t>s strategy and rival companies of competition mapping, industrial activities, and national standardization policy).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3) Respect related personnel</w:t>
      </w:r>
      <w:r w:rsidR="005A6208" w:rsidRPr="005A6208">
        <w:rPr>
          <w:rFonts w:asciiTheme="minorEastAsia" w:hAnsiTheme="minorEastAsia"/>
          <w:sz w:val="14"/>
          <w:szCs w:val="16"/>
          <w:vertAlign w:val="subscript"/>
        </w:rPr>
        <w:t>'</w:t>
      </w:r>
      <w:r w:rsidRPr="002F0901">
        <w:rPr>
          <w:rFonts w:asciiTheme="minorEastAsia" w:hAnsiTheme="minorEastAsia"/>
          <w:sz w:val="14"/>
          <w:szCs w:val="16"/>
          <w:vertAlign w:val="subscript"/>
        </w:rPr>
        <w:t>s position and build trustworthy relationship with related personnel by following the direction.</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lastRenderedPageBreak/>
        <w:t xml:space="preserve">j) </w:t>
      </w:r>
      <w:r w:rsidR="00007C69">
        <w:rPr>
          <w:rFonts w:asciiTheme="minorEastAsia" w:hAnsiTheme="minorEastAsia" w:hint="eastAsia"/>
          <w:sz w:val="14"/>
          <w:szCs w:val="14"/>
        </w:rPr>
        <w:t>Presentation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one </w:t>
      </w:r>
      <w:r w:rsidR="00883289">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understand referral contents of operations (including subjective standard, discussion contents, conversation, questions, opinions, emails, phone calls, regulations, thesis, procedures, trends, examples, issues, and other related information) in an appropriate language (including technical terms) well enough so one can exchange information, and execute operations (including analysis and surveys).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In order to create a specification, be able to reflect intentions in accordance with necessary rules (including directives) and with necessary languages.</w:t>
      </w:r>
    </w:p>
    <w:p w:rsidR="00545137" w:rsidRPr="003D55EE" w:rsidRDefault="00545137" w:rsidP="00545137">
      <w:pPr>
        <w:spacing w:line="160" w:lineRule="exact"/>
        <w:ind w:leftChars="100" w:left="209"/>
        <w:rPr>
          <w:rFonts w:asciiTheme="minorEastAsia" w:hAnsiTheme="minorEastAsia"/>
          <w:sz w:val="14"/>
          <w:szCs w:val="16"/>
          <w:vertAlign w:val="subscript"/>
        </w:rPr>
      </w:pPr>
      <w:r w:rsidRPr="002F0901">
        <w:rPr>
          <w:rFonts w:asciiTheme="minorEastAsia" w:hAnsiTheme="minorEastAsia"/>
          <w:sz w:val="14"/>
          <w:szCs w:val="14"/>
        </w:rPr>
        <w:t>3) In order to execute operations (exchange opinions with related personnel, share information, negotiation, reporting, creating a meeting summary, and emails), be able to explain (including making presentation documents) and convince in clear, simple, logical, plain, appropriate way with necessary written languages.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3)</w:t>
      </w:r>
      <w:r w:rsidRPr="002F0901">
        <w:rPr>
          <w:rFonts w:asciiTheme="minorEastAsia" w:hAnsiTheme="minorEastAsia"/>
          <w:sz w:val="14"/>
          <w:szCs w:val="14"/>
        </w:rPr>
        <w:t xml:space="preserve"> </w:t>
      </w:r>
      <w:r w:rsidRPr="002F0901">
        <w:rPr>
          <w:rFonts w:asciiTheme="minorEastAsia" w:hAnsiTheme="minorEastAsia"/>
          <w:sz w:val="14"/>
          <w:szCs w:val="16"/>
          <w:vertAlign w:val="subscript"/>
        </w:rPr>
        <w:t>)In order to execute operations (exchange opinions with related personnel, collect information, share information, negotiation, facilitate meetings, conversation, make a statement, phone calls, and presentation) be able to explain, present, and convince in a clear, simple, logical, plain, appropriate way with necessary spoken languages.</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k) Technology</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bCs/>
          <w:kern w:val="0"/>
          <w:sz w:val="14"/>
          <w:szCs w:val="14"/>
        </w:rPr>
        <w:t>all</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understand minimally and explain related technical fields of standardization strategy operations (including background, effect, influence, contents of technology, feature, self-developed technology, similar technology including technical terms, technical trends, and technical discussion, related technology, competitors</w:t>
      </w:r>
      <w:r w:rsidR="007738D8" w:rsidRPr="007738D8">
        <w:rPr>
          <w:rFonts w:asciiTheme="minorEastAsia" w:hAnsiTheme="minorEastAsia"/>
          <w:sz w:val="14"/>
          <w:szCs w:val="14"/>
        </w:rPr>
        <w:t>'</w:t>
      </w:r>
      <w:r w:rsidRPr="002F0901">
        <w:rPr>
          <w:rFonts w:asciiTheme="minorEastAsia" w:hAnsiTheme="minorEastAsia"/>
          <w:sz w:val="14"/>
          <w:szCs w:val="14"/>
        </w:rPr>
        <w:t xml:space="preserve"> technology, under-development technology standard technology, technology dealt by IPR policy, and advantageousness), and execute operations.</w:t>
      </w:r>
    </w:p>
    <w:p w:rsidR="00007C69" w:rsidRDefault="00007C69"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Pr>
          <w:rFonts w:asciiTheme="minorEastAsia" w:hAnsiTheme="minorEastAsia"/>
          <w:sz w:val="14"/>
          <w:szCs w:val="14"/>
        </w:rPr>
        <w:t>l) Operation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two</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b/>
          <w:bCs/>
          <w:kern w:val="0"/>
          <w:sz w:val="14"/>
          <w:szCs w:val="14"/>
        </w:rPr>
        <w:t xml:space="preserve"> (must include </w:t>
      </w:r>
      <w:r w:rsidR="002E71DC">
        <w:rPr>
          <w:rFonts w:asciiTheme="minorEastAsia" w:hAnsiTheme="minorEastAsia" w:cs="Times New Roman" w:hint="eastAsia"/>
          <w:b/>
          <w:bCs/>
          <w:kern w:val="0"/>
          <w:sz w:val="14"/>
          <w:szCs w:val="14"/>
        </w:rPr>
        <w:t>the item</w:t>
      </w:r>
      <w:r w:rsidRPr="002F0901">
        <w:rPr>
          <w:rFonts w:asciiTheme="minorEastAsia" w:hAnsiTheme="minorEastAsia" w:cs="Times New Roman"/>
          <w:b/>
          <w:bCs/>
          <w:kern w:val="0"/>
          <w:sz w:val="14"/>
          <w:szCs w:val="14"/>
        </w:rPr>
        <w:t xml:space="preserve">3))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 proper time management, be able to understand minimally and explain referral contents of operations (including information regarding governmental standardization agency, operational abstract to make a draft, IP related knowledge, law related knowledge including WTO/TBT arrangements, business model examples applying standardization or IP, internal policy, internal procedures, external procedures, trends, examples, and issues) and execute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report contents of incidents when any of referral contents found incorrect in accordance with executing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Under a leader, be able to find out issues and guide to solutions in accordance with executing applicable operations.</w:t>
      </w:r>
    </w:p>
    <w:p w:rsidR="00721B0B" w:rsidRDefault="00721B0B"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m) </w:t>
      </w:r>
      <w:r w:rsidR="00721B0B">
        <w:rPr>
          <w:rFonts w:asciiTheme="minorEastAsia" w:hAnsiTheme="minorEastAsia" w:hint="eastAsia"/>
          <w:sz w:val="14"/>
          <w:szCs w:val="14"/>
        </w:rPr>
        <w:t>Miscellaneous</w:t>
      </w:r>
      <w:r w:rsidRPr="002F0901">
        <w:rPr>
          <w:rFonts w:asciiTheme="minorEastAsia" w:hAnsiTheme="minorEastAsia" w:hint="eastAsia"/>
          <w:b/>
          <w:sz w:val="14"/>
          <w:szCs w:val="14"/>
        </w:rPr>
        <w:t>（</w:t>
      </w:r>
      <w:r w:rsidRPr="002F0901">
        <w:rPr>
          <w:rFonts w:asciiTheme="minorEastAsia" w:hAnsiTheme="minorEastAsia"/>
          <w:b/>
          <w:sz w:val="14"/>
          <w:szCs w:val="14"/>
        </w:rPr>
        <w:t>Optional</w:t>
      </w:r>
      <w:r w:rsidRPr="002F0901">
        <w:rPr>
          <w:rFonts w:asciiTheme="minorEastAsia" w:hAnsiTheme="minorEastAsia" w:hint="eastAsia"/>
          <w:b/>
          <w:sz w:val="14"/>
          <w:szCs w:val="14"/>
        </w:rPr>
        <w:t>）</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w:t>
      </w:r>
      <w:r w:rsidR="00057722">
        <w:rPr>
          <w:rFonts w:asciiTheme="minorEastAsia" w:hAnsiTheme="minorEastAsia" w:cs="Times New Roman" w:hint="eastAsia"/>
          <w:b/>
          <w:bCs/>
          <w:kern w:val="0"/>
          <w:sz w:val="14"/>
          <w:szCs w:val="14"/>
        </w:rPr>
        <w:t xml:space="preserve">zero or more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Have an interest, concern, or curiosity for products, technology, different culture, and other corporations and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understanding of different culture including history and religion, other corporations, and associated corporations.</w:t>
      </w:r>
    </w:p>
    <w:p w:rsidR="00545137" w:rsidRPr="003D55EE" w:rsidRDefault="00545137" w:rsidP="00545137">
      <w:pPr>
        <w:widowControl/>
        <w:spacing w:line="160" w:lineRule="exact"/>
        <w:jc w:val="left"/>
        <w:rPr>
          <w:rFonts w:asciiTheme="minorEastAsia" w:hAnsiTheme="minorEastAsia"/>
          <w:sz w:val="14"/>
          <w:szCs w:val="14"/>
        </w:rPr>
      </w:pPr>
    </w:p>
    <w:p w:rsidR="00545137" w:rsidRPr="003D55EE" w:rsidRDefault="00545137" w:rsidP="00545137">
      <w:pPr>
        <w:pStyle w:val="a5"/>
        <w:ind w:firstLineChars="50" w:firstLine="100"/>
        <w:rPr>
          <w:rFonts w:asciiTheme="minorEastAsia" w:eastAsiaTheme="minorEastAsia" w:hAnsiTheme="minorEastAsia"/>
        </w:rPr>
      </w:pPr>
      <w:r>
        <w:rPr>
          <w:rFonts w:asciiTheme="minorEastAsia" w:eastAsiaTheme="minorEastAsia" w:hAnsiTheme="minorEastAsia"/>
        </w:rPr>
        <w:t>2-2) Level 2</w:t>
      </w:r>
    </w:p>
    <w:p w:rsidR="00545137" w:rsidRPr="003D55EE" w:rsidRDefault="00545137" w:rsidP="00545137">
      <w:pPr>
        <w:spacing w:line="160" w:lineRule="exact"/>
        <w:outlineLvl w:val="0"/>
        <w:rPr>
          <w:rFonts w:asciiTheme="minorEastAsia" w:hAnsiTheme="minorEastAsia"/>
          <w:sz w:val="14"/>
          <w:szCs w:val="14"/>
          <w:highlight w:val="lightGray"/>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highlight w:val="lightGray"/>
        </w:rPr>
        <w:t>==</w:t>
      </w:r>
      <w:r w:rsidR="005D440D" w:rsidRPr="005D440D">
        <w:t xml:space="preserve"> </w:t>
      </w:r>
      <w:r w:rsidR="005D440D" w:rsidRPr="005D440D">
        <w:rPr>
          <w:rFonts w:asciiTheme="minorEastAsia" w:hAnsiTheme="minorEastAsia"/>
          <w:sz w:val="14"/>
          <w:szCs w:val="14"/>
        </w:rPr>
        <w:t>Evalua</w:t>
      </w:r>
      <w:r w:rsidR="0044718C">
        <w:rPr>
          <w:rFonts w:asciiTheme="minorEastAsia" w:hAnsiTheme="minorEastAsia" w:hint="eastAsia"/>
          <w:sz w:val="14"/>
          <w:szCs w:val="14"/>
        </w:rPr>
        <w:t>t</w:t>
      </w:r>
      <w:r w:rsidR="005D440D" w:rsidRPr="005D440D">
        <w:rPr>
          <w:rFonts w:asciiTheme="minorEastAsia" w:hAnsiTheme="minorEastAsia"/>
          <w:sz w:val="14"/>
          <w:szCs w:val="14"/>
        </w:rPr>
        <w:t>ion criteria on performance</w:t>
      </w:r>
      <w:r w:rsidRPr="002F0901">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a) Responsibility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cs="Times New Roman"/>
          <w:kern w:val="0"/>
          <w:sz w:val="14"/>
          <w:szCs w:val="14"/>
        </w:rPr>
        <w:t>Operated as a</w:t>
      </w:r>
      <w:r w:rsidRPr="002F0901">
        <w:rPr>
          <w:rFonts w:asciiTheme="minorEastAsia" w:hAnsiTheme="minorEastAsia" w:cs="Times New Roman"/>
          <w:b/>
          <w:kern w:val="0"/>
          <w:sz w:val="14"/>
          <w:szCs w:val="14"/>
        </w:rPr>
        <w:t xml:space="preserve"> representative </w:t>
      </w:r>
      <w:r w:rsidRPr="002F0901">
        <w:rPr>
          <w:rFonts w:asciiTheme="minorEastAsia" w:hAnsiTheme="minorEastAsia" w:cs="Times New Roman"/>
          <w:kern w:val="0"/>
          <w:sz w:val="14"/>
          <w:szCs w:val="14"/>
        </w:rPr>
        <w:t>(served as a committee of the international standardization organization or its equivalent institution).</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b) Experience</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cs="Times New Roman"/>
          <w:kern w:val="0"/>
          <w:sz w:val="14"/>
          <w:szCs w:val="14"/>
        </w:rPr>
        <w:t xml:space="preserve">Achieved and/or experienced </w:t>
      </w:r>
      <w:r w:rsidRPr="002F0901">
        <w:rPr>
          <w:rFonts w:asciiTheme="minorEastAsia" w:hAnsiTheme="minorEastAsia" w:cs="Times New Roman"/>
          <w:b/>
          <w:bCs/>
          <w:kern w:val="0"/>
          <w:sz w:val="14"/>
          <w:szCs w:val="14"/>
        </w:rPr>
        <w:t xml:space="preserve">one </w:t>
      </w:r>
      <w:r w:rsidR="00057722">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b/>
          <w:bCs/>
          <w:kern w:val="0"/>
          <w:sz w:val="14"/>
          <w:szCs w:val="14"/>
        </w:rPr>
        <w:t>of the following autonomously</w:t>
      </w:r>
      <w:r w:rsidRPr="002F0901">
        <w:rPr>
          <w:rFonts w:asciiTheme="minorEastAsia" w:hAnsiTheme="minorEastAsia" w:cs="Times New Roman"/>
          <w:kern w:val="0"/>
          <w:sz w:val="14"/>
          <w:szCs w:val="14"/>
        </w:rPr>
        <w:t>.</w:t>
      </w:r>
      <w:r w:rsidRPr="002F0901">
        <w:rPr>
          <w:rFonts w:asciiTheme="minorEastAsia" w:hAnsiTheme="minorEastAsia"/>
          <w:sz w:val="14"/>
          <w:szCs w:val="14"/>
          <w:u w:val="single"/>
        </w:rPr>
        <w:t>1)</w:t>
      </w:r>
      <w:r w:rsidRPr="002F0901">
        <w:rPr>
          <w:rFonts w:asciiTheme="minorEastAsia" w:hAnsiTheme="minorEastAsia" w:cs="Times New Roman"/>
          <w:kern w:val="0"/>
          <w:sz w:val="14"/>
          <w:szCs w:val="14"/>
        </w:rPr>
        <w:t xml:space="preserve">Conducted surveys on related standard specifications, and </w:t>
      </w:r>
      <w:r w:rsidRPr="002F0901">
        <w:rPr>
          <w:rFonts w:asciiTheme="minorEastAsia" w:hAnsiTheme="minorEastAsia" w:cs="Times New Roman"/>
          <w:bCs/>
          <w:kern w:val="0"/>
          <w:sz w:val="14"/>
          <w:szCs w:val="14"/>
        </w:rPr>
        <w:t>understood</w:t>
      </w:r>
      <w:r w:rsidRPr="002F0901">
        <w:rPr>
          <w:rFonts w:asciiTheme="minorEastAsia" w:hAnsiTheme="minorEastAsia" w:cs="Times New Roman"/>
          <w:kern w:val="0"/>
          <w:sz w:val="14"/>
          <w:szCs w:val="14"/>
        </w:rPr>
        <w:t xml:space="preserve"> trends of related organizations (including companies, countries, industries) for one </w:t>
      </w:r>
      <w:r w:rsidR="00DF0B7E">
        <w:rPr>
          <w:rFonts w:asciiTheme="minorEastAsia" w:hAnsiTheme="minorEastAsia" w:cs="Times New Roman" w:hint="eastAsia"/>
          <w:kern w:val="0"/>
          <w:sz w:val="14"/>
          <w:szCs w:val="14"/>
        </w:rPr>
        <w:t xml:space="preserve">or more </w:t>
      </w:r>
      <w:r w:rsidRPr="002F0901">
        <w:rPr>
          <w:rFonts w:asciiTheme="minorEastAsia" w:hAnsiTheme="minorEastAsia" w:cs="Times New Roman"/>
          <w:kern w:val="0"/>
          <w:sz w:val="14"/>
          <w:szCs w:val="14"/>
        </w:rPr>
        <w:t>deliberation for standardization strategy for one</w:t>
      </w:r>
      <w:r w:rsidR="005A6208" w:rsidRPr="005A620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 country, and/or an industry.</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2)</w:t>
      </w:r>
      <w:r w:rsidRPr="002F0901">
        <w:rPr>
          <w:rFonts w:asciiTheme="minorEastAsia" w:hAnsiTheme="minorEastAsia" w:cs="Times New Roman"/>
          <w:kern w:val="0"/>
          <w:sz w:val="14"/>
          <w:szCs w:val="14"/>
        </w:rPr>
        <w:t xml:space="preserve"> Understanding trends in “1)” and conducted one of the following: confirming positioning of one</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analyzing advantageousness, and finding out issues (including technology aspects, user aspects, accessibility, market expansion, and industrial influencers).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3)</w:t>
      </w:r>
      <w:r w:rsidRPr="002F0901">
        <w:rPr>
          <w:rFonts w:asciiTheme="minorEastAsia" w:hAnsiTheme="minorEastAsia" w:cs="Times New Roman"/>
          <w:kern w:val="0"/>
          <w:sz w:val="14"/>
          <w:szCs w:val="14"/>
        </w:rPr>
        <w:t xml:space="preserve"> Based on research results and/or issues, consulted related divisions (including divisions of planning, technology, quality, intellectual property, and environment), adjusted, and acquired their understanding.</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4)</w:t>
      </w:r>
      <w:r w:rsidRPr="002F0901">
        <w:rPr>
          <w:rFonts w:asciiTheme="minorEastAsia" w:hAnsiTheme="minorEastAsia" w:cs="Times New Roman"/>
          <w:kern w:val="0"/>
          <w:sz w:val="14"/>
          <w:szCs w:val="14"/>
        </w:rPr>
        <w:t xml:space="preserve"> Understand domestic and international situation (including attending meetings of industry associations and research on overseas trends) and </w:t>
      </w:r>
      <w:r w:rsidRPr="002F0901">
        <w:rPr>
          <w:rFonts w:asciiTheme="minorEastAsia" w:hAnsiTheme="minorEastAsia" w:cs="Times New Roman"/>
          <w:b/>
          <w:bCs/>
          <w:kern w:val="0"/>
          <w:sz w:val="14"/>
          <w:szCs w:val="14"/>
        </w:rPr>
        <w:t>recognized</w:t>
      </w:r>
      <w:r w:rsidRPr="002F0901">
        <w:rPr>
          <w:rFonts w:asciiTheme="minorEastAsia" w:hAnsiTheme="minorEastAsia" w:cs="Times New Roman"/>
          <w:kern w:val="0"/>
          <w:sz w:val="14"/>
          <w:szCs w:val="14"/>
        </w:rPr>
        <w:t xml:space="preserve"> one or both of the outlines of a proposed possible standardization strategy or issues.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5)</w:t>
      </w:r>
      <w:r w:rsidRPr="002F0901">
        <w:rPr>
          <w:rFonts w:asciiTheme="minorEastAsia" w:hAnsiTheme="minorEastAsia" w:cs="Times New Roman"/>
          <w:kern w:val="0"/>
          <w:sz w:val="14"/>
          <w:szCs w:val="14"/>
          <w:u w:val="single"/>
        </w:rPr>
        <w:t xml:space="preserve"> Understand a domestic and international situation, adjusted in accordance with relevant divisions, and modified the outline of a standardization strategy draft.</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6)</w:t>
      </w:r>
      <w:r w:rsidRPr="002F0901">
        <w:rPr>
          <w:rFonts w:asciiTheme="minorEastAsia" w:hAnsiTheme="minorEastAsia" w:cs="Times New Roman"/>
          <w:kern w:val="0"/>
          <w:sz w:val="14"/>
          <w:szCs w:val="14"/>
          <w:u w:val="single"/>
        </w:rPr>
        <w:t xml:space="preserve"> Created standardization strategy draft given the condition that satisfies at least one of the steps “1)” to “5)”above.</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c) </w:t>
      </w:r>
      <w:r>
        <w:rPr>
          <w:rFonts w:asciiTheme="minorEastAsia" w:hAnsiTheme="minorEastAsia" w:cs="Times New Roman"/>
          <w:kern w:val="0"/>
          <w:sz w:val="14"/>
          <w:szCs w:val="14"/>
        </w:rPr>
        <w:t>Ac</w:t>
      </w:r>
      <w:r>
        <w:rPr>
          <w:rFonts w:asciiTheme="minorEastAsia" w:hAnsiTheme="minorEastAsia" w:cs="Times New Roman" w:hint="eastAsia"/>
          <w:kern w:val="0"/>
          <w:sz w:val="14"/>
          <w:szCs w:val="14"/>
        </w:rPr>
        <w:t>hievement</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2F0901">
        <w:rPr>
          <w:rFonts w:asciiTheme="minorEastAsia" w:hAnsiTheme="minorEastAsia" w:cs="Times New Roman"/>
          <w:b/>
          <w:bCs/>
          <w:kern w:val="0"/>
          <w:sz w:val="14"/>
          <w:szCs w:val="14"/>
        </w:rPr>
        <w:t>one</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Influenced company</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direction for product development resulting from operations listed in the contents of “Experience” (including those of individual and of group. This applies to the rest).</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Clarified company</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positioning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Influenced other company</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standardization strategy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Expanded market size and/or share of applicable business or technology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w:t>
      </w:r>
      <w:r w:rsidRPr="002F0901">
        <w:rPr>
          <w:rFonts w:asciiTheme="minorEastAsia" w:hAnsiTheme="minorEastAsia" w:cs="Times New Roman"/>
          <w:kern w:val="0"/>
          <w:sz w:val="14"/>
          <w:szCs w:val="14"/>
          <w:u w:val="single"/>
        </w:rPr>
        <w:t>Had internal/external related personnel understand positive and negative influences and effects of a product lifecycle</w:t>
      </w:r>
      <w:r w:rsidRPr="002F0901">
        <w:rPr>
          <w:rFonts w:asciiTheme="minorEastAsia" w:hAnsiTheme="minorEastAsia" w:cs="Times New Roman"/>
          <w:kern w:val="0"/>
          <w:sz w:val="14"/>
          <w:szCs w:val="14"/>
        </w:rPr>
        <w:t xml:space="preserve">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Proceeded operations listed in the contents of “Experience” on self-developed main products or under-development products.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The outcome of operations listed in the contents of “Experience” had been referred to by any executives and shareholders.</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d) </w:t>
      </w:r>
      <w:r w:rsidRPr="002F0901">
        <w:rPr>
          <w:rFonts w:asciiTheme="minorEastAsia" w:hAnsiTheme="minorEastAsia" w:cs="Times New Roman"/>
          <w:kern w:val="0"/>
          <w:sz w:val="14"/>
          <w:szCs w:val="14"/>
        </w:rPr>
        <w:t>Contribution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2F0901">
        <w:rPr>
          <w:rFonts w:asciiTheme="minorEastAsia" w:hAnsiTheme="minorEastAsia" w:cs="Times New Roman"/>
          <w:b/>
          <w:bCs/>
          <w:kern w:val="0"/>
          <w:sz w:val="14"/>
          <w:szCs w:val="14"/>
        </w:rPr>
        <w:t>one</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0"/>
          <w:szCs w:val="14"/>
        </w:rPr>
        <w:t xml:space="preserve"> </w:t>
      </w:r>
      <w:r w:rsidRPr="002F0901">
        <w:rPr>
          <w:rFonts w:asciiTheme="minorEastAsia" w:hAnsiTheme="minorEastAsia"/>
          <w:sz w:val="14"/>
          <w:szCs w:val="14"/>
        </w:rPr>
        <w:t>Conducted trainings or advised junior employees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Created manual for assigned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Taught any internal/external training seminar (including seminars or study sessions for public, children, university students, corporations, or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Participated in internal/external committee as a member (including those of related industries and public offices).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Published a thesis based on assigned operations or specification.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Presented in an academic conference or an exhibition regarding assigned operations, product, or specification.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Composed or published documents (including newspapers, journals, and websites) regarding information (including information or interpretation regarding specification, information of compatibility, and personal operational experiences).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8) Provided know-how to internal/external related personnel based on personal operational experiences.</w:t>
      </w:r>
    </w:p>
    <w:p w:rsidR="00545137" w:rsidRPr="003D55EE" w:rsidRDefault="00545137" w:rsidP="00545137">
      <w:pPr>
        <w:spacing w:line="160" w:lineRule="exact"/>
        <w:rPr>
          <w:rFonts w:asciiTheme="minorEastAsia" w:hAnsiTheme="minorEastAsia"/>
          <w:sz w:val="14"/>
          <w:szCs w:val="14"/>
        </w:rPr>
      </w:pP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highlight w:val="lightGray"/>
        </w:rPr>
        <w:t>==</w:t>
      </w:r>
      <w:r w:rsidR="005D440D" w:rsidRPr="005D440D">
        <w:t xml:space="preserve"> </w:t>
      </w:r>
      <w:r w:rsidR="005D440D" w:rsidRPr="005D440D">
        <w:rPr>
          <w:rFonts w:asciiTheme="minorEastAsia" w:hAnsiTheme="minorEastAsia"/>
          <w:sz w:val="14"/>
          <w:szCs w:val="14"/>
        </w:rPr>
        <w:t>Evaluation criteria on capability</w:t>
      </w:r>
      <w:r w:rsidRPr="002F0901">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e) Business Comprehension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w:t>
      </w:r>
      <w:r w:rsidR="00057722">
        <w:rPr>
          <w:rFonts w:asciiTheme="minorEastAsia" w:hAnsiTheme="minorEastAsia" w:cs="Times New Roman" w:hint="eastAsia"/>
          <w:b/>
          <w:bCs/>
          <w:kern w:val="0"/>
          <w:sz w:val="14"/>
          <w:szCs w:val="14"/>
        </w:rPr>
        <w:t>all</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w:t>
      </w:r>
      <w:r w:rsidRPr="002F0901">
        <w:rPr>
          <w:rFonts w:asciiTheme="minorEastAsia" w:hAnsiTheme="minorEastAsia"/>
          <w:sz w:val="14"/>
          <w:szCs w:val="14"/>
          <w:u w:val="single"/>
        </w:rPr>
        <w:t>Understand each division</w:t>
      </w:r>
      <w:r w:rsidR="007738D8" w:rsidRPr="007738D8">
        <w:rPr>
          <w:rFonts w:asciiTheme="minorEastAsia" w:hAnsiTheme="minorEastAsia"/>
          <w:sz w:val="14"/>
          <w:szCs w:val="14"/>
          <w:u w:val="single"/>
        </w:rPr>
        <w:t>'</w:t>
      </w:r>
      <w:r w:rsidRPr="002F0901">
        <w:rPr>
          <w:rFonts w:asciiTheme="minorEastAsia" w:hAnsiTheme="minorEastAsia"/>
          <w:sz w:val="14"/>
          <w:szCs w:val="14"/>
          <w:u w:val="single"/>
        </w:rPr>
        <w:t>s policy</w:t>
      </w:r>
      <w:r w:rsidRPr="002F0901">
        <w:rPr>
          <w:rFonts w:asciiTheme="minorEastAsia" w:hAnsiTheme="minorEastAsia"/>
          <w:sz w:val="14"/>
          <w:szCs w:val="14"/>
        </w:rPr>
        <w:t xml:space="preserve"> and differentiation within open and closed strategy among corporate strategy, business strategy, research and development strategy, and intellectual property strategy, and be able to understand, explain, and apply positioning of personally assigned operations (including domestic, international, and </w:t>
      </w:r>
      <w:r w:rsidRPr="002F0901">
        <w:rPr>
          <w:rFonts w:asciiTheme="minorEastAsia" w:hAnsiTheme="minorEastAsia"/>
          <w:sz w:val="14"/>
          <w:szCs w:val="14"/>
          <w:u w:val="single"/>
        </w:rPr>
        <w:t>industrial positioning</w:t>
      </w:r>
      <w:r w:rsidRPr="002F0901">
        <w:rPr>
          <w:rFonts w:asciiTheme="minorEastAsia" w:hAnsiTheme="minorEastAsia"/>
          <w:sz w:val="14"/>
          <w:szCs w:val="14"/>
        </w:rPr>
        <w:t xml:space="preserve"> and </w:t>
      </w:r>
      <w:r w:rsidRPr="002F0901">
        <w:rPr>
          <w:rFonts w:asciiTheme="minorEastAsia" w:hAnsiTheme="minorEastAsia"/>
          <w:sz w:val="14"/>
          <w:szCs w:val="14"/>
          <w:u w:val="single"/>
        </w:rPr>
        <w:t>understanding merit and demerit of positioning</w:t>
      </w:r>
      <w:r w:rsidRPr="002F0901">
        <w:rPr>
          <w:rFonts w:asciiTheme="minorEastAsia" w:hAnsiTheme="minorEastAsia"/>
          <w:sz w:val="14"/>
          <w:szCs w:val="14"/>
        </w:rPr>
        <w:t xml:space="preserve">) by referring to related standardization strategy.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understand, explain, and suggest how can personally assigned operations can contribute to corporate strategy, business strategy, research and development strategy, intellectual property strategy (including differentiation within open and closed strategy), and/or related standardization strategy.</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f) Communication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two</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collect, share, and exchange information smoothly with related personnel (including internal related division, other domestic and international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lastRenderedPageBreak/>
        <w:t>2) Be able to create a meeting summary, break down other people</w:t>
      </w:r>
      <w:r w:rsidR="007738D8" w:rsidRPr="007738D8">
        <w:rPr>
          <w:rFonts w:asciiTheme="minorEastAsia" w:hAnsiTheme="minorEastAsia"/>
          <w:sz w:val="14"/>
          <w:szCs w:val="14"/>
        </w:rPr>
        <w:t>'</w:t>
      </w:r>
      <w:r w:rsidRPr="002F0901">
        <w:rPr>
          <w:rFonts w:asciiTheme="minorEastAsia" w:hAnsiTheme="minorEastAsia"/>
          <w:sz w:val="14"/>
          <w:szCs w:val="14"/>
        </w:rPr>
        <w:t>s arguments, and explain how they affect internally to related personnel (including internal related division, other domestic and international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Be able to understand explanation correctly provided by related personnel (including internal related division, other domestic and international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 Be able to associate and cooperate with related personnel from internal related division, other domestic and international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proofErr w:type="gramStart"/>
      <w:r w:rsidRPr="002F0901">
        <w:rPr>
          <w:rFonts w:asciiTheme="minorEastAsia" w:hAnsiTheme="minorEastAsia"/>
          <w:sz w:val="14"/>
          <w:szCs w:val="14"/>
        </w:rPr>
        <w:t>5)Be</w:t>
      </w:r>
      <w:proofErr w:type="gramEnd"/>
      <w:r w:rsidRPr="002F0901">
        <w:rPr>
          <w:rFonts w:asciiTheme="minorEastAsia" w:hAnsiTheme="minorEastAsia"/>
          <w:sz w:val="14"/>
          <w:szCs w:val="14"/>
        </w:rPr>
        <w:t xml:space="preserve"> able to find collaborators and create a network among related personnel (including internal related division, other domestic and international companies, and/or representatives of industries).</w:t>
      </w:r>
    </w:p>
    <w:p w:rsidR="00545137" w:rsidRPr="003D55EE" w:rsidRDefault="00545137" w:rsidP="00545137">
      <w:pPr>
        <w:spacing w:line="160" w:lineRule="exact"/>
        <w:ind w:leftChars="100" w:left="209"/>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g) Negotiation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two</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make an appointment and set up a meeting for a negotiation.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present self-opinion, explain self-argument, and convince.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Be able to draw other people</w:t>
      </w:r>
      <w:r w:rsidR="007738D8" w:rsidRPr="007738D8">
        <w:rPr>
          <w:rFonts w:asciiTheme="minorEastAsia" w:hAnsiTheme="minorEastAsia"/>
          <w:sz w:val="14"/>
          <w:szCs w:val="14"/>
        </w:rPr>
        <w:t>'</w:t>
      </w:r>
      <w:r w:rsidRPr="002F0901">
        <w:rPr>
          <w:rFonts w:asciiTheme="minorEastAsia" w:hAnsiTheme="minorEastAsia"/>
          <w:sz w:val="14"/>
          <w:szCs w:val="14"/>
        </w:rPr>
        <w:t>s opinions or arguments.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4) Be able to understand a point of an argument and move an argument forward to agreement. Understand internal corporate guideline, prioritize comprisable matters, and enable to </w:t>
      </w:r>
      <w:r w:rsidRPr="002F0901">
        <w:rPr>
          <w:rFonts w:asciiTheme="minorEastAsia" w:hAnsiTheme="minorEastAsia"/>
          <w:sz w:val="14"/>
          <w:szCs w:val="14"/>
          <w:u w:val="single"/>
        </w:rPr>
        <w:t>judge situation for corporate merit and demerit perspective</w:t>
      </w:r>
      <w:r w:rsidRPr="002F0901">
        <w:rPr>
          <w:rFonts w:asciiTheme="minorEastAsia" w:hAnsiTheme="minorEastAsia"/>
          <w:sz w:val="14"/>
          <w:szCs w:val="14"/>
        </w:rPr>
        <w:t xml:space="preserve"> while understand and respect other people</w:t>
      </w:r>
      <w:r w:rsidR="007738D8" w:rsidRPr="007738D8">
        <w:rPr>
          <w:rFonts w:asciiTheme="minorEastAsia" w:hAnsiTheme="minorEastAsia"/>
          <w:sz w:val="14"/>
          <w:szCs w:val="14"/>
        </w:rPr>
        <w:t>'</w:t>
      </w:r>
      <w:r w:rsidRPr="002F0901">
        <w:rPr>
          <w:rFonts w:asciiTheme="minorEastAsia" w:hAnsiTheme="minorEastAsia"/>
          <w:sz w:val="14"/>
          <w:szCs w:val="14"/>
        </w:rPr>
        <w:t>s opinion and/or position.</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h) Planning</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w:t>
      </w:r>
      <w:r w:rsidR="003A10C0">
        <w:rPr>
          <w:rFonts w:asciiTheme="minorEastAsia" w:hAnsiTheme="minorEastAsia" w:hint="eastAsia"/>
          <w:sz w:val="14"/>
          <w:szCs w:val="14"/>
        </w:rPr>
        <w:t>Be able to f</w:t>
      </w:r>
      <w:r w:rsidRPr="002F0901">
        <w:rPr>
          <w:rFonts w:asciiTheme="minorEastAsia" w:hAnsiTheme="minorEastAsia"/>
          <w:sz w:val="14"/>
          <w:szCs w:val="14"/>
        </w:rPr>
        <w:t xml:space="preserve">ind out issues from </w:t>
      </w:r>
      <w:r w:rsidRPr="002F0901">
        <w:rPr>
          <w:rFonts w:asciiTheme="minorEastAsia" w:hAnsiTheme="minorEastAsia"/>
          <w:sz w:val="14"/>
          <w:szCs w:val="14"/>
          <w:u w:val="single"/>
        </w:rPr>
        <w:t>collected information, research results, and advantageousness of technology</w:t>
      </w:r>
      <w:r w:rsidRPr="002F0901">
        <w:rPr>
          <w:rFonts w:asciiTheme="minorEastAsia" w:hAnsiTheme="minorEastAsia"/>
          <w:sz w:val="14"/>
          <w:szCs w:val="14"/>
        </w:rPr>
        <w:t>, and to pro</w:t>
      </w:r>
      <w:r w:rsidR="003A10C0">
        <w:rPr>
          <w:rFonts w:asciiTheme="minorEastAsia" w:hAnsiTheme="minorEastAsia" w:hint="eastAsia"/>
          <w:sz w:val="14"/>
          <w:szCs w:val="14"/>
        </w:rPr>
        <w:t>pose</w:t>
      </w:r>
      <w:r w:rsidRPr="002F0901">
        <w:rPr>
          <w:rFonts w:asciiTheme="minorEastAsia" w:hAnsiTheme="minorEastAsia"/>
          <w:sz w:val="14"/>
          <w:szCs w:val="14"/>
        </w:rPr>
        <w:t xml:space="preserve"> </w:t>
      </w:r>
      <w:r w:rsidRPr="002F0901">
        <w:rPr>
          <w:rFonts w:asciiTheme="minorEastAsia" w:hAnsiTheme="minorEastAsia"/>
          <w:sz w:val="14"/>
          <w:szCs w:val="14"/>
          <w:u w:val="single"/>
        </w:rPr>
        <w:t>one or more</w:t>
      </w:r>
      <w:r w:rsidRPr="002F0901">
        <w:rPr>
          <w:rFonts w:asciiTheme="minorEastAsia" w:hAnsiTheme="minorEastAsia"/>
          <w:sz w:val="14"/>
          <w:szCs w:val="14"/>
        </w:rPr>
        <w:t xml:space="preserve"> own solutions </w:t>
      </w:r>
      <w:r w:rsidRPr="002F0901">
        <w:rPr>
          <w:rFonts w:asciiTheme="minorEastAsia" w:hAnsiTheme="minorEastAsia"/>
          <w:sz w:val="14"/>
          <w:szCs w:val="14"/>
          <w:u w:val="single"/>
        </w:rPr>
        <w:t>including standardization tactics and standardization strategy planning</w:t>
      </w:r>
      <w:r w:rsidRPr="002F0901">
        <w:rPr>
          <w:rFonts w:asciiTheme="minorEastAsia" w:hAnsiTheme="minorEastAsia"/>
          <w:sz w:val="14"/>
          <w:szCs w:val="14"/>
        </w:rPr>
        <w:t xml:space="preserve"> </w:t>
      </w:r>
      <w:r w:rsidRPr="002F0901">
        <w:rPr>
          <w:rFonts w:asciiTheme="minorEastAsia" w:hAnsiTheme="minorEastAsia"/>
          <w:sz w:val="14"/>
          <w:szCs w:val="14"/>
          <w:u w:val="single"/>
        </w:rPr>
        <w:t>upon consideration of merit and demerit when standardization is applied.</w:t>
      </w:r>
      <w:r w:rsidRPr="002F0901">
        <w:rPr>
          <w:rFonts w:asciiTheme="minorEastAsia" w:hAnsiTheme="minorEastAsia"/>
          <w:sz w:val="14"/>
          <w:szCs w:val="14"/>
        </w:rPr>
        <w:t xml:space="preserve"> </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i) Leadership</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Recognize issues or problems of organization that one belongs (including a company, a party, and a group) and be able to suggest operational direction (including raising awareness of related personnel, instructing related personnel, setting up a discussion opportunity, encouraging participants for active involvement and expression, and dealing appropriately with objections or counterarguments by separating arguments and save discussion and put it into an agenda of the next meeting).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suggest an unanimously agreeable goal by reviewing different opinions from a new view of perspective (including differences in relationships between each division and each division</w:t>
      </w:r>
      <w:r w:rsidR="007738D8" w:rsidRPr="007738D8">
        <w:rPr>
          <w:rFonts w:asciiTheme="minorEastAsia" w:hAnsiTheme="minorEastAsia"/>
          <w:sz w:val="14"/>
          <w:szCs w:val="14"/>
        </w:rPr>
        <w:t>'</w:t>
      </w:r>
      <w:r w:rsidRPr="002F0901">
        <w:rPr>
          <w:rFonts w:asciiTheme="minorEastAsia" w:hAnsiTheme="minorEastAsia"/>
          <w:sz w:val="14"/>
          <w:szCs w:val="14"/>
        </w:rPr>
        <w:t xml:space="preserve">s strategy and rival companies of competition mapping, industrial activities, and national standardization policy).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6"/>
          <w:vertAlign w:val="subscript"/>
        </w:rPr>
        <w:t>3)</w:t>
      </w:r>
      <w:r w:rsidRPr="002F0901">
        <w:rPr>
          <w:rFonts w:asciiTheme="minorEastAsia" w:hAnsiTheme="minorEastAsia"/>
          <w:b/>
          <w:sz w:val="14"/>
          <w:szCs w:val="14"/>
        </w:rPr>
        <w:t xml:space="preserve"> </w:t>
      </w:r>
      <w:r w:rsidRPr="002F0901">
        <w:rPr>
          <w:rFonts w:asciiTheme="minorEastAsia" w:hAnsiTheme="minorEastAsia"/>
          <w:sz w:val="14"/>
          <w:szCs w:val="16"/>
          <w:vertAlign w:val="subscript"/>
        </w:rPr>
        <w:t>Respect related personnel</w:t>
      </w:r>
      <w:r w:rsidR="005A6208" w:rsidRPr="005A6208">
        <w:rPr>
          <w:rFonts w:asciiTheme="minorEastAsia" w:hAnsiTheme="minorEastAsia"/>
          <w:sz w:val="14"/>
          <w:szCs w:val="16"/>
          <w:vertAlign w:val="subscript"/>
        </w:rPr>
        <w:t>'</w:t>
      </w:r>
      <w:r w:rsidRPr="002F0901">
        <w:rPr>
          <w:rFonts w:asciiTheme="minorEastAsia" w:hAnsiTheme="minorEastAsia"/>
          <w:sz w:val="14"/>
          <w:szCs w:val="16"/>
          <w:vertAlign w:val="subscript"/>
        </w:rPr>
        <w:t>s position and build trustworthy relationship with related personnel by following the direction.</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j) </w:t>
      </w:r>
      <w:r w:rsidR="00941E91">
        <w:rPr>
          <w:rFonts w:asciiTheme="minorEastAsia" w:hAnsiTheme="minorEastAsia" w:hint="eastAsia"/>
          <w:sz w:val="14"/>
          <w:szCs w:val="14"/>
        </w:rPr>
        <w:t>Presentation</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two</w:t>
      </w:r>
      <w:r w:rsidR="00057722">
        <w:rPr>
          <w:rFonts w:asciiTheme="minorEastAsia" w:hAnsiTheme="minorEastAsia" w:cs="Times New Roman" w:hint="eastAsia"/>
          <w:b/>
          <w:bCs/>
          <w:kern w:val="0"/>
          <w:sz w:val="14"/>
          <w:szCs w:val="14"/>
        </w:rPr>
        <w:t xml:space="preserve"> or more</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understand referral contents of operations (including subjective standard, discussion contents, conversation, questions, opinions, emails, phone calls, regulations, thesis, procedures, trends, examples, issues, and other related information) in an appropriate language (including technical terms) well enough so one can exchange information, and execute operations (including analysis and surveys).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2)</w:t>
      </w:r>
      <w:r w:rsidRPr="002F0901">
        <w:rPr>
          <w:rFonts w:asciiTheme="minorEastAsia" w:hAnsiTheme="minorEastAsia"/>
          <w:sz w:val="14"/>
          <w:szCs w:val="14"/>
        </w:rPr>
        <w:t xml:space="preserve"> In order to create a specification, be able to reflect intentions in accordance with necessary rules (including directives) and with necessary languages.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In order to execute operations (exchange opinions with related personnel, share information, negotiation, reporting, creating a meeting summary, and emails), be able to explain (including making presentation documents) and convince in clear, simple, logical, plain, appropriate way with necessary written languages.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 )In order to execute operations (exchange opinions with related personnel, collect information, share information, negotiation, facilitate meetings, conversation, make a statement, phone calls, and presentation) be able to explain, present, and convince in a clear, simple, logical, plain, appropriate way with necessary spoken languages.</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k) Technology</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all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Be able to understand and explain related technical fields of standardization strategy operations (including background, effect, influence, contents of technology, feature, self-developed technology, similar technology including technical terms, technical trends, and technical discussion, related technology, competitors</w:t>
      </w:r>
      <w:r w:rsidR="007738D8" w:rsidRPr="007738D8">
        <w:rPr>
          <w:rFonts w:asciiTheme="minorEastAsia" w:hAnsiTheme="minorEastAsia"/>
          <w:sz w:val="14"/>
          <w:szCs w:val="14"/>
        </w:rPr>
        <w:t>'</w:t>
      </w:r>
      <w:r w:rsidRPr="002F0901">
        <w:rPr>
          <w:rFonts w:asciiTheme="minorEastAsia" w:hAnsiTheme="minorEastAsia"/>
          <w:sz w:val="14"/>
          <w:szCs w:val="14"/>
        </w:rPr>
        <w:t xml:space="preserve"> technology, under-development technology standard technology, technology dealt by IPR policy, and advantageousness), and execute operations.</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Pr>
          <w:rFonts w:asciiTheme="minorEastAsia" w:hAnsiTheme="minorEastAsia"/>
          <w:sz w:val="14"/>
          <w:szCs w:val="14"/>
        </w:rPr>
        <w:t>l) Operation</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two </w:t>
      </w:r>
      <w:r w:rsidR="00057722">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b/>
          <w:bCs/>
          <w:kern w:val="0"/>
          <w:sz w:val="14"/>
          <w:szCs w:val="14"/>
        </w:rPr>
        <w:t xml:space="preserve">(must include </w:t>
      </w:r>
      <w:r w:rsidR="003A10C0">
        <w:rPr>
          <w:rFonts w:asciiTheme="minorEastAsia" w:hAnsiTheme="minorEastAsia" w:cs="Times New Roman" w:hint="eastAsia"/>
          <w:b/>
          <w:bCs/>
          <w:kern w:val="0"/>
          <w:sz w:val="14"/>
          <w:szCs w:val="14"/>
        </w:rPr>
        <w:t xml:space="preserve">the item </w:t>
      </w:r>
      <w:r w:rsidRPr="002F0901">
        <w:rPr>
          <w:rFonts w:asciiTheme="minorEastAsia" w:hAnsiTheme="minorEastAsia" w:cs="Times New Roman"/>
          <w:b/>
          <w:bCs/>
          <w:kern w:val="0"/>
          <w:sz w:val="14"/>
          <w:szCs w:val="14"/>
        </w:rPr>
        <w:t xml:space="preserve">3))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 proper time management, be able to understand and explain referral contents of operations (including information regarding governmental standardization agency, operational abstract to make a draft, IP related knowledge, law related knowledge including WTO/TBT arrangements, business model examples applying standardization or IP, internal policy, internal procedures, external procedures, trends, examples, and issues) and execute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 Be able to report contents of incidents when any of referral contents found incorrect in accordance with executing operations.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rPr>
        <w:t>3) Be able to find out issues and guide to solutions in accordance with executing applicable operations.</w:t>
      </w:r>
    </w:p>
    <w:p w:rsidR="00941E91" w:rsidRDefault="00941E91"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m) </w:t>
      </w:r>
      <w:r>
        <w:rPr>
          <w:rFonts w:asciiTheme="minorEastAsia" w:hAnsiTheme="minorEastAsia"/>
          <w:sz w:val="14"/>
          <w:szCs w:val="14"/>
        </w:rPr>
        <w:t>Miscellaneous</w:t>
      </w:r>
      <w:r w:rsidRPr="002F0901">
        <w:rPr>
          <w:rFonts w:asciiTheme="minorEastAsia" w:hAnsiTheme="minorEastAsia" w:hint="eastAsia"/>
          <w:b/>
          <w:sz w:val="14"/>
          <w:szCs w:val="14"/>
        </w:rPr>
        <w:t>（</w:t>
      </w:r>
      <w:r w:rsidRPr="002F0901">
        <w:rPr>
          <w:rFonts w:asciiTheme="minorEastAsia" w:hAnsiTheme="minorEastAsia"/>
          <w:b/>
          <w:sz w:val="14"/>
          <w:szCs w:val="14"/>
        </w:rPr>
        <w:t>Optional</w:t>
      </w:r>
      <w:r w:rsidRPr="002F0901">
        <w:rPr>
          <w:rFonts w:asciiTheme="minorEastAsia" w:hAnsiTheme="minorEastAsia" w:hint="eastAsia"/>
          <w:b/>
          <w:sz w:val="14"/>
          <w:szCs w:val="14"/>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cs="Times New Roman"/>
          <w:kern w:val="0"/>
          <w:sz w:val="14"/>
          <w:szCs w:val="14"/>
        </w:rPr>
        <w:t>Satisfy</w:t>
      </w:r>
      <w:r w:rsidRPr="002F0901">
        <w:rPr>
          <w:rFonts w:asciiTheme="minorEastAsia" w:hAnsiTheme="minorEastAsia" w:cs="Times New Roman"/>
          <w:b/>
          <w:bCs/>
          <w:kern w:val="0"/>
          <w:sz w:val="14"/>
          <w:szCs w:val="14"/>
        </w:rPr>
        <w:t xml:space="preserve"> </w:t>
      </w:r>
      <w:r w:rsidR="00057722">
        <w:rPr>
          <w:rFonts w:asciiTheme="minorEastAsia" w:hAnsiTheme="minorEastAsia" w:cs="Times New Roman" w:hint="eastAsia"/>
          <w:b/>
          <w:bCs/>
          <w:kern w:val="0"/>
          <w:sz w:val="14"/>
          <w:szCs w:val="14"/>
        </w:rPr>
        <w:t>zero or more</w:t>
      </w:r>
      <w:r w:rsidRPr="002F0901">
        <w:rPr>
          <w:rFonts w:asciiTheme="minorEastAsia" w:hAnsiTheme="minorEastAsia" w:cs="Times New Roman"/>
          <w:b/>
          <w:bCs/>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1)</w:t>
      </w:r>
      <w:r w:rsidRPr="002F0901">
        <w:rPr>
          <w:rFonts w:asciiTheme="minorEastAsia" w:hAnsiTheme="minorEastAsia"/>
          <w:sz w:val="14"/>
          <w:szCs w:val="14"/>
        </w:rPr>
        <w:t xml:space="preserve"> Have an interest, concern, or curiosity for products, technology, different culture, and other corporations and industries.</w:t>
      </w:r>
    </w:p>
    <w:p w:rsidR="00545137" w:rsidRPr="003D55EE" w:rsidRDefault="00545137" w:rsidP="00545137">
      <w:pPr>
        <w:spacing w:line="160" w:lineRule="exact"/>
        <w:ind w:leftChars="100" w:left="209"/>
        <w:rPr>
          <w:rFonts w:asciiTheme="minorEastAsia" w:hAnsiTheme="minorEastAsia"/>
          <w:sz w:val="14"/>
          <w:szCs w:val="14"/>
          <w:u w:val="single"/>
        </w:rPr>
      </w:pPr>
      <w:r w:rsidRPr="002F0901">
        <w:rPr>
          <w:rFonts w:asciiTheme="minorEastAsia" w:hAnsiTheme="minorEastAsia"/>
          <w:sz w:val="14"/>
          <w:szCs w:val="14"/>
          <w:u w:val="single"/>
        </w:rPr>
        <w:t>2)</w:t>
      </w:r>
      <w:r w:rsidRPr="002F0901">
        <w:rPr>
          <w:rFonts w:asciiTheme="minorEastAsia" w:hAnsiTheme="minorEastAsia"/>
          <w:sz w:val="14"/>
          <w:szCs w:val="14"/>
        </w:rPr>
        <w:t xml:space="preserve"> Be understanding of different culture including history and religion, other corporations, and associated corporations.</w:t>
      </w:r>
    </w:p>
    <w:p w:rsidR="00545137" w:rsidRPr="003D55EE" w:rsidRDefault="00545137" w:rsidP="00545137">
      <w:pPr>
        <w:widowControl/>
        <w:spacing w:line="160" w:lineRule="exact"/>
        <w:jc w:val="left"/>
        <w:rPr>
          <w:rFonts w:asciiTheme="minorEastAsia" w:hAnsiTheme="minorEastAsia"/>
          <w:sz w:val="14"/>
          <w:szCs w:val="14"/>
        </w:rPr>
      </w:pPr>
    </w:p>
    <w:p w:rsidR="00545137" w:rsidRPr="003D55EE" w:rsidRDefault="00545137" w:rsidP="00545137">
      <w:pPr>
        <w:pStyle w:val="a5"/>
        <w:ind w:firstLineChars="50" w:firstLine="100"/>
        <w:rPr>
          <w:rFonts w:asciiTheme="minorEastAsia" w:eastAsiaTheme="minorEastAsia" w:hAnsiTheme="minorEastAsia"/>
        </w:rPr>
      </w:pPr>
      <w:r>
        <w:rPr>
          <w:rFonts w:asciiTheme="minorEastAsia" w:eastAsiaTheme="minorEastAsia" w:hAnsiTheme="minorEastAsia"/>
        </w:rPr>
        <w:t>2-3) Level 3</w:t>
      </w:r>
    </w:p>
    <w:p w:rsidR="00545137" w:rsidRPr="003D55EE" w:rsidRDefault="00545137" w:rsidP="00545137">
      <w:pPr>
        <w:spacing w:line="160" w:lineRule="exact"/>
        <w:outlineLvl w:val="0"/>
        <w:rPr>
          <w:rFonts w:asciiTheme="minorEastAsia" w:hAnsiTheme="minorEastAsia"/>
          <w:sz w:val="14"/>
          <w:szCs w:val="14"/>
          <w:highlight w:val="lightGray"/>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highlight w:val="lightGray"/>
        </w:rPr>
        <w:t>==</w:t>
      </w:r>
      <w:r w:rsidR="005D440D" w:rsidRPr="005D440D">
        <w:t xml:space="preserve"> </w:t>
      </w:r>
      <w:r w:rsidR="005D440D" w:rsidRPr="005D440D">
        <w:rPr>
          <w:rFonts w:asciiTheme="minorEastAsia" w:hAnsiTheme="minorEastAsia"/>
          <w:sz w:val="14"/>
          <w:szCs w:val="14"/>
        </w:rPr>
        <w:t>Evalua</w:t>
      </w:r>
      <w:r w:rsidR="0044718C">
        <w:rPr>
          <w:rFonts w:asciiTheme="minorEastAsia" w:hAnsiTheme="minorEastAsia" w:hint="eastAsia"/>
          <w:sz w:val="14"/>
          <w:szCs w:val="14"/>
        </w:rPr>
        <w:t>t</w:t>
      </w:r>
      <w:r w:rsidR="005D440D" w:rsidRPr="005D440D">
        <w:rPr>
          <w:rFonts w:asciiTheme="minorEastAsia" w:hAnsiTheme="minorEastAsia"/>
          <w:sz w:val="14"/>
          <w:szCs w:val="14"/>
        </w:rPr>
        <w:t>ion criteria on performance</w:t>
      </w:r>
      <w:r w:rsidRPr="002F0901">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a) Responsibility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cs="Times New Roman"/>
          <w:kern w:val="0"/>
          <w:sz w:val="14"/>
          <w:szCs w:val="14"/>
        </w:rPr>
        <w:t>Operated as a</w:t>
      </w:r>
      <w:r w:rsidRPr="002F0901">
        <w:rPr>
          <w:rFonts w:asciiTheme="minorEastAsia" w:hAnsiTheme="minorEastAsia" w:cs="Times New Roman"/>
          <w:b/>
          <w:kern w:val="0"/>
          <w:sz w:val="14"/>
          <w:szCs w:val="14"/>
        </w:rPr>
        <w:t xml:space="preserve"> leader </w:t>
      </w:r>
      <w:r w:rsidRPr="002F0901">
        <w:rPr>
          <w:rFonts w:asciiTheme="minorEastAsia" w:hAnsiTheme="minorEastAsia" w:cs="Times New Roman"/>
          <w:kern w:val="0"/>
          <w:sz w:val="14"/>
          <w:szCs w:val="14"/>
        </w:rPr>
        <w:t xml:space="preserve">(served as </w:t>
      </w:r>
      <w:proofErr w:type="gramStart"/>
      <w:r w:rsidRPr="002F0901">
        <w:rPr>
          <w:rFonts w:asciiTheme="minorEastAsia" w:hAnsiTheme="minorEastAsia" w:cs="Times New Roman"/>
          <w:kern w:val="0"/>
          <w:sz w:val="14"/>
          <w:szCs w:val="14"/>
        </w:rPr>
        <w:t>a</w:t>
      </w:r>
      <w:proofErr w:type="gramEnd"/>
      <w:r w:rsidRPr="002F0901">
        <w:rPr>
          <w:rFonts w:asciiTheme="minorEastAsia" w:hAnsiTheme="minorEastAsia" w:cs="Times New Roman"/>
          <w:kern w:val="0"/>
          <w:sz w:val="14"/>
          <w:szCs w:val="14"/>
        </w:rPr>
        <w:t xml:space="preserve"> official post of the international standardization organization or its equivalent institution).</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b) Experience</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2F0901">
        <w:rPr>
          <w:rFonts w:asciiTheme="minorEastAsia" w:hAnsiTheme="minorEastAsia" w:cs="Times New Roman"/>
          <w:b/>
          <w:bCs/>
          <w:kern w:val="0"/>
          <w:sz w:val="14"/>
          <w:szCs w:val="14"/>
        </w:rPr>
        <w:t xml:space="preserve">two </w:t>
      </w:r>
      <w:r w:rsidR="00057722">
        <w:rPr>
          <w:rFonts w:asciiTheme="minorEastAsia" w:hAnsiTheme="minorEastAsia" w:cs="Times New Roman" w:hint="eastAsia"/>
          <w:b/>
          <w:bCs/>
          <w:kern w:val="0"/>
          <w:sz w:val="14"/>
          <w:szCs w:val="14"/>
        </w:rPr>
        <w:t xml:space="preserve">or more </w:t>
      </w:r>
      <w:r w:rsidRPr="002F0901">
        <w:rPr>
          <w:rFonts w:asciiTheme="minorEastAsia" w:hAnsiTheme="minorEastAsia" w:cs="Times New Roman"/>
          <w:b/>
          <w:bCs/>
          <w:kern w:val="0"/>
          <w:sz w:val="14"/>
          <w:szCs w:val="14"/>
        </w:rPr>
        <w:t xml:space="preserve">of the following </w:t>
      </w:r>
      <w:r w:rsidR="00371C76" w:rsidRPr="00371C76">
        <w:rPr>
          <w:rFonts w:asciiTheme="minorEastAsia" w:hAnsiTheme="minorEastAsia" w:cs="Times New Roman"/>
          <w:b/>
          <w:bCs/>
          <w:kern w:val="0"/>
          <w:sz w:val="14"/>
          <w:szCs w:val="14"/>
        </w:rPr>
        <w:t>with leading</w:t>
      </w:r>
      <w:r w:rsidR="0094024B" w:rsidRPr="0094024B">
        <w:rPr>
          <w:rFonts w:asciiTheme="minorEastAsia" w:hAnsiTheme="minorEastAsia" w:cs="Times New Roman"/>
          <w:bCs/>
          <w:kern w:val="0"/>
          <w:sz w:val="14"/>
          <w:szCs w:val="14"/>
        </w:rPr>
        <w: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Conducted surveys on related standard specifications, and </w:t>
      </w:r>
      <w:r w:rsidRPr="002F0901">
        <w:rPr>
          <w:rFonts w:asciiTheme="minorEastAsia" w:hAnsiTheme="minorEastAsia" w:cs="Times New Roman"/>
          <w:bCs/>
          <w:kern w:val="0"/>
          <w:sz w:val="14"/>
          <w:szCs w:val="14"/>
        </w:rPr>
        <w:t>understood</w:t>
      </w:r>
      <w:r w:rsidRPr="002F0901">
        <w:rPr>
          <w:rFonts w:asciiTheme="minorEastAsia" w:hAnsiTheme="minorEastAsia" w:cs="Times New Roman"/>
          <w:kern w:val="0"/>
          <w:sz w:val="14"/>
          <w:szCs w:val="14"/>
        </w:rPr>
        <w:t xml:space="preserve"> trends of related organizations (including companies, countries, </w:t>
      </w:r>
      <w:proofErr w:type="gramStart"/>
      <w:r w:rsidRPr="002F0901">
        <w:rPr>
          <w:rFonts w:asciiTheme="minorEastAsia" w:hAnsiTheme="minorEastAsia" w:cs="Times New Roman"/>
          <w:kern w:val="0"/>
          <w:sz w:val="14"/>
          <w:szCs w:val="14"/>
        </w:rPr>
        <w:t>industries</w:t>
      </w:r>
      <w:proofErr w:type="gramEnd"/>
      <w:r w:rsidRPr="002F0901">
        <w:rPr>
          <w:rFonts w:asciiTheme="minorEastAsia" w:hAnsiTheme="minorEastAsia" w:cs="Times New Roman"/>
          <w:kern w:val="0"/>
          <w:sz w:val="14"/>
          <w:szCs w:val="14"/>
        </w:rPr>
        <w:t xml:space="preserve">) for one </w:t>
      </w:r>
      <w:r w:rsidR="00DF0B7E">
        <w:rPr>
          <w:rFonts w:asciiTheme="minorEastAsia" w:hAnsiTheme="minorEastAsia" w:cs="Times New Roman" w:hint="eastAsia"/>
          <w:kern w:val="0"/>
          <w:sz w:val="14"/>
          <w:szCs w:val="14"/>
        </w:rPr>
        <w:t xml:space="preserve">or more </w:t>
      </w:r>
      <w:r w:rsidRPr="002F0901">
        <w:rPr>
          <w:rFonts w:asciiTheme="minorEastAsia" w:hAnsiTheme="minorEastAsia" w:cs="Times New Roman"/>
          <w:kern w:val="0"/>
          <w:sz w:val="14"/>
          <w:szCs w:val="14"/>
        </w:rPr>
        <w:t>deliberation for standardization strategy for one</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 country, and/or an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Understanding trends in “1)” and conducted one of the following: confirming positioning of one</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company, analyzing advantageousness, and finding out issues (including technology aspects, user aspects, accessibility, market expansion, and industrial influencers).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w:t>
      </w:r>
      <w:proofErr w:type="gramStart"/>
      <w:r w:rsidRPr="002F0901">
        <w:rPr>
          <w:rFonts w:asciiTheme="minorEastAsia" w:hAnsiTheme="minorEastAsia" w:cs="Times New Roman"/>
          <w:kern w:val="0"/>
          <w:sz w:val="14"/>
          <w:szCs w:val="14"/>
        </w:rPr>
        <w:t>Based</w:t>
      </w:r>
      <w:proofErr w:type="gramEnd"/>
      <w:r w:rsidRPr="002F0901">
        <w:rPr>
          <w:rFonts w:asciiTheme="minorEastAsia" w:hAnsiTheme="minorEastAsia" w:cs="Times New Roman"/>
          <w:kern w:val="0"/>
          <w:sz w:val="14"/>
          <w:szCs w:val="14"/>
        </w:rPr>
        <w:t xml:space="preserve"> on research results and/or issues, consulted related divisions (including divisions of planning, technology, quality control, intellectual property, and environment), adjusted, and acquired their understanding.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Understand domestic and international situation (including attending meetings of industry associations and research on overseas trends) and </w:t>
      </w:r>
      <w:r w:rsidRPr="002F0901">
        <w:rPr>
          <w:rFonts w:asciiTheme="minorEastAsia" w:hAnsiTheme="minorEastAsia" w:cs="Times New Roman"/>
          <w:b/>
          <w:bCs/>
          <w:kern w:val="0"/>
          <w:sz w:val="14"/>
          <w:szCs w:val="14"/>
        </w:rPr>
        <w:t>recognized</w:t>
      </w:r>
      <w:r w:rsidRPr="002F0901">
        <w:rPr>
          <w:rFonts w:asciiTheme="minorEastAsia" w:hAnsiTheme="minorEastAsia" w:cs="Times New Roman"/>
          <w:kern w:val="0"/>
          <w:sz w:val="14"/>
          <w:szCs w:val="14"/>
        </w:rPr>
        <w:t xml:space="preserve"> one or both of the outlines of a proposed possible standardization strategy or issues.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u w:val="single"/>
        </w:rPr>
        <w:t xml:space="preserve"> Understand a domestic and international situation, adjusted in accordance with relevant divisions, and modified the outline of a standardization strategy draft.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u w:val="single"/>
        </w:rPr>
        <w:t xml:space="preserve"> Created standardization strategy draft given the condition that satisfies at least one of the steps “1)” to “5)”above.</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c) Ac</w:t>
      </w:r>
      <w:r w:rsidR="00DF0B7E">
        <w:rPr>
          <w:rFonts w:asciiTheme="minorEastAsia" w:hAnsiTheme="minorEastAsia" w:hint="eastAsia"/>
          <w:sz w:val="14"/>
          <w:szCs w:val="14"/>
        </w:rPr>
        <w:t>hievement</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00057722">
        <w:rPr>
          <w:rFonts w:asciiTheme="minorEastAsia" w:hAnsiTheme="minorEastAsia" w:cs="Times New Roman" w:hint="eastAsia"/>
          <w:b/>
          <w:bCs/>
          <w:kern w:val="0"/>
          <w:sz w:val="14"/>
          <w:szCs w:val="14"/>
        </w:rPr>
        <w:t>two or more</w:t>
      </w:r>
      <w:r w:rsidRPr="002F0901">
        <w:rPr>
          <w:rFonts w:asciiTheme="minorEastAsia" w:hAnsiTheme="minorEastAsia" w:cs="Times New Roman"/>
          <w:kern w:val="0"/>
          <w:sz w:val="14"/>
          <w:szCs w:val="14"/>
        </w:rPr>
        <w:t xml:space="preserve">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4"/>
          <w:szCs w:val="14"/>
        </w:rPr>
        <w:t xml:space="preserve"> Influenced company</w:t>
      </w:r>
      <w:r w:rsidR="007738D8" w:rsidRPr="007738D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direction for product development resulting from operations listed in the contents of “Experience” (including those of individual and of group. This applies to the rest).</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Clarified company</w:t>
      </w:r>
      <w:r w:rsidR="005D3CA8" w:rsidRPr="005D3CA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positioning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Influenced other company</w:t>
      </w:r>
      <w:r w:rsidR="005D3CA8" w:rsidRPr="005D3CA8">
        <w:rPr>
          <w:rFonts w:asciiTheme="minorEastAsia" w:hAnsiTheme="minorEastAsia" w:cs="Times New Roman"/>
          <w:kern w:val="0"/>
          <w:sz w:val="14"/>
          <w:szCs w:val="14"/>
        </w:rPr>
        <w:t>'</w:t>
      </w:r>
      <w:r w:rsidRPr="002F0901">
        <w:rPr>
          <w:rFonts w:asciiTheme="minorEastAsia" w:hAnsiTheme="minorEastAsia" w:cs="Times New Roman"/>
          <w:kern w:val="0"/>
          <w:sz w:val="14"/>
          <w:szCs w:val="14"/>
        </w:rPr>
        <w:t>s standardization strategy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Expanded market size and/or share of applicable business or technology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lastRenderedPageBreak/>
        <w:t>5)</w:t>
      </w:r>
      <w:r w:rsidRPr="002F0901">
        <w:rPr>
          <w:rFonts w:asciiTheme="minorEastAsia" w:hAnsiTheme="minorEastAsia" w:cs="Times New Roman"/>
          <w:kern w:val="0"/>
          <w:sz w:val="14"/>
          <w:szCs w:val="14"/>
        </w:rPr>
        <w:t xml:space="preserve"> Had internal/external related personnel understand positive and negative influences and effects of a product lifecycle resulting from operations listed in the contents of “Experience.”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Proceeded operations listed in the contents of “Experience” on self-developed main products or under-development products.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The outcome of operations listed in the contents of “Experience” had been referred to by any executives and shareholders.</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 xml:space="preserve">d) </w:t>
      </w:r>
      <w:r w:rsidRPr="002F0901">
        <w:rPr>
          <w:rFonts w:asciiTheme="minorEastAsia" w:hAnsiTheme="minorEastAsia" w:cs="Times New Roman"/>
          <w:kern w:val="0"/>
          <w:sz w:val="14"/>
          <w:szCs w:val="14"/>
        </w:rPr>
        <w:t>Contribution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cs="Times New Roman"/>
          <w:kern w:val="0"/>
          <w:sz w:val="14"/>
          <w:szCs w:val="14"/>
        </w:rPr>
        <w:t xml:space="preserve">Achieved and/or experienced </w:t>
      </w:r>
      <w:r w:rsidRPr="00057722">
        <w:rPr>
          <w:rFonts w:asciiTheme="minorEastAsia" w:hAnsiTheme="minorEastAsia" w:cs="Times New Roman"/>
          <w:b/>
          <w:bCs/>
          <w:kern w:val="0"/>
          <w:sz w:val="14"/>
          <w:szCs w:val="14"/>
        </w:rPr>
        <w:t>two</w:t>
      </w:r>
      <w:r w:rsidR="00CB6920">
        <w:rPr>
          <w:rFonts w:asciiTheme="minorEastAsia" w:hAnsiTheme="minorEastAsia" w:cs="Times New Roman"/>
          <w:b/>
          <w:kern w:val="0"/>
          <w:sz w:val="14"/>
          <w:szCs w:val="14"/>
        </w:rPr>
        <w:t xml:space="preserve"> or more</w:t>
      </w:r>
      <w:r w:rsidR="00057722">
        <w:rPr>
          <w:rFonts w:asciiTheme="minorEastAsia" w:hAnsiTheme="minorEastAsia" w:cs="Times New Roman" w:hint="eastAsia"/>
          <w:kern w:val="0"/>
          <w:sz w:val="14"/>
          <w:szCs w:val="14"/>
        </w:rPr>
        <w:t xml:space="preserve"> </w:t>
      </w:r>
      <w:r w:rsidRPr="002F0901">
        <w:rPr>
          <w:rFonts w:asciiTheme="minorEastAsia" w:hAnsiTheme="minorEastAsia" w:cs="Times New Roman"/>
          <w:kern w:val="0"/>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sidRPr="002F0901">
        <w:rPr>
          <w:rFonts w:asciiTheme="minorEastAsia" w:hAnsiTheme="minorEastAsia" w:cs="Times New Roman"/>
          <w:kern w:val="0"/>
          <w:sz w:val="10"/>
          <w:szCs w:val="14"/>
        </w:rPr>
        <w:t xml:space="preserve"> </w:t>
      </w:r>
      <w:r w:rsidRPr="002F0901">
        <w:rPr>
          <w:rFonts w:asciiTheme="minorEastAsia" w:hAnsiTheme="minorEastAsia"/>
          <w:sz w:val="14"/>
          <w:szCs w:val="14"/>
        </w:rPr>
        <w:t>Conducted trainings or advised junior employees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sidRPr="002F0901">
        <w:rPr>
          <w:rFonts w:asciiTheme="minorEastAsia" w:hAnsiTheme="minorEastAsia" w:cs="Times New Roman"/>
          <w:kern w:val="0"/>
          <w:sz w:val="14"/>
          <w:szCs w:val="14"/>
        </w:rPr>
        <w:t xml:space="preserve"> Created manual for assigned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sidRPr="002F0901">
        <w:rPr>
          <w:rFonts w:asciiTheme="minorEastAsia" w:hAnsiTheme="minorEastAsia" w:cs="Times New Roman"/>
          <w:kern w:val="0"/>
          <w:sz w:val="14"/>
          <w:szCs w:val="14"/>
        </w:rPr>
        <w:t xml:space="preserve"> Taught any internal/external training seminar (including seminars or study sessions for public, children, university students, corporations, or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sidRPr="002F0901">
        <w:rPr>
          <w:rFonts w:asciiTheme="minorEastAsia" w:hAnsiTheme="minorEastAsia" w:cs="Times New Roman"/>
          <w:kern w:val="0"/>
          <w:sz w:val="14"/>
          <w:szCs w:val="14"/>
        </w:rPr>
        <w:t xml:space="preserve"> Participated in internal/external committee as a member (including those of related industries and public offices).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sidRPr="002F0901">
        <w:rPr>
          <w:rFonts w:asciiTheme="minorEastAsia" w:hAnsiTheme="minorEastAsia" w:cs="Times New Roman"/>
          <w:kern w:val="0"/>
          <w:sz w:val="14"/>
          <w:szCs w:val="14"/>
        </w:rPr>
        <w:t xml:space="preserve"> Published a thesis based on assigned operations or specification.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6)</w:t>
      </w:r>
      <w:r w:rsidRPr="002F0901">
        <w:rPr>
          <w:rFonts w:asciiTheme="minorEastAsia" w:hAnsiTheme="minorEastAsia" w:cs="Times New Roman"/>
          <w:kern w:val="0"/>
          <w:sz w:val="14"/>
          <w:szCs w:val="14"/>
        </w:rPr>
        <w:t xml:space="preserve"> Presented in an academic conference or an exhibition regarding assigned operations, product, or specification.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7)</w:t>
      </w:r>
      <w:r w:rsidRPr="002F0901">
        <w:rPr>
          <w:rFonts w:asciiTheme="minorEastAsia" w:hAnsiTheme="minorEastAsia" w:cs="Times New Roman"/>
          <w:kern w:val="0"/>
          <w:sz w:val="14"/>
          <w:szCs w:val="14"/>
        </w:rPr>
        <w:t xml:space="preserve"> Composed or published documents (including newspapers, journals, and websites) regarding information (including information or interpretation regarding specification, information of compatibility, and personal operational experiences).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8) Provided know-how to internal/external related personnel based on personal operational experiences.</w:t>
      </w:r>
    </w:p>
    <w:p w:rsidR="00545137" w:rsidRPr="003D55EE" w:rsidRDefault="00545137" w:rsidP="00545137">
      <w:pPr>
        <w:spacing w:line="160" w:lineRule="exact"/>
        <w:rPr>
          <w:rFonts w:asciiTheme="minorEastAsia" w:hAnsiTheme="minorEastAsia"/>
          <w:sz w:val="14"/>
          <w:szCs w:val="14"/>
        </w:rPr>
      </w:pP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highlight w:val="lightGray"/>
        </w:rPr>
        <w:t>==</w:t>
      </w:r>
      <w:r w:rsidR="005D440D" w:rsidRPr="005D440D">
        <w:t xml:space="preserve"> </w:t>
      </w:r>
      <w:r w:rsidR="005D440D" w:rsidRPr="005D440D">
        <w:rPr>
          <w:rFonts w:asciiTheme="minorEastAsia" w:hAnsiTheme="minorEastAsia"/>
          <w:sz w:val="14"/>
          <w:szCs w:val="14"/>
        </w:rPr>
        <w:t>Evaluation criteria on capability</w:t>
      </w:r>
      <w:r w:rsidRPr="002F0901">
        <w:rPr>
          <w:rFonts w:asciiTheme="minorEastAsia" w:hAnsiTheme="minorEastAsia"/>
          <w:sz w:val="14"/>
          <w:szCs w:val="14"/>
          <w:highlight w:val="lightGray"/>
        </w:rPr>
        <w:t>==</w:t>
      </w: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e) Business Comprehension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 Understand each division</w:t>
      </w:r>
      <w:r w:rsidR="0089178E" w:rsidRPr="0089178E">
        <w:rPr>
          <w:rFonts w:asciiTheme="minorEastAsia" w:hAnsiTheme="minorEastAsia"/>
          <w:sz w:val="14"/>
          <w:szCs w:val="14"/>
        </w:rPr>
        <w:t>'</w:t>
      </w:r>
      <w:r w:rsidRPr="002F0901">
        <w:rPr>
          <w:rFonts w:asciiTheme="minorEastAsia" w:hAnsiTheme="minorEastAsia"/>
          <w:sz w:val="14"/>
          <w:szCs w:val="14"/>
        </w:rPr>
        <w:t xml:space="preserve">s policy and differentiation within open and closed strategy among Corporate strategy, business strategy, research and development strategy, and intellectual property strategy, and be able to understand, explain, and apply positioning of standardization-related </w:t>
      </w:r>
      <w:r w:rsidRPr="002F0901">
        <w:rPr>
          <w:rFonts w:asciiTheme="minorEastAsia" w:hAnsiTheme="minorEastAsia"/>
          <w:b/>
          <w:sz w:val="14"/>
          <w:szCs w:val="14"/>
        </w:rPr>
        <w:t>operation throughout a whole organization including personally assigned operations</w:t>
      </w:r>
      <w:r w:rsidRPr="002F0901">
        <w:rPr>
          <w:rFonts w:asciiTheme="minorEastAsia" w:hAnsiTheme="minorEastAsia"/>
          <w:sz w:val="14"/>
          <w:szCs w:val="14"/>
        </w:rPr>
        <w:t xml:space="preserve"> (including domestic, international, and industrial positioning and understanding merit and demerit of positioning) by referring to related standardization strategy.</w:t>
      </w:r>
      <w:r w:rsidRPr="002F0901">
        <w:rPr>
          <w:rFonts w:asciiTheme="minorEastAsia" w:hAnsiTheme="minorEastAsia"/>
          <w:sz w:val="14"/>
          <w:szCs w:val="16"/>
        </w:rPr>
        <w:t xml:space="preserve">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Be able to understand, explain, and suggest how standardization-related operation throughout </w:t>
      </w:r>
      <w:r w:rsidRPr="002F0901">
        <w:rPr>
          <w:rFonts w:asciiTheme="minorEastAsia" w:hAnsiTheme="minorEastAsia"/>
          <w:b/>
          <w:sz w:val="14"/>
          <w:szCs w:val="14"/>
        </w:rPr>
        <w:t>a whole organization including personally assigned operations</w:t>
      </w:r>
      <w:r w:rsidRPr="002F0901">
        <w:rPr>
          <w:rFonts w:asciiTheme="minorEastAsia" w:hAnsiTheme="minorEastAsia"/>
          <w:sz w:val="14"/>
          <w:szCs w:val="14"/>
        </w:rPr>
        <w:t xml:space="preserve"> can contribute to corporate strategy, business strategy, research and development strategy, and intellectual property strategy.</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f) Communication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 xml:space="preserve">Fulfill all of the following;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 xml:space="preserve">Be able to collect, share, and exchange information smoothly with related personnel from related internal division, domestic and international companies, and the industry.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understand explanation correctly provided by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 Be able to associate and cooperate with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Be able to find collaborators and create a network among related personnel from internal related division, domestic and international companies, and the industry.</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5)</w:t>
      </w:r>
      <w:r>
        <w:rPr>
          <w:rFonts w:asciiTheme="minorEastAsia" w:hAnsiTheme="minorEastAsia" w:hint="eastAsia"/>
          <w:sz w:val="14"/>
          <w:szCs w:val="14"/>
        </w:rPr>
        <w:t xml:space="preserve"> </w:t>
      </w:r>
      <w:r w:rsidRPr="002F0901">
        <w:rPr>
          <w:rFonts w:asciiTheme="minorEastAsia" w:hAnsiTheme="minorEastAsia"/>
          <w:sz w:val="14"/>
          <w:szCs w:val="14"/>
        </w:rPr>
        <w:t>Be able to create a meeting report, break down other people</w:t>
      </w:r>
      <w:r w:rsidR="0089178E" w:rsidRPr="0089178E">
        <w:rPr>
          <w:rFonts w:asciiTheme="minorEastAsia" w:hAnsiTheme="minorEastAsia"/>
          <w:sz w:val="14"/>
          <w:szCs w:val="14"/>
        </w:rPr>
        <w:t>'</w:t>
      </w:r>
      <w:r w:rsidRPr="002F0901">
        <w:rPr>
          <w:rFonts w:asciiTheme="minorEastAsia" w:hAnsiTheme="minorEastAsia"/>
          <w:sz w:val="14"/>
          <w:szCs w:val="14"/>
        </w:rPr>
        <w:t xml:space="preserve">s arguments, and explain how they affect internally to related personnel from internal related division, domestic and international companies, and the industry. </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g) Negotiation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Be able to make an appointment, set up a meeting, and provide an opportunity for a negotiation.</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present self-opinion, explain self-argument, and convince.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sz w:val="14"/>
          <w:szCs w:val="14"/>
        </w:rPr>
        <w:t>Be able to draw other people</w:t>
      </w:r>
      <w:r w:rsidR="0089178E" w:rsidRPr="0089178E">
        <w:rPr>
          <w:rFonts w:asciiTheme="minorEastAsia" w:hAnsiTheme="minorEastAsia"/>
          <w:sz w:val="14"/>
          <w:szCs w:val="14"/>
        </w:rPr>
        <w:t>'</w:t>
      </w:r>
      <w:r w:rsidRPr="002F0901">
        <w:rPr>
          <w:rFonts w:asciiTheme="minorEastAsia" w:hAnsiTheme="minorEastAsia"/>
          <w:sz w:val="14"/>
          <w:szCs w:val="14"/>
        </w:rPr>
        <w:t>s opinions or arguments.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Be able to understand a point of an argument and move an argument forward to agreement. Understand internal corporate guideline, prioritize comprisable matters, and enable to judge situation for corporate merit and demerit perspective while understand and respect other people</w:t>
      </w:r>
      <w:r w:rsidR="0089178E" w:rsidRPr="0089178E">
        <w:rPr>
          <w:rFonts w:asciiTheme="minorEastAsia" w:hAnsiTheme="minorEastAsia"/>
          <w:sz w:val="14"/>
          <w:szCs w:val="14"/>
        </w:rPr>
        <w:t>'</w:t>
      </w:r>
      <w:r w:rsidRPr="002F0901">
        <w:rPr>
          <w:rFonts w:asciiTheme="minorEastAsia" w:hAnsiTheme="minorEastAsia"/>
          <w:sz w:val="14"/>
          <w:szCs w:val="14"/>
        </w:rPr>
        <w:t xml:space="preserve">s opinion and/or position. </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h) Planning</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003A10C0">
        <w:rPr>
          <w:rFonts w:asciiTheme="minorEastAsia" w:hAnsiTheme="minorEastAsia" w:hint="eastAsia"/>
          <w:sz w:val="14"/>
          <w:szCs w:val="14"/>
        </w:rPr>
        <w:t>Be able to f</w:t>
      </w:r>
      <w:r w:rsidRPr="002F0901">
        <w:rPr>
          <w:rFonts w:asciiTheme="minorEastAsia" w:hAnsiTheme="minorEastAsia"/>
          <w:sz w:val="14"/>
          <w:szCs w:val="14"/>
        </w:rPr>
        <w:t xml:space="preserve">ind out issues from collected information, research results, and advantageousness of technology </w:t>
      </w:r>
      <w:r w:rsidR="00CB6920">
        <w:rPr>
          <w:rFonts w:asciiTheme="minorEastAsia" w:hAnsiTheme="minorEastAsia"/>
          <w:b/>
          <w:sz w:val="14"/>
          <w:szCs w:val="14"/>
        </w:rPr>
        <w:t>with leading</w:t>
      </w:r>
      <w:r w:rsidRPr="002F0901">
        <w:rPr>
          <w:rFonts w:asciiTheme="minorEastAsia" w:hAnsiTheme="minorEastAsia"/>
          <w:sz w:val="14"/>
          <w:szCs w:val="14"/>
        </w:rPr>
        <w:t>, and to pro</w:t>
      </w:r>
      <w:r w:rsidR="003A10C0">
        <w:rPr>
          <w:rFonts w:asciiTheme="minorEastAsia" w:hAnsiTheme="minorEastAsia" w:hint="eastAsia"/>
          <w:sz w:val="14"/>
          <w:szCs w:val="14"/>
        </w:rPr>
        <w:t>pose</w:t>
      </w:r>
      <w:r w:rsidRPr="002F0901">
        <w:rPr>
          <w:rFonts w:asciiTheme="minorEastAsia" w:hAnsiTheme="minorEastAsia"/>
          <w:sz w:val="14"/>
          <w:szCs w:val="14"/>
        </w:rPr>
        <w:t xml:space="preserve"> one or more own solutions including standardization tactics and standardization strategy planning upon consideration of merit and demerit when standardization is applied. </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i) Leadership</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 xml:space="preserve">Recognize issues or problems of organization that one belongs including a company, a party, and a group, and be able to suggest operational direction(including raising awareness of related personnel, instructing related personnel, setting up a discussion opportunity, encouraging participants for active involvement and expression, and dealing appropriately with objections or counterarguments by separating arguments and save discussion and put it into an agenda of the next meeting), </w:t>
      </w:r>
      <w:r w:rsidRPr="002F0901">
        <w:rPr>
          <w:rFonts w:asciiTheme="minorEastAsia" w:hAnsiTheme="minorEastAsia"/>
          <w:b/>
          <w:sz w:val="14"/>
          <w:szCs w:val="14"/>
        </w:rPr>
        <w:t>manage and control progress of a project, and evaluate.</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suggest an unanimously agreeable goal by reviewing different opinions from a new view of perspective (including differences in relationships between each division and each division</w:t>
      </w:r>
      <w:r w:rsidR="0089178E" w:rsidRPr="0089178E">
        <w:rPr>
          <w:rFonts w:asciiTheme="minorEastAsia" w:hAnsiTheme="minorEastAsia"/>
          <w:sz w:val="14"/>
          <w:szCs w:val="14"/>
        </w:rPr>
        <w:t>'</w:t>
      </w:r>
      <w:r w:rsidRPr="002F0901">
        <w:rPr>
          <w:rFonts w:asciiTheme="minorEastAsia" w:hAnsiTheme="minorEastAsia"/>
          <w:sz w:val="14"/>
          <w:szCs w:val="14"/>
        </w:rPr>
        <w:t>s strategy, and competition map, industrial activities, and national standardization policy of rival companies).</w:t>
      </w:r>
    </w:p>
    <w:p w:rsidR="00545137" w:rsidRPr="003D55EE" w:rsidRDefault="00545137" w:rsidP="00545137">
      <w:pPr>
        <w:spacing w:line="160" w:lineRule="exact"/>
        <w:ind w:leftChars="100" w:left="209"/>
        <w:rPr>
          <w:rFonts w:asciiTheme="minorEastAsia" w:hAnsiTheme="minorEastAsia"/>
          <w:b/>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b/>
          <w:sz w:val="14"/>
          <w:szCs w:val="14"/>
        </w:rPr>
        <w:t>Respect related personnel</w:t>
      </w:r>
      <w:r w:rsidR="0089178E" w:rsidRPr="0089178E">
        <w:rPr>
          <w:rFonts w:asciiTheme="minorEastAsia" w:hAnsiTheme="minorEastAsia"/>
          <w:b/>
          <w:sz w:val="14"/>
          <w:szCs w:val="14"/>
        </w:rPr>
        <w:t>'</w:t>
      </w:r>
      <w:r w:rsidRPr="002F0901">
        <w:rPr>
          <w:rFonts w:asciiTheme="minorEastAsia" w:hAnsiTheme="minorEastAsia"/>
          <w:b/>
          <w:sz w:val="14"/>
          <w:szCs w:val="14"/>
        </w:rPr>
        <w:t>s position and build trustworthy relationship with related personnel by following the direction.</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Pr>
          <w:rFonts w:asciiTheme="minorEastAsia" w:hAnsiTheme="minorEastAsia"/>
          <w:sz w:val="14"/>
          <w:szCs w:val="14"/>
        </w:rPr>
        <w:t xml:space="preserve">j) </w:t>
      </w:r>
      <w:r>
        <w:rPr>
          <w:rFonts w:asciiTheme="minorEastAsia" w:hAnsiTheme="minorEastAsia" w:hint="eastAsia"/>
          <w:sz w:val="14"/>
          <w:szCs w:val="14"/>
        </w:rPr>
        <w:t>Presentation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Be able to understand referral contents of operations (including subjective standard, discussion contents, conversation, questions, opinions, emails, phone calls, regulations, thesis, procedures, trends, examples, issues, and other related information) in an appropriate language (including technical terms) well enough so one can exchange information, and execute operations (including analysis and surveys).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In order to create a specification, be able to reflect intentions in accordance with necessary rules (including directives) and with necessary languages.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sz w:val="14"/>
          <w:szCs w:val="14"/>
        </w:rPr>
        <w:t>In order to execute operations (exchange opinions with related personnel, share information, negotiation, reporting, creating a meeting summary, and emails), be able to explain (including making presentation documents) and convince in clear, simple, logical, plain, appropriate way with necessary written languages.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4)</w:t>
      </w:r>
      <w:r>
        <w:rPr>
          <w:rFonts w:asciiTheme="minorEastAsia" w:hAnsiTheme="minorEastAsia" w:hint="eastAsia"/>
          <w:sz w:val="14"/>
          <w:szCs w:val="14"/>
        </w:rPr>
        <w:t xml:space="preserve"> </w:t>
      </w:r>
      <w:r w:rsidRPr="002F0901">
        <w:rPr>
          <w:rFonts w:asciiTheme="minorEastAsia" w:hAnsiTheme="minorEastAsia"/>
          <w:sz w:val="14"/>
          <w:szCs w:val="14"/>
        </w:rPr>
        <w:t>In order to execute operations (exchange opinions with related personnel, collect information, share information, negotiation, facilitate meetings, conversation, make a statement, phone calls, and presentation) be able to explain, present, and convince in a clear, simple, logical, plain, appropriate way with necessary spoken languages.</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t>k) Technology</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1)Be able to understand and explain related technical fields of standardization strategy operations (including background, effect, influence, contents of technology, feature, self-developed technology, similar technology including technical terms, technical trends, and technical discussion, related technology, competitors</w:t>
      </w:r>
      <w:r w:rsidR="0089178E" w:rsidRPr="0089178E">
        <w:rPr>
          <w:rFonts w:asciiTheme="minorEastAsia" w:hAnsiTheme="minorEastAsia"/>
          <w:sz w:val="14"/>
          <w:szCs w:val="14"/>
        </w:rPr>
        <w:t>'</w:t>
      </w:r>
      <w:r w:rsidRPr="002F0901">
        <w:rPr>
          <w:rFonts w:asciiTheme="minorEastAsia" w:hAnsiTheme="minorEastAsia"/>
          <w:sz w:val="14"/>
          <w:szCs w:val="14"/>
        </w:rPr>
        <w:t xml:space="preserve"> technology, under-development technology standard technology, IPR, technology dealt by policy, and advantageousness), </w:t>
      </w:r>
      <w:r w:rsidRPr="002F0901">
        <w:rPr>
          <w:rFonts w:asciiTheme="minorEastAsia" w:hAnsiTheme="minorEastAsia"/>
          <w:b/>
          <w:sz w:val="14"/>
          <w:szCs w:val="14"/>
        </w:rPr>
        <w:t>apply</w:t>
      </w:r>
      <w:r w:rsidRPr="002F0901">
        <w:rPr>
          <w:rFonts w:asciiTheme="minorEastAsia" w:hAnsiTheme="minorEastAsia"/>
          <w:sz w:val="14"/>
          <w:szCs w:val="14"/>
        </w:rPr>
        <w:t xml:space="preserve"> to operations based on comprehension, and execute operations. </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Pr>
          <w:rFonts w:asciiTheme="minorEastAsia" w:hAnsiTheme="minorEastAsia"/>
          <w:sz w:val="14"/>
          <w:szCs w:val="14"/>
        </w:rPr>
        <w:t>l) Operation</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Satisfy all 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 xml:space="preserve">1) Under proper time management, be able to understand and explain referral contents of operations (including information regarding governmental standardization agency, operational abstract to make a draft, IP related knowledge, law related knowledge including WTO/TBT arrangements, business model examples applying standardization or IP, internal policy, internal procedures, external procedures, trends, examples, and issues), apply to operations based on comprehension, and execute operations. </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able to report contents of incidents when any of referral contents found incorrect in accordance with executing operations.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3)</w:t>
      </w:r>
      <w:r>
        <w:rPr>
          <w:rFonts w:asciiTheme="minorEastAsia" w:hAnsiTheme="minorEastAsia" w:hint="eastAsia"/>
          <w:sz w:val="14"/>
          <w:szCs w:val="14"/>
        </w:rPr>
        <w:t xml:space="preserve"> </w:t>
      </w:r>
      <w:r w:rsidRPr="002F0901">
        <w:rPr>
          <w:rFonts w:asciiTheme="minorEastAsia" w:hAnsiTheme="minorEastAsia"/>
          <w:sz w:val="14"/>
          <w:szCs w:val="14"/>
        </w:rPr>
        <w:t xml:space="preserve">Be able to find out issues and </w:t>
      </w:r>
      <w:r w:rsidRPr="002F0901">
        <w:rPr>
          <w:rFonts w:asciiTheme="minorEastAsia" w:hAnsiTheme="minorEastAsia"/>
          <w:b/>
          <w:sz w:val="14"/>
          <w:szCs w:val="14"/>
        </w:rPr>
        <w:t>guide to solutions (be able to instruct subordinate personnel)</w:t>
      </w:r>
      <w:r w:rsidRPr="002F0901">
        <w:rPr>
          <w:rFonts w:asciiTheme="minorEastAsia" w:hAnsiTheme="minorEastAsia"/>
          <w:sz w:val="14"/>
          <w:szCs w:val="14"/>
        </w:rPr>
        <w:t xml:space="preserve"> in accordance with executing applicable operations.</w:t>
      </w:r>
    </w:p>
    <w:p w:rsidR="00DF0B7E" w:rsidRDefault="00DF0B7E" w:rsidP="00545137">
      <w:pPr>
        <w:spacing w:line="160" w:lineRule="exact"/>
        <w:outlineLvl w:val="0"/>
        <w:rPr>
          <w:rFonts w:asciiTheme="minorEastAsia" w:hAnsiTheme="minorEastAsia"/>
          <w:sz w:val="14"/>
          <w:szCs w:val="14"/>
        </w:rPr>
      </w:pPr>
    </w:p>
    <w:p w:rsidR="00545137" w:rsidRPr="003D55EE" w:rsidRDefault="00545137" w:rsidP="00545137">
      <w:pPr>
        <w:spacing w:line="160" w:lineRule="exact"/>
        <w:outlineLvl w:val="0"/>
        <w:rPr>
          <w:rFonts w:asciiTheme="minorEastAsia" w:hAnsiTheme="minorEastAsia"/>
          <w:sz w:val="14"/>
          <w:szCs w:val="14"/>
        </w:rPr>
      </w:pPr>
      <w:r w:rsidRPr="002F0901">
        <w:rPr>
          <w:rFonts w:asciiTheme="minorEastAsia" w:hAnsiTheme="minorEastAsia"/>
          <w:sz w:val="14"/>
          <w:szCs w:val="14"/>
        </w:rPr>
        <w:lastRenderedPageBreak/>
        <w:t xml:space="preserve">m) </w:t>
      </w:r>
      <w:r>
        <w:rPr>
          <w:rFonts w:asciiTheme="minorEastAsia" w:hAnsiTheme="minorEastAsia"/>
          <w:sz w:val="14"/>
          <w:szCs w:val="14"/>
        </w:rPr>
        <w:t>Miscellaneous</w:t>
      </w:r>
      <w:r w:rsidRPr="002F0901">
        <w:rPr>
          <w:rFonts w:asciiTheme="minorEastAsia" w:hAnsiTheme="minorEastAsia"/>
          <w:sz w:val="14"/>
          <w:szCs w:val="14"/>
        </w:rPr>
        <w:t xml:space="preserve"> (Optional)</w:t>
      </w:r>
    </w:p>
    <w:p w:rsidR="00545137" w:rsidRPr="003D55EE" w:rsidRDefault="00545137" w:rsidP="00545137">
      <w:pPr>
        <w:spacing w:line="160" w:lineRule="exact"/>
        <w:rPr>
          <w:rFonts w:asciiTheme="minorEastAsia" w:hAnsiTheme="minorEastAsia"/>
          <w:sz w:val="14"/>
          <w:szCs w:val="14"/>
        </w:rPr>
      </w:pPr>
      <w:r w:rsidRPr="002F0901">
        <w:rPr>
          <w:rFonts w:asciiTheme="minorEastAsia" w:hAnsiTheme="minorEastAsia"/>
          <w:sz w:val="14"/>
          <w:szCs w:val="14"/>
        </w:rPr>
        <w:t>Fulfill</w:t>
      </w:r>
      <w:r w:rsidR="00CB6920">
        <w:rPr>
          <w:rFonts w:asciiTheme="minorEastAsia" w:hAnsiTheme="minorEastAsia"/>
          <w:b/>
          <w:sz w:val="14"/>
          <w:szCs w:val="14"/>
        </w:rPr>
        <w:t xml:space="preserve"> zero or more</w:t>
      </w:r>
      <w:r w:rsidR="00FF448D">
        <w:rPr>
          <w:rFonts w:asciiTheme="minorEastAsia" w:hAnsiTheme="minorEastAsia" w:hint="eastAsia"/>
          <w:sz w:val="14"/>
          <w:szCs w:val="14"/>
        </w:rPr>
        <w:t xml:space="preserve"> </w:t>
      </w:r>
      <w:r w:rsidRPr="002F0901">
        <w:rPr>
          <w:rFonts w:asciiTheme="minorEastAsia" w:hAnsiTheme="minorEastAsia"/>
          <w:sz w:val="14"/>
          <w:szCs w:val="14"/>
        </w:rPr>
        <w:t>of the following;</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1)</w:t>
      </w:r>
      <w:r>
        <w:rPr>
          <w:rFonts w:asciiTheme="minorEastAsia" w:hAnsiTheme="minorEastAsia" w:hint="eastAsia"/>
          <w:sz w:val="14"/>
          <w:szCs w:val="14"/>
        </w:rPr>
        <w:t xml:space="preserve"> </w:t>
      </w:r>
      <w:r w:rsidRPr="002F0901">
        <w:rPr>
          <w:rFonts w:asciiTheme="minorEastAsia" w:hAnsiTheme="minorEastAsia"/>
          <w:sz w:val="14"/>
          <w:szCs w:val="14"/>
        </w:rPr>
        <w:t>Have an interest, concern, or curiosity for products, technology, different culture, and other corporations and industries.</w:t>
      </w:r>
    </w:p>
    <w:p w:rsidR="00545137" w:rsidRPr="003D55EE" w:rsidRDefault="00545137" w:rsidP="00545137">
      <w:pPr>
        <w:spacing w:line="160" w:lineRule="exact"/>
        <w:ind w:leftChars="100" w:left="209"/>
        <w:rPr>
          <w:rFonts w:asciiTheme="minorEastAsia" w:hAnsiTheme="minorEastAsia"/>
          <w:sz w:val="14"/>
          <w:szCs w:val="14"/>
        </w:rPr>
      </w:pPr>
      <w:r w:rsidRPr="002F0901">
        <w:rPr>
          <w:rFonts w:asciiTheme="minorEastAsia" w:hAnsiTheme="minorEastAsia"/>
          <w:sz w:val="14"/>
          <w:szCs w:val="14"/>
        </w:rPr>
        <w:t>2)</w:t>
      </w:r>
      <w:r>
        <w:rPr>
          <w:rFonts w:asciiTheme="minorEastAsia" w:hAnsiTheme="minorEastAsia" w:hint="eastAsia"/>
          <w:sz w:val="14"/>
          <w:szCs w:val="14"/>
        </w:rPr>
        <w:t xml:space="preserve"> </w:t>
      </w:r>
      <w:r w:rsidRPr="002F0901">
        <w:rPr>
          <w:rFonts w:asciiTheme="minorEastAsia" w:hAnsiTheme="minorEastAsia"/>
          <w:sz w:val="14"/>
          <w:szCs w:val="14"/>
        </w:rPr>
        <w:t>Be understanding of different culture including history and religion, other corporations, and associated corporations.</w:t>
      </w:r>
    </w:p>
    <w:p w:rsidR="00545137" w:rsidRPr="0064003D" w:rsidRDefault="00545137" w:rsidP="00545137">
      <w:pPr>
        <w:widowControl/>
        <w:spacing w:line="160" w:lineRule="exact"/>
        <w:jc w:val="left"/>
        <w:rPr>
          <w:rFonts w:asciiTheme="minorEastAsia" w:hAnsiTheme="minorEastAsia"/>
          <w:sz w:val="14"/>
          <w:szCs w:val="14"/>
        </w:rPr>
      </w:pPr>
    </w:p>
    <w:p w:rsidR="00952A6C" w:rsidRDefault="00952A6C" w:rsidP="00952A6C"/>
    <w:p w:rsidR="00952A6C" w:rsidRPr="003D55EE" w:rsidRDefault="00952A6C" w:rsidP="00952A6C">
      <w:pPr>
        <w:pStyle w:val="a5"/>
        <w:rPr>
          <w:rFonts w:asciiTheme="minorEastAsia" w:eastAsiaTheme="minorEastAsia" w:hAnsiTheme="minorEastAsia"/>
        </w:rPr>
      </w:pPr>
      <w:r>
        <w:rPr>
          <w:rFonts w:asciiTheme="minorEastAsia" w:eastAsiaTheme="minorEastAsia" w:hAnsiTheme="minorEastAsia" w:hint="eastAsia"/>
        </w:rPr>
        <w:t>3</w:t>
      </w:r>
      <w:r w:rsidRPr="003D55EE">
        <w:rPr>
          <w:rFonts w:asciiTheme="minorEastAsia" w:eastAsiaTheme="minorEastAsia" w:hAnsiTheme="minorEastAsia" w:hint="eastAsia"/>
        </w:rPr>
        <w:t xml:space="preserve">) </w:t>
      </w:r>
      <w:r w:rsidRPr="00952A6C">
        <w:rPr>
          <w:rFonts w:asciiTheme="minorEastAsia" w:eastAsiaTheme="minorEastAsia" w:hAnsiTheme="minorEastAsia"/>
        </w:rPr>
        <w:t>Supervising (Strategy)</w:t>
      </w:r>
    </w:p>
    <w:p w:rsidR="00952A6C" w:rsidRDefault="00952A6C" w:rsidP="00952A6C">
      <w:proofErr w:type="gramStart"/>
      <w:r>
        <w:rPr>
          <w:rFonts w:hint="eastAsia"/>
        </w:rPr>
        <w:t>through</w:t>
      </w:r>
      <w:proofErr w:type="gramEnd"/>
    </w:p>
    <w:p w:rsidR="00952A6C" w:rsidRPr="003D55EE" w:rsidRDefault="00952A6C" w:rsidP="00952A6C">
      <w:pPr>
        <w:pStyle w:val="a5"/>
        <w:rPr>
          <w:rFonts w:asciiTheme="minorEastAsia" w:eastAsiaTheme="minorEastAsia" w:hAnsiTheme="minorEastAsia"/>
        </w:rPr>
      </w:pPr>
      <w:r>
        <w:rPr>
          <w:rFonts w:asciiTheme="minorEastAsia" w:eastAsiaTheme="minorEastAsia" w:hAnsiTheme="minorEastAsia" w:hint="eastAsia"/>
        </w:rPr>
        <w:t>36</w:t>
      </w:r>
      <w:r w:rsidRPr="003D55EE">
        <w:rPr>
          <w:rFonts w:asciiTheme="minorEastAsia" w:eastAsiaTheme="minorEastAsia" w:hAnsiTheme="minorEastAsia" w:hint="eastAsia"/>
        </w:rPr>
        <w:t xml:space="preserve">) </w:t>
      </w:r>
      <w:r w:rsidRPr="00952A6C">
        <w:rPr>
          <w:rFonts w:asciiTheme="minorEastAsia" w:eastAsiaTheme="minorEastAsia" w:hAnsiTheme="minorEastAsia"/>
        </w:rPr>
        <w:t>Considering intellectual properties</w:t>
      </w:r>
    </w:p>
    <w:p w:rsidR="00952A6C" w:rsidRDefault="00952A6C" w:rsidP="00545137">
      <w:pPr>
        <w:spacing w:line="160" w:lineRule="exact"/>
        <w:rPr>
          <w:rFonts w:asciiTheme="minorEastAsia" w:hAnsiTheme="minorEastAsia"/>
          <w:sz w:val="14"/>
          <w:szCs w:val="14"/>
        </w:rPr>
      </w:pPr>
    </w:p>
    <w:p w:rsidR="00952A6C" w:rsidRDefault="00C757B2" w:rsidP="00952A6C">
      <w:proofErr w:type="gramStart"/>
      <w:r>
        <w:rPr>
          <w:rFonts w:hint="eastAsia"/>
        </w:rPr>
        <w:t>are</w:t>
      </w:r>
      <w:proofErr w:type="gramEnd"/>
      <w:r w:rsidRPr="00C757B2">
        <w:t xml:space="preserve"> omitted by page restrictions.</w:t>
      </w:r>
    </w:p>
    <w:p w:rsidR="00637A1A" w:rsidRDefault="00637A1A" w:rsidP="00952A6C"/>
    <w:p w:rsidR="00637A1A" w:rsidRDefault="00637A1A" w:rsidP="00952A6C"/>
    <w:p w:rsidR="00637A1A" w:rsidRDefault="00637A1A" w:rsidP="00952A6C"/>
    <w:p w:rsidR="00637A1A" w:rsidRDefault="00637A1A" w:rsidP="00952A6C"/>
    <w:p w:rsidR="00FF4941" w:rsidRPr="003D55EE" w:rsidRDefault="00FF4941" w:rsidP="00FF4941">
      <w:pPr>
        <w:pStyle w:val="a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Annex </w:t>
      </w:r>
      <w:r w:rsidRPr="002F0901">
        <w:rPr>
          <w:rFonts w:asciiTheme="minorEastAsia" w:eastAsiaTheme="minorEastAsia" w:hAnsiTheme="minorEastAsia"/>
          <w:sz w:val="24"/>
          <w:szCs w:val="24"/>
        </w:rPr>
        <w:t>A</w:t>
      </w:r>
      <w:r w:rsidRPr="002F0901">
        <w:rPr>
          <w:rFonts w:asciiTheme="minorEastAsia" w:eastAsiaTheme="minorEastAsia" w:hAnsiTheme="minorEastAsia" w:hint="eastAsia"/>
          <w:sz w:val="24"/>
          <w:szCs w:val="24"/>
        </w:rPr>
        <w:t>（</w:t>
      </w:r>
      <w:r w:rsidRPr="00545137">
        <w:rPr>
          <w:rFonts w:asciiTheme="minorEastAsia" w:eastAsiaTheme="minorEastAsia" w:hAnsiTheme="minorEastAsia"/>
          <w:sz w:val="24"/>
          <w:szCs w:val="24"/>
        </w:rPr>
        <w:t>informative</w:t>
      </w:r>
      <w:r w:rsidRPr="002F090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5E7FF8" w:rsidRPr="00545137">
        <w:rPr>
          <w:rFonts w:asciiTheme="minorEastAsia" w:eastAsiaTheme="minorEastAsia" w:hAnsiTheme="minorEastAsia"/>
          <w:sz w:val="24"/>
          <w:szCs w:val="24"/>
        </w:rPr>
        <w:t>Application</w:t>
      </w:r>
      <w:r w:rsidR="005E7FF8">
        <w:rPr>
          <w:rFonts w:asciiTheme="minorEastAsia" w:eastAsiaTheme="minorEastAsia" w:hAnsiTheme="minorEastAsia" w:hint="eastAsia"/>
          <w:sz w:val="24"/>
          <w:szCs w:val="24"/>
        </w:rPr>
        <w:t>s</w:t>
      </w:r>
    </w:p>
    <w:p w:rsidR="00FF4941" w:rsidRPr="003D55EE" w:rsidRDefault="00FF4941" w:rsidP="00FF4941">
      <w:pPr>
        <w:pStyle w:val="a5"/>
        <w:rPr>
          <w:rFonts w:asciiTheme="minorEastAsia" w:eastAsiaTheme="minorEastAsia" w:hAnsiTheme="minorEastAsia"/>
        </w:rPr>
      </w:pPr>
      <w:r w:rsidRPr="002F0901">
        <w:rPr>
          <w:rFonts w:asciiTheme="minorEastAsia" w:eastAsiaTheme="minorEastAsia" w:hAnsiTheme="minorEastAsia"/>
        </w:rPr>
        <w:t>A.1</w:t>
      </w:r>
      <w:r w:rsidRPr="002F0901">
        <w:rPr>
          <w:rFonts w:asciiTheme="minorEastAsia" w:eastAsiaTheme="minorEastAsia" w:hAnsiTheme="minorEastAsia"/>
        </w:rPr>
        <w:tab/>
      </w:r>
      <w:r>
        <w:rPr>
          <w:rFonts w:asciiTheme="minorEastAsia" w:eastAsiaTheme="minorEastAsia" w:hAnsiTheme="minorEastAsia" w:hint="eastAsia"/>
        </w:rPr>
        <w:t xml:space="preserve"> </w:t>
      </w:r>
      <w:r w:rsidRPr="00545137">
        <w:rPr>
          <w:rFonts w:asciiTheme="minorEastAsia" w:eastAsiaTheme="minorEastAsia" w:hAnsiTheme="minorEastAsia"/>
        </w:rPr>
        <w:t>Various applications</w:t>
      </w:r>
    </w:p>
    <w:p w:rsidR="00FF4941" w:rsidRPr="003D55EE" w:rsidRDefault="00FF4941" w:rsidP="00FF4941">
      <w:pPr>
        <w:pStyle w:val="a5"/>
        <w:rPr>
          <w:rFonts w:asciiTheme="minorEastAsia" w:eastAsiaTheme="minorEastAsia" w:hAnsiTheme="minorEastAsia"/>
        </w:rPr>
      </w:pPr>
      <w:r w:rsidRPr="002F0901">
        <w:rPr>
          <w:rFonts w:asciiTheme="minorEastAsia" w:eastAsiaTheme="minorEastAsia" w:hAnsiTheme="minorEastAsia"/>
        </w:rPr>
        <w:t xml:space="preserve">A.1.1 </w:t>
      </w:r>
      <w:r w:rsidRPr="002F0901">
        <w:rPr>
          <w:rFonts w:asciiTheme="minorEastAsia" w:eastAsiaTheme="minorEastAsia" w:hAnsiTheme="minorEastAsia"/>
        </w:rPr>
        <w:tab/>
      </w:r>
      <w:r>
        <w:rPr>
          <w:rFonts w:asciiTheme="minorEastAsia" w:eastAsiaTheme="minorEastAsia" w:hAnsiTheme="minorEastAsia" w:hint="eastAsia"/>
        </w:rPr>
        <w:t>Use for a corporation</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 xml:space="preserve">a) </w:t>
      </w:r>
      <w:r>
        <w:rPr>
          <w:rFonts w:asciiTheme="minorEastAsia" w:hAnsiTheme="minorEastAsia" w:hint="eastAsia"/>
          <w:b/>
          <w:sz w:val="20"/>
          <w:szCs w:val="20"/>
        </w:rPr>
        <w:t>Understanding of existing skill</w:t>
      </w:r>
    </w:p>
    <w:p w:rsidR="00FF4941" w:rsidRPr="003D55EE" w:rsidRDefault="00FF4941" w:rsidP="00FF4941">
      <w:pPr>
        <w:spacing w:line="340" w:lineRule="exact"/>
        <w:ind w:firstLineChars="100" w:firstLine="199"/>
        <w:rPr>
          <w:rFonts w:asciiTheme="minorEastAsia" w:hAnsiTheme="minorEastAsia"/>
          <w:sz w:val="20"/>
          <w:szCs w:val="20"/>
        </w:rPr>
      </w:pPr>
      <w:r w:rsidRPr="002F0901">
        <w:rPr>
          <w:rFonts w:asciiTheme="minorEastAsia" w:hAnsiTheme="minorEastAsia"/>
          <w:sz w:val="20"/>
          <w:szCs w:val="20"/>
        </w:rPr>
        <w:t xml:space="preserve">The skill standard </w:t>
      </w:r>
      <w:r>
        <w:rPr>
          <w:rFonts w:asciiTheme="minorEastAsia" w:hAnsiTheme="minorEastAsia" w:hint="eastAsia"/>
          <w:sz w:val="20"/>
          <w:szCs w:val="20"/>
        </w:rPr>
        <w:t>can</w:t>
      </w:r>
      <w:r w:rsidRPr="002F0901">
        <w:rPr>
          <w:rFonts w:asciiTheme="minorEastAsia" w:hAnsiTheme="minorEastAsia"/>
          <w:sz w:val="20"/>
          <w:szCs w:val="20"/>
        </w:rPr>
        <w:t xml:space="preserve"> be used </w:t>
      </w:r>
      <w:r>
        <w:rPr>
          <w:rFonts w:asciiTheme="minorEastAsia" w:hAnsiTheme="minorEastAsia" w:hint="eastAsia"/>
          <w:sz w:val="20"/>
          <w:szCs w:val="20"/>
        </w:rPr>
        <w:t>t</w:t>
      </w:r>
      <w:r w:rsidRPr="002F0901">
        <w:rPr>
          <w:rFonts w:asciiTheme="minorEastAsia" w:hAnsiTheme="minorEastAsia"/>
          <w:sz w:val="20"/>
          <w:szCs w:val="20"/>
        </w:rPr>
        <w:t xml:space="preserve">o </w:t>
      </w:r>
      <w:r>
        <w:rPr>
          <w:rFonts w:asciiTheme="minorEastAsia" w:hAnsiTheme="minorEastAsia"/>
          <w:sz w:val="20"/>
          <w:szCs w:val="20"/>
        </w:rPr>
        <w:t>comprehend</w:t>
      </w:r>
      <w:r w:rsidRPr="002F0901">
        <w:rPr>
          <w:rFonts w:asciiTheme="minorEastAsia" w:hAnsiTheme="minorEastAsia"/>
          <w:sz w:val="20"/>
          <w:szCs w:val="20"/>
        </w:rPr>
        <w:t xml:space="preserve"> </w:t>
      </w:r>
      <w:r>
        <w:rPr>
          <w:rFonts w:asciiTheme="minorEastAsia" w:hAnsiTheme="minorEastAsia" w:hint="eastAsia"/>
          <w:sz w:val="20"/>
          <w:szCs w:val="20"/>
        </w:rPr>
        <w:t xml:space="preserve">and </w:t>
      </w:r>
      <w:r w:rsidRPr="002F0901">
        <w:rPr>
          <w:rFonts w:asciiTheme="minorEastAsia" w:hAnsiTheme="minorEastAsia"/>
          <w:sz w:val="20"/>
          <w:szCs w:val="20"/>
        </w:rPr>
        <w:t>describe present situation of standardization human resource</w:t>
      </w:r>
      <w:r>
        <w:rPr>
          <w:rFonts w:asciiTheme="minorEastAsia" w:hAnsiTheme="minorEastAsia" w:hint="eastAsia"/>
          <w:sz w:val="20"/>
          <w:szCs w:val="20"/>
        </w:rPr>
        <w:t xml:space="preserve">. An example of the use case: </w:t>
      </w:r>
      <w:r w:rsidRPr="002F0901">
        <w:rPr>
          <w:rFonts w:asciiTheme="minorEastAsia" w:hAnsiTheme="minorEastAsia"/>
          <w:sz w:val="20"/>
          <w:szCs w:val="20"/>
        </w:rPr>
        <w:t xml:space="preserve">Evaluating </w:t>
      </w:r>
      <w:r>
        <w:rPr>
          <w:rFonts w:asciiTheme="minorEastAsia" w:hAnsiTheme="minorEastAsia" w:hint="eastAsia"/>
          <w:sz w:val="20"/>
          <w:szCs w:val="20"/>
        </w:rPr>
        <w:t xml:space="preserve">the skills of </w:t>
      </w:r>
      <w:r w:rsidRPr="002F0901">
        <w:rPr>
          <w:rFonts w:asciiTheme="minorEastAsia" w:hAnsiTheme="minorEastAsia"/>
          <w:sz w:val="20"/>
          <w:szCs w:val="20"/>
        </w:rPr>
        <w:t xml:space="preserve">three </w:t>
      </w:r>
      <w:r>
        <w:rPr>
          <w:rFonts w:asciiTheme="minorEastAsia" w:hAnsiTheme="minorEastAsia" w:hint="eastAsia"/>
          <w:sz w:val="20"/>
          <w:szCs w:val="20"/>
        </w:rPr>
        <w:t>member</w:t>
      </w:r>
      <w:r w:rsidRPr="002F0901">
        <w:rPr>
          <w:rFonts w:asciiTheme="minorEastAsia" w:hAnsiTheme="minorEastAsia"/>
          <w:sz w:val="20"/>
          <w:szCs w:val="20"/>
        </w:rPr>
        <w:t xml:space="preserve">s </w:t>
      </w:r>
      <w:r>
        <w:rPr>
          <w:rFonts w:asciiTheme="minorEastAsia" w:hAnsiTheme="minorEastAsia" w:hint="eastAsia"/>
          <w:sz w:val="20"/>
          <w:szCs w:val="20"/>
        </w:rPr>
        <w:t>in</w:t>
      </w:r>
      <w:r w:rsidRPr="002F0901">
        <w:rPr>
          <w:rFonts w:asciiTheme="minorEastAsia" w:hAnsiTheme="minorEastAsia"/>
          <w:sz w:val="20"/>
          <w:szCs w:val="20"/>
        </w:rPr>
        <w:t xml:space="preserve"> </w:t>
      </w:r>
      <w:r w:rsidRPr="00000223">
        <w:rPr>
          <w:rFonts w:asciiTheme="minorEastAsia" w:hAnsiTheme="minorEastAsia"/>
          <w:sz w:val="20"/>
          <w:szCs w:val="20"/>
        </w:rPr>
        <w:t xml:space="preserve">our standardization group by using the skill cards of </w:t>
      </w:r>
      <w:r>
        <w:rPr>
          <w:rFonts w:asciiTheme="minorEastAsia" w:hAnsiTheme="minorEastAsia" w:hint="eastAsia"/>
          <w:sz w:val="20"/>
          <w:szCs w:val="20"/>
        </w:rPr>
        <w:t xml:space="preserve">the task </w:t>
      </w:r>
      <w:r w:rsidRPr="0099192B">
        <w:rPr>
          <w:rFonts w:asciiTheme="minorEastAsia" w:hAnsiTheme="minorEastAsia"/>
          <w:sz w:val="20"/>
          <w:szCs w:val="20"/>
        </w:rPr>
        <w:t>"</w:t>
      </w:r>
      <w:r w:rsidRPr="002F0901">
        <w:rPr>
          <w:rFonts w:asciiTheme="minorEastAsia" w:hAnsiTheme="minorEastAsia"/>
          <w:sz w:val="20"/>
          <w:szCs w:val="20"/>
        </w:rPr>
        <w:t>11)</w:t>
      </w:r>
      <w:r>
        <w:rPr>
          <w:rFonts w:asciiTheme="minorEastAsia" w:hAnsiTheme="minorEastAsia" w:hint="eastAsia"/>
          <w:sz w:val="20"/>
          <w:szCs w:val="20"/>
        </w:rPr>
        <w:t xml:space="preserve"> </w:t>
      </w:r>
      <w:r w:rsidRPr="0099192B">
        <w:rPr>
          <w:rFonts w:asciiTheme="minorEastAsia" w:hAnsiTheme="minorEastAsia"/>
          <w:sz w:val="20"/>
          <w:szCs w:val="20"/>
        </w:rPr>
        <w:t>Developing associated technology"</w:t>
      </w:r>
      <w:r w:rsidRPr="002F0901">
        <w:rPr>
          <w:rFonts w:asciiTheme="minorEastAsia" w:hAnsiTheme="minorEastAsia"/>
          <w:sz w:val="20"/>
          <w:szCs w:val="20"/>
        </w:rPr>
        <w:t xml:space="preserve">, two of them </w:t>
      </w:r>
      <w:r>
        <w:rPr>
          <w:rFonts w:asciiTheme="minorEastAsia" w:hAnsiTheme="minorEastAsia" w:hint="eastAsia"/>
          <w:sz w:val="20"/>
          <w:szCs w:val="20"/>
        </w:rPr>
        <w:t>had a skill of</w:t>
      </w:r>
      <w:r w:rsidRPr="002F0901">
        <w:rPr>
          <w:rFonts w:asciiTheme="minorEastAsia" w:hAnsiTheme="minorEastAsia"/>
          <w:sz w:val="20"/>
          <w:szCs w:val="20"/>
        </w:rPr>
        <w:t xml:space="preserve"> level 1, the other level 2</w:t>
      </w:r>
      <w:r>
        <w:rPr>
          <w:rFonts w:asciiTheme="minorEastAsia" w:hAnsiTheme="minorEastAsia" w:hint="eastAsia"/>
          <w:sz w:val="20"/>
          <w:szCs w:val="20"/>
        </w:rPr>
        <w:t>.</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 xml:space="preserve">b) </w:t>
      </w:r>
      <w:r>
        <w:rPr>
          <w:rFonts w:asciiTheme="minorEastAsia" w:hAnsiTheme="minorEastAsia" w:hint="eastAsia"/>
          <w:b/>
          <w:sz w:val="20"/>
          <w:szCs w:val="20"/>
        </w:rPr>
        <w:t>Setting a target of education</w:t>
      </w:r>
    </w:p>
    <w:p w:rsidR="00FF4941" w:rsidRPr="003D55EE" w:rsidRDefault="00FF4941" w:rsidP="00FF4941">
      <w:pPr>
        <w:spacing w:line="340" w:lineRule="exact"/>
        <w:ind w:firstLineChars="100" w:firstLine="199"/>
        <w:rPr>
          <w:rFonts w:asciiTheme="minorEastAsia" w:hAnsiTheme="minorEastAsia"/>
          <w:sz w:val="20"/>
          <w:szCs w:val="20"/>
        </w:rPr>
      </w:pPr>
      <w:r w:rsidRPr="002F0901">
        <w:rPr>
          <w:rFonts w:asciiTheme="minorEastAsia" w:hAnsiTheme="minorEastAsia"/>
          <w:sz w:val="20"/>
          <w:szCs w:val="20"/>
        </w:rPr>
        <w:t xml:space="preserve">The skill standard </w:t>
      </w:r>
      <w:r>
        <w:rPr>
          <w:rFonts w:asciiTheme="minorEastAsia" w:hAnsiTheme="minorEastAsia" w:hint="eastAsia"/>
          <w:sz w:val="20"/>
          <w:szCs w:val="20"/>
        </w:rPr>
        <w:t>can</w:t>
      </w:r>
      <w:r w:rsidRPr="002F0901">
        <w:rPr>
          <w:rFonts w:asciiTheme="minorEastAsia" w:hAnsiTheme="minorEastAsia"/>
          <w:sz w:val="20"/>
          <w:szCs w:val="20"/>
        </w:rPr>
        <w:t xml:space="preserve"> be used to set a target </w:t>
      </w:r>
      <w:r>
        <w:rPr>
          <w:rFonts w:asciiTheme="minorEastAsia" w:hAnsiTheme="minorEastAsia" w:hint="eastAsia"/>
          <w:sz w:val="20"/>
          <w:szCs w:val="20"/>
        </w:rPr>
        <w:t>of education for</w:t>
      </w:r>
      <w:r w:rsidRPr="002F0901">
        <w:rPr>
          <w:rFonts w:asciiTheme="minorEastAsia" w:hAnsiTheme="minorEastAsia"/>
          <w:sz w:val="20"/>
          <w:szCs w:val="20"/>
        </w:rPr>
        <w:t xml:space="preserve"> standardization human resource</w:t>
      </w:r>
      <w:r>
        <w:rPr>
          <w:rFonts w:asciiTheme="minorEastAsia" w:hAnsiTheme="minorEastAsia" w:hint="eastAsia"/>
          <w:sz w:val="20"/>
          <w:szCs w:val="20"/>
        </w:rPr>
        <w:t>. An example of the use case:</w:t>
      </w:r>
      <w:r w:rsidRPr="002F0901">
        <w:rPr>
          <w:rFonts w:asciiTheme="minorEastAsia" w:hAnsiTheme="minorEastAsia"/>
          <w:sz w:val="20"/>
          <w:szCs w:val="20"/>
        </w:rPr>
        <w:t xml:space="preserve"> </w:t>
      </w:r>
      <w:r w:rsidRPr="00581100">
        <w:rPr>
          <w:rFonts w:asciiTheme="minorEastAsia" w:hAnsiTheme="minorEastAsia"/>
          <w:sz w:val="20"/>
          <w:szCs w:val="20"/>
        </w:rPr>
        <w:t xml:space="preserve">Our </w:t>
      </w:r>
      <w:proofErr w:type="gramStart"/>
      <w:r w:rsidRPr="00581100">
        <w:rPr>
          <w:rFonts w:asciiTheme="minorEastAsia" w:hAnsiTheme="minorEastAsia"/>
          <w:sz w:val="20"/>
          <w:szCs w:val="20"/>
        </w:rPr>
        <w:t>corporation</w:t>
      </w:r>
      <w:proofErr w:type="gramEnd"/>
      <w:r w:rsidRPr="00581100">
        <w:rPr>
          <w:rFonts w:asciiTheme="minorEastAsia" w:hAnsiTheme="minorEastAsia"/>
          <w:sz w:val="20"/>
          <w:szCs w:val="20"/>
        </w:rPr>
        <w:t xml:space="preserve"> introduced the strategy to develop international standards based on our corporate specifications. Therefore</w:t>
      </w:r>
      <w:r>
        <w:rPr>
          <w:rFonts w:asciiTheme="minorEastAsia" w:hAnsiTheme="minorEastAsia" w:hint="eastAsia"/>
          <w:sz w:val="20"/>
          <w:szCs w:val="20"/>
        </w:rPr>
        <w:t>,</w:t>
      </w:r>
      <w:r w:rsidRPr="00581100">
        <w:rPr>
          <w:rFonts w:asciiTheme="minorEastAsia" w:hAnsiTheme="minorEastAsia"/>
          <w:sz w:val="20"/>
          <w:szCs w:val="20"/>
        </w:rPr>
        <w:t xml:space="preserve"> skills of all the members in our standardization group regarding the task 11) defined by the skill standard should be level 3. </w:t>
      </w:r>
      <w:r w:rsidRPr="008277D3">
        <w:rPr>
          <w:rFonts w:asciiTheme="minorEastAsia" w:hAnsiTheme="minorEastAsia"/>
          <w:sz w:val="20"/>
          <w:szCs w:val="20"/>
        </w:rPr>
        <w:t xml:space="preserve">To do so, the goal for the member with skill level 2 should be set to level 3, and the goal for the members with skill level 1 should be set to level 3 within 2 years through </w:t>
      </w:r>
      <w:r>
        <w:rPr>
          <w:rFonts w:asciiTheme="minorEastAsia" w:hAnsiTheme="minorEastAsia" w:hint="eastAsia"/>
          <w:sz w:val="20"/>
          <w:szCs w:val="20"/>
        </w:rPr>
        <w:t xml:space="preserve">an </w:t>
      </w:r>
      <w:r w:rsidRPr="008277D3">
        <w:rPr>
          <w:rFonts w:asciiTheme="minorEastAsia" w:hAnsiTheme="minorEastAsia"/>
          <w:sz w:val="20"/>
          <w:szCs w:val="20"/>
        </w:rPr>
        <w:t>OJT.</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 xml:space="preserve">c) </w:t>
      </w:r>
      <w:r>
        <w:rPr>
          <w:rFonts w:asciiTheme="minorEastAsia" w:hAnsiTheme="minorEastAsia" w:hint="eastAsia"/>
          <w:b/>
          <w:sz w:val="20"/>
          <w:szCs w:val="20"/>
        </w:rPr>
        <w:t xml:space="preserve">Evaluating effects of </w:t>
      </w:r>
      <w:r w:rsidRPr="002F0901">
        <w:rPr>
          <w:rFonts w:asciiTheme="minorEastAsia" w:hAnsiTheme="minorEastAsia"/>
          <w:b/>
          <w:sz w:val="20"/>
          <w:szCs w:val="20"/>
        </w:rPr>
        <w:t>e</w:t>
      </w:r>
      <w:r>
        <w:rPr>
          <w:rFonts w:asciiTheme="minorEastAsia" w:hAnsiTheme="minorEastAsia" w:hint="eastAsia"/>
          <w:b/>
          <w:sz w:val="20"/>
          <w:szCs w:val="20"/>
        </w:rPr>
        <w:t>ducation</w:t>
      </w:r>
    </w:p>
    <w:p w:rsidR="00FF4941" w:rsidRPr="003D55EE" w:rsidRDefault="00FF4941" w:rsidP="00FF4941">
      <w:pPr>
        <w:spacing w:line="340" w:lineRule="exact"/>
        <w:ind w:firstLineChars="100" w:firstLine="199"/>
        <w:rPr>
          <w:rFonts w:asciiTheme="minorEastAsia" w:hAnsiTheme="minorEastAsia"/>
          <w:sz w:val="20"/>
          <w:szCs w:val="20"/>
        </w:rPr>
      </w:pPr>
      <w:r w:rsidRPr="009472E1">
        <w:rPr>
          <w:rFonts w:asciiTheme="minorEastAsia" w:hAnsiTheme="minorEastAsia"/>
          <w:sz w:val="20"/>
          <w:szCs w:val="20"/>
        </w:rPr>
        <w:t xml:space="preserve">The skill standard can be used to evaluate effects of the actual education with the target. An example of the use case: </w:t>
      </w:r>
      <w:r w:rsidRPr="0083368E">
        <w:rPr>
          <w:rFonts w:asciiTheme="minorEastAsia" w:hAnsiTheme="minorEastAsia"/>
          <w:sz w:val="20"/>
          <w:szCs w:val="20"/>
        </w:rPr>
        <w:t xml:space="preserve">The member with skill level 2 was confirmed to have reached his goal of level 3 by evaluating his skill using the corresponding skill card. The two members with skill level 1 were still below the level 2. </w:t>
      </w:r>
      <w:r w:rsidRPr="000A7666">
        <w:rPr>
          <w:rFonts w:asciiTheme="minorEastAsia" w:hAnsiTheme="minorEastAsia"/>
          <w:sz w:val="20"/>
          <w:szCs w:val="20"/>
        </w:rPr>
        <w:t xml:space="preserve">It is difficult to raise the level in a short time through only an </w:t>
      </w:r>
      <w:proofErr w:type="gramStart"/>
      <w:r w:rsidRPr="000A7666">
        <w:rPr>
          <w:rFonts w:asciiTheme="minorEastAsia" w:hAnsiTheme="minorEastAsia"/>
          <w:sz w:val="20"/>
          <w:szCs w:val="20"/>
        </w:rPr>
        <w:t>OJT,</w:t>
      </w:r>
      <w:proofErr w:type="gramEnd"/>
      <w:r w:rsidRPr="000A7666">
        <w:rPr>
          <w:rFonts w:asciiTheme="minorEastAsia" w:hAnsiTheme="minorEastAsia"/>
          <w:sz w:val="20"/>
          <w:szCs w:val="20"/>
        </w:rPr>
        <w:t xml:space="preserve"> we should conduct an </w:t>
      </w:r>
      <w:proofErr w:type="spellStart"/>
      <w:r w:rsidRPr="000A7666">
        <w:rPr>
          <w:rFonts w:asciiTheme="minorEastAsia" w:hAnsiTheme="minorEastAsia"/>
          <w:sz w:val="20"/>
          <w:szCs w:val="20"/>
        </w:rPr>
        <w:t>OffJT</w:t>
      </w:r>
      <w:proofErr w:type="spellEnd"/>
      <w:r w:rsidRPr="000A7666">
        <w:rPr>
          <w:rFonts w:asciiTheme="minorEastAsia" w:hAnsiTheme="minorEastAsia"/>
          <w:sz w:val="20"/>
          <w:szCs w:val="20"/>
        </w:rPr>
        <w:t xml:space="preserve"> using external training programs targeting skill level 2.</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 xml:space="preserve">d) </w:t>
      </w:r>
      <w:r w:rsidRPr="00FD0EEA">
        <w:rPr>
          <w:rFonts w:asciiTheme="minorEastAsia" w:hAnsiTheme="minorEastAsia"/>
          <w:b/>
          <w:sz w:val="20"/>
          <w:szCs w:val="20"/>
        </w:rPr>
        <w:t>Collecting standardization human resource</w:t>
      </w:r>
    </w:p>
    <w:p w:rsidR="00FF4941" w:rsidRPr="003D55EE" w:rsidRDefault="00FF4941" w:rsidP="00FF4941">
      <w:pPr>
        <w:spacing w:line="340" w:lineRule="exact"/>
        <w:ind w:firstLineChars="100" w:firstLine="199"/>
        <w:rPr>
          <w:rFonts w:asciiTheme="minorEastAsia" w:hAnsiTheme="minorEastAsia"/>
          <w:sz w:val="20"/>
          <w:szCs w:val="20"/>
        </w:rPr>
      </w:pPr>
      <w:r w:rsidRPr="000C24C0">
        <w:rPr>
          <w:rFonts w:asciiTheme="minorEastAsia" w:hAnsiTheme="minorEastAsia"/>
          <w:sz w:val="20"/>
          <w:szCs w:val="20"/>
        </w:rPr>
        <w:t>The skill standard can be used to collect standardization human resources by informing, for example, that a position is open for person who ha</w:t>
      </w:r>
      <w:r>
        <w:rPr>
          <w:rFonts w:asciiTheme="minorEastAsia" w:hAnsiTheme="minorEastAsia" w:hint="eastAsia"/>
          <w:sz w:val="20"/>
          <w:szCs w:val="20"/>
        </w:rPr>
        <w:t>s</w:t>
      </w:r>
      <w:r w:rsidRPr="000C24C0">
        <w:rPr>
          <w:rFonts w:asciiTheme="minorEastAsia" w:hAnsiTheme="minorEastAsia"/>
          <w:sz w:val="20"/>
          <w:szCs w:val="20"/>
        </w:rPr>
        <w:t xml:space="preserve"> a skill </w:t>
      </w:r>
      <w:r>
        <w:rPr>
          <w:rFonts w:asciiTheme="minorEastAsia" w:hAnsiTheme="minorEastAsia" w:hint="eastAsia"/>
          <w:sz w:val="20"/>
          <w:szCs w:val="20"/>
        </w:rPr>
        <w:t xml:space="preserve">of </w:t>
      </w:r>
      <w:r w:rsidRPr="000C24C0">
        <w:rPr>
          <w:rFonts w:asciiTheme="minorEastAsia" w:hAnsiTheme="minorEastAsia"/>
          <w:sz w:val="20"/>
          <w:szCs w:val="20"/>
        </w:rPr>
        <w:t>level 2 and above for the task "30) Liaison establishing (Promotion)" defined by the skill standard.</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e) Re-allocati</w:t>
      </w:r>
      <w:r>
        <w:rPr>
          <w:rFonts w:asciiTheme="minorEastAsia" w:hAnsiTheme="minorEastAsia" w:hint="eastAsia"/>
          <w:b/>
          <w:sz w:val="20"/>
          <w:szCs w:val="20"/>
        </w:rPr>
        <w:t>ng</w:t>
      </w:r>
      <w:r w:rsidRPr="002F0901">
        <w:rPr>
          <w:rFonts w:asciiTheme="minorEastAsia" w:hAnsiTheme="minorEastAsia"/>
          <w:b/>
          <w:sz w:val="20"/>
          <w:szCs w:val="20"/>
        </w:rPr>
        <w:t xml:space="preserve"> standardization human resource</w:t>
      </w:r>
    </w:p>
    <w:p w:rsidR="00FF4941" w:rsidRPr="003D55EE" w:rsidRDefault="00FF4941" w:rsidP="00FF4941">
      <w:pPr>
        <w:spacing w:line="340" w:lineRule="exact"/>
        <w:ind w:firstLineChars="100" w:firstLine="199"/>
        <w:rPr>
          <w:rFonts w:asciiTheme="minorEastAsia" w:hAnsiTheme="minorEastAsia"/>
          <w:sz w:val="20"/>
          <w:szCs w:val="20"/>
        </w:rPr>
      </w:pPr>
      <w:r w:rsidRPr="00116CEB">
        <w:rPr>
          <w:rFonts w:asciiTheme="minorEastAsia" w:hAnsiTheme="minorEastAsia"/>
          <w:sz w:val="20"/>
          <w:szCs w:val="20"/>
        </w:rPr>
        <w:t xml:space="preserve">The skill standard can be used to re-allocate standardization human resource. An example of the use case: </w:t>
      </w:r>
      <w:r w:rsidRPr="00A504C0">
        <w:rPr>
          <w:rFonts w:asciiTheme="minorEastAsia" w:hAnsiTheme="minorEastAsia"/>
          <w:sz w:val="20"/>
          <w:szCs w:val="20"/>
        </w:rPr>
        <w:t xml:space="preserve">Evaluating skill levels of all the standardization human resources in the distributed companies, it was found that members with high skill levels were concentrated in a business company. </w:t>
      </w:r>
      <w:r>
        <w:rPr>
          <w:rFonts w:asciiTheme="minorEastAsia" w:hAnsiTheme="minorEastAsia" w:hint="eastAsia"/>
          <w:sz w:val="20"/>
          <w:szCs w:val="20"/>
        </w:rPr>
        <w:t>I</w:t>
      </w:r>
      <w:r w:rsidRPr="00A504C0">
        <w:rPr>
          <w:rFonts w:asciiTheme="minorEastAsia" w:hAnsiTheme="minorEastAsia"/>
          <w:sz w:val="20"/>
          <w:szCs w:val="20"/>
        </w:rPr>
        <w:t>t will be possible to help raising skill levels of all the companies by combining re-allocation of human resource and OJT.</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f) Expla</w:t>
      </w:r>
      <w:r>
        <w:rPr>
          <w:rFonts w:asciiTheme="minorEastAsia" w:hAnsiTheme="minorEastAsia" w:hint="eastAsia"/>
          <w:b/>
          <w:sz w:val="20"/>
          <w:szCs w:val="20"/>
        </w:rPr>
        <w:t>ining</w:t>
      </w:r>
      <w:r w:rsidRPr="002F0901">
        <w:rPr>
          <w:rFonts w:asciiTheme="minorEastAsia" w:hAnsiTheme="minorEastAsia"/>
          <w:b/>
          <w:sz w:val="20"/>
          <w:szCs w:val="20"/>
        </w:rPr>
        <w:t xml:space="preserve"> </w:t>
      </w:r>
      <w:r>
        <w:rPr>
          <w:rFonts w:asciiTheme="minorEastAsia" w:hAnsiTheme="minorEastAsia" w:hint="eastAsia"/>
          <w:b/>
          <w:sz w:val="20"/>
          <w:szCs w:val="20"/>
        </w:rPr>
        <w:t xml:space="preserve">tasks of </w:t>
      </w:r>
      <w:r w:rsidRPr="002F0901">
        <w:rPr>
          <w:rFonts w:asciiTheme="minorEastAsia" w:hAnsiTheme="minorEastAsia"/>
          <w:b/>
          <w:sz w:val="20"/>
          <w:szCs w:val="20"/>
        </w:rPr>
        <w:t>standardization</w:t>
      </w:r>
    </w:p>
    <w:p w:rsidR="00FF4941" w:rsidRPr="003E3A91" w:rsidRDefault="00FF4941" w:rsidP="00FF4941">
      <w:pPr>
        <w:spacing w:line="340" w:lineRule="exact"/>
        <w:ind w:firstLineChars="100" w:firstLine="199"/>
        <w:rPr>
          <w:rFonts w:asciiTheme="minorEastAsia" w:hAnsiTheme="minorEastAsia"/>
          <w:sz w:val="20"/>
          <w:szCs w:val="20"/>
        </w:rPr>
      </w:pPr>
      <w:r w:rsidRPr="00F24BBF">
        <w:rPr>
          <w:rFonts w:asciiTheme="minorEastAsia" w:hAnsiTheme="minorEastAsia"/>
          <w:sz w:val="20"/>
          <w:szCs w:val="20"/>
        </w:rPr>
        <w:t xml:space="preserve">The skill standard can be used to explain tasks of standardization. An example of the use case: To explain the kinds of tasks of standardization and the required skill levels, the handout was created for </w:t>
      </w:r>
      <w:r>
        <w:rPr>
          <w:rFonts w:asciiTheme="minorEastAsia" w:hAnsiTheme="minorEastAsia" w:hint="eastAsia"/>
          <w:sz w:val="20"/>
          <w:szCs w:val="20"/>
        </w:rPr>
        <w:t xml:space="preserve">the </w:t>
      </w:r>
      <w:r w:rsidRPr="00F24BBF">
        <w:rPr>
          <w:rFonts w:asciiTheme="minorEastAsia" w:hAnsiTheme="minorEastAsia"/>
          <w:sz w:val="20"/>
          <w:szCs w:val="20"/>
        </w:rPr>
        <w:t xml:space="preserve">company </w:t>
      </w:r>
      <w:r w:rsidRPr="00F24BBF">
        <w:rPr>
          <w:rFonts w:asciiTheme="minorEastAsia" w:hAnsiTheme="minorEastAsia"/>
          <w:sz w:val="20"/>
          <w:szCs w:val="20"/>
        </w:rPr>
        <w:lastRenderedPageBreak/>
        <w:t>executives or human resource department</w:t>
      </w:r>
      <w:r>
        <w:rPr>
          <w:rFonts w:asciiTheme="minorEastAsia" w:hAnsiTheme="minorEastAsia" w:hint="eastAsia"/>
          <w:sz w:val="20"/>
          <w:szCs w:val="20"/>
        </w:rPr>
        <w:t>,</w:t>
      </w:r>
      <w:r w:rsidRPr="00F24BBF">
        <w:rPr>
          <w:rFonts w:asciiTheme="minorEastAsia" w:hAnsiTheme="minorEastAsia"/>
          <w:sz w:val="20"/>
          <w:szCs w:val="20"/>
        </w:rPr>
        <w:t xml:space="preserve"> referring to the skill standard.</w:t>
      </w:r>
    </w:p>
    <w:p w:rsidR="00FF4941" w:rsidRPr="003D55EE" w:rsidRDefault="00FF4941" w:rsidP="00FF4941">
      <w:pPr>
        <w:spacing w:line="340" w:lineRule="exact"/>
        <w:rPr>
          <w:rFonts w:asciiTheme="minorEastAsia" w:hAnsiTheme="minorEastAsia"/>
          <w:b/>
          <w:sz w:val="20"/>
          <w:szCs w:val="20"/>
        </w:rPr>
      </w:pPr>
      <w:r w:rsidRPr="002F0901">
        <w:rPr>
          <w:rFonts w:asciiTheme="minorEastAsia" w:hAnsiTheme="minorEastAsia"/>
          <w:b/>
          <w:sz w:val="20"/>
          <w:szCs w:val="20"/>
        </w:rPr>
        <w:t xml:space="preserve">g) Development of </w:t>
      </w:r>
      <w:r>
        <w:rPr>
          <w:rFonts w:asciiTheme="minorEastAsia" w:hAnsiTheme="minorEastAsia" w:hint="eastAsia"/>
          <w:b/>
          <w:sz w:val="20"/>
          <w:szCs w:val="20"/>
        </w:rPr>
        <w:t>education</w:t>
      </w:r>
      <w:r w:rsidRPr="002F0901">
        <w:rPr>
          <w:rFonts w:asciiTheme="minorEastAsia" w:hAnsiTheme="minorEastAsia"/>
          <w:b/>
          <w:sz w:val="20"/>
          <w:szCs w:val="20"/>
        </w:rPr>
        <w:t xml:space="preserve"> program</w:t>
      </w:r>
      <w:r>
        <w:rPr>
          <w:rFonts w:asciiTheme="minorEastAsia" w:hAnsiTheme="minorEastAsia" w:hint="eastAsia"/>
          <w:b/>
          <w:sz w:val="20"/>
          <w:szCs w:val="20"/>
        </w:rPr>
        <w:t>s</w:t>
      </w:r>
      <w:r w:rsidRPr="002F0901">
        <w:rPr>
          <w:rFonts w:asciiTheme="minorEastAsia" w:hAnsiTheme="minorEastAsia"/>
          <w:b/>
          <w:sz w:val="20"/>
          <w:szCs w:val="20"/>
        </w:rPr>
        <w:t xml:space="preserve"> or material</w:t>
      </w:r>
      <w:r>
        <w:rPr>
          <w:rFonts w:asciiTheme="minorEastAsia" w:hAnsiTheme="minorEastAsia" w:hint="eastAsia"/>
          <w:b/>
          <w:sz w:val="20"/>
          <w:szCs w:val="20"/>
        </w:rPr>
        <w:t>s</w:t>
      </w:r>
      <w:r w:rsidRPr="002F0901">
        <w:rPr>
          <w:rFonts w:asciiTheme="minorEastAsia" w:hAnsiTheme="minorEastAsia"/>
          <w:b/>
          <w:sz w:val="20"/>
          <w:szCs w:val="20"/>
        </w:rPr>
        <w:t xml:space="preserve"> for standardization human resource</w:t>
      </w:r>
    </w:p>
    <w:p w:rsidR="00FF4941" w:rsidRPr="003D55EE" w:rsidRDefault="00FF4941" w:rsidP="00FF4941">
      <w:pPr>
        <w:spacing w:line="340" w:lineRule="exact"/>
        <w:ind w:firstLineChars="100" w:firstLine="199"/>
        <w:rPr>
          <w:rFonts w:asciiTheme="minorEastAsia" w:hAnsiTheme="minorEastAsia"/>
          <w:sz w:val="20"/>
          <w:szCs w:val="20"/>
        </w:rPr>
      </w:pPr>
      <w:r w:rsidRPr="003A32C9">
        <w:rPr>
          <w:rFonts w:asciiTheme="minorEastAsia" w:hAnsiTheme="minorEastAsia"/>
          <w:sz w:val="20"/>
          <w:szCs w:val="20"/>
        </w:rPr>
        <w:t>The skill standard can be used for development of education programs or materials for standardization human resource in education organizations including a university. An example of the use case: This training program is for students of the skill level 2 for the task "15) Drafting standards (De jure standards)" defined in the skill standard.</w:t>
      </w:r>
    </w:p>
    <w:p w:rsidR="00FF4941" w:rsidRDefault="00FF4941" w:rsidP="00FF4941">
      <w:pPr>
        <w:pStyle w:val="a5"/>
        <w:rPr>
          <w:rFonts w:asciiTheme="minorEastAsia" w:eastAsiaTheme="minorEastAsia" w:hAnsiTheme="minorEastAsia"/>
        </w:rPr>
      </w:pPr>
      <w:r w:rsidRPr="002F0901">
        <w:rPr>
          <w:rFonts w:asciiTheme="minorEastAsia" w:eastAsiaTheme="minorEastAsia" w:hAnsiTheme="minorEastAsia"/>
        </w:rPr>
        <w:t xml:space="preserve">A.1.2 </w:t>
      </w:r>
      <w:r w:rsidRPr="002F0901">
        <w:rPr>
          <w:rFonts w:asciiTheme="minorEastAsia" w:eastAsiaTheme="minorEastAsia" w:hAnsiTheme="minorEastAsia"/>
        </w:rPr>
        <w:tab/>
      </w:r>
      <w:r>
        <w:rPr>
          <w:rFonts w:asciiTheme="minorEastAsia" w:eastAsiaTheme="minorEastAsia" w:hAnsiTheme="minorEastAsia" w:hint="eastAsia"/>
        </w:rPr>
        <w:t>Use for a p</w:t>
      </w:r>
      <w:r w:rsidRPr="002F0901">
        <w:rPr>
          <w:rFonts w:asciiTheme="minorEastAsia" w:eastAsiaTheme="minorEastAsia" w:hAnsiTheme="minorEastAsia"/>
        </w:rPr>
        <w:t>erson</w:t>
      </w:r>
    </w:p>
    <w:p w:rsidR="00FF4941" w:rsidRPr="003D55EE" w:rsidRDefault="00FF4941" w:rsidP="00FF4941">
      <w:pPr>
        <w:pStyle w:val="a5"/>
        <w:rPr>
          <w:rFonts w:asciiTheme="minorEastAsia" w:eastAsiaTheme="minorEastAsia" w:hAnsiTheme="minorEastAsia"/>
        </w:rPr>
      </w:pPr>
      <w:r w:rsidRPr="002F0901">
        <w:rPr>
          <w:rFonts w:asciiTheme="minorEastAsia" w:eastAsiaTheme="minorEastAsia" w:hAnsiTheme="minorEastAsia"/>
        </w:rPr>
        <w:t>a) Career development</w:t>
      </w:r>
    </w:p>
    <w:p w:rsidR="00FF4941" w:rsidRPr="003D55EE" w:rsidRDefault="00FF4941" w:rsidP="00FF4941">
      <w:pPr>
        <w:pStyle w:val="a6"/>
        <w:rPr>
          <w:rFonts w:asciiTheme="minorEastAsia" w:eastAsiaTheme="minorEastAsia" w:hAnsiTheme="minorEastAsia"/>
        </w:rPr>
      </w:pPr>
      <w:r w:rsidRPr="004F455F">
        <w:rPr>
          <w:rFonts w:asciiTheme="minorEastAsia" w:eastAsiaTheme="minorEastAsia" w:hAnsiTheme="minorEastAsia"/>
        </w:rPr>
        <w:t xml:space="preserve">The skill standard can be used for career development of a person. An example of the use case: </w:t>
      </w:r>
      <w:r w:rsidRPr="00A433A7">
        <w:rPr>
          <w:rFonts w:asciiTheme="minorEastAsia" w:eastAsiaTheme="minorEastAsia" w:hAnsiTheme="minorEastAsia"/>
        </w:rPr>
        <w:t>By self evaluation based on the skill standard, I found I have a skill of level 3 for the task "16) Drafting standards (Forum/Consortium standards)", and a skill of level 1 for the task "2) Information collecting/analyzing/evaluating and tactics planning".</w:t>
      </w:r>
      <w:r>
        <w:rPr>
          <w:rFonts w:asciiTheme="minorEastAsia" w:eastAsiaTheme="minorEastAsia" w:hAnsiTheme="minorEastAsia" w:hint="eastAsia"/>
        </w:rPr>
        <w:t xml:space="preserve"> </w:t>
      </w:r>
      <w:r w:rsidRPr="00A433A7">
        <w:rPr>
          <w:rFonts w:asciiTheme="minorEastAsia" w:eastAsiaTheme="minorEastAsia" w:hAnsiTheme="minorEastAsia"/>
        </w:rPr>
        <w:t xml:space="preserve">Since my company adopted recently the strategy to promote consortium standards, I would like to voluntarily raise my skill level for the task 2)  to level 2. I will find what I shall do </w:t>
      </w:r>
      <w:r>
        <w:rPr>
          <w:rFonts w:asciiTheme="minorEastAsia" w:eastAsiaTheme="minorEastAsia" w:hAnsiTheme="minorEastAsia" w:hint="eastAsia"/>
        </w:rPr>
        <w:t>next</w:t>
      </w:r>
      <w:r w:rsidRPr="00A433A7">
        <w:rPr>
          <w:rFonts w:asciiTheme="minorEastAsia" w:eastAsiaTheme="minorEastAsia" w:hAnsiTheme="minorEastAsia"/>
        </w:rPr>
        <w:t xml:space="preserve"> in accordance with the skill standard.</w:t>
      </w:r>
    </w:p>
    <w:p w:rsidR="005E7FF8" w:rsidRPr="003D55EE" w:rsidRDefault="005E7FF8" w:rsidP="005E7FF8">
      <w:pPr>
        <w:pStyle w:val="a6"/>
        <w:rPr>
          <w:rFonts w:asciiTheme="minorEastAsia" w:eastAsiaTheme="minorEastAsia" w:hAnsiTheme="minorEastAsia"/>
        </w:rPr>
      </w:pPr>
    </w:p>
    <w:p w:rsidR="005E7FF8" w:rsidRPr="003D55EE" w:rsidRDefault="005E7FF8" w:rsidP="005E7FF8">
      <w:pPr>
        <w:pStyle w:val="a5"/>
        <w:rPr>
          <w:rFonts w:asciiTheme="minorEastAsia" w:eastAsiaTheme="minorEastAsia" w:hAnsiTheme="minorEastAsia"/>
        </w:rPr>
      </w:pPr>
      <w:r w:rsidRPr="002F0901">
        <w:rPr>
          <w:rFonts w:asciiTheme="minorEastAsia" w:eastAsiaTheme="minorEastAsia" w:hAnsiTheme="minorEastAsia"/>
        </w:rPr>
        <w:t>A.2</w:t>
      </w:r>
      <w:r w:rsidRPr="002F0901">
        <w:rPr>
          <w:rFonts w:asciiTheme="minorEastAsia" w:eastAsiaTheme="minorEastAsia" w:hAnsiTheme="minorEastAsia"/>
        </w:rPr>
        <w:tab/>
      </w:r>
      <w:r>
        <w:rPr>
          <w:rFonts w:asciiTheme="minorEastAsia" w:eastAsiaTheme="minorEastAsia" w:hAnsiTheme="minorEastAsia" w:hint="eastAsia"/>
        </w:rPr>
        <w:t xml:space="preserve"> </w:t>
      </w:r>
      <w:r w:rsidRPr="00ED2166">
        <w:rPr>
          <w:rFonts w:asciiTheme="minorEastAsia" w:eastAsiaTheme="minorEastAsia" w:hAnsiTheme="minorEastAsia"/>
        </w:rPr>
        <w:t>Guideline to introduction</w:t>
      </w:r>
    </w:p>
    <w:p w:rsidR="005E7FF8" w:rsidRPr="003D55EE" w:rsidRDefault="005E7FF8" w:rsidP="005E7FF8">
      <w:pPr>
        <w:pStyle w:val="a5"/>
        <w:rPr>
          <w:rFonts w:asciiTheme="minorEastAsia" w:eastAsiaTheme="minorEastAsia" w:hAnsiTheme="minorEastAsia"/>
        </w:rPr>
      </w:pPr>
      <w:r w:rsidRPr="002F0901">
        <w:rPr>
          <w:rFonts w:asciiTheme="minorEastAsia" w:eastAsiaTheme="minorEastAsia" w:hAnsiTheme="minorEastAsia"/>
        </w:rPr>
        <w:t xml:space="preserve">A.2.1 </w:t>
      </w:r>
      <w:r w:rsidRPr="002F0901">
        <w:rPr>
          <w:rFonts w:asciiTheme="minorEastAsia" w:eastAsiaTheme="minorEastAsia" w:hAnsiTheme="minorEastAsia"/>
        </w:rPr>
        <w:tab/>
        <w:t xml:space="preserve">Extraction of the necessary </w:t>
      </w:r>
      <w:r>
        <w:rPr>
          <w:rFonts w:asciiTheme="minorEastAsia" w:eastAsiaTheme="minorEastAsia" w:hAnsiTheme="minorEastAsia" w:hint="eastAsia"/>
        </w:rPr>
        <w:t>tasks</w:t>
      </w:r>
    </w:p>
    <w:p w:rsidR="005E7FF8" w:rsidRPr="003D55EE" w:rsidRDefault="005E7FF8" w:rsidP="005E7FF8">
      <w:pPr>
        <w:spacing w:line="340" w:lineRule="exact"/>
        <w:ind w:firstLineChars="100" w:firstLine="199"/>
        <w:rPr>
          <w:rFonts w:asciiTheme="minorEastAsia" w:hAnsiTheme="minorEastAsia"/>
          <w:sz w:val="20"/>
          <w:szCs w:val="20"/>
        </w:rPr>
      </w:pPr>
      <w:r>
        <w:rPr>
          <w:rFonts w:asciiTheme="minorEastAsia" w:hAnsiTheme="minorEastAsia" w:hint="eastAsia"/>
          <w:sz w:val="20"/>
          <w:szCs w:val="20"/>
        </w:rPr>
        <w:t>T</w:t>
      </w:r>
      <w:r w:rsidRPr="002F0901">
        <w:rPr>
          <w:rFonts w:asciiTheme="minorEastAsia" w:hAnsiTheme="minorEastAsia"/>
          <w:sz w:val="20"/>
          <w:szCs w:val="20"/>
        </w:rPr>
        <w:t xml:space="preserve">he skill standard covers </w:t>
      </w:r>
      <w:r>
        <w:rPr>
          <w:rFonts w:asciiTheme="minorEastAsia" w:hAnsiTheme="minorEastAsia" w:hint="eastAsia"/>
          <w:sz w:val="20"/>
          <w:szCs w:val="20"/>
        </w:rPr>
        <w:t xml:space="preserve">so much </w:t>
      </w:r>
      <w:r w:rsidRPr="002F0901">
        <w:rPr>
          <w:rFonts w:asciiTheme="minorEastAsia" w:hAnsiTheme="minorEastAsia"/>
          <w:sz w:val="20"/>
          <w:szCs w:val="20"/>
        </w:rPr>
        <w:t xml:space="preserve">extensive </w:t>
      </w:r>
      <w:r>
        <w:rPr>
          <w:rFonts w:asciiTheme="minorEastAsia" w:hAnsiTheme="minorEastAsia" w:hint="eastAsia"/>
          <w:sz w:val="20"/>
          <w:szCs w:val="20"/>
        </w:rPr>
        <w:t xml:space="preserve">tasks for </w:t>
      </w:r>
      <w:r w:rsidRPr="002F0901">
        <w:rPr>
          <w:rFonts w:asciiTheme="minorEastAsia" w:hAnsiTheme="minorEastAsia"/>
          <w:sz w:val="20"/>
          <w:szCs w:val="20"/>
        </w:rPr>
        <w:t>standardization</w:t>
      </w:r>
      <w:r>
        <w:rPr>
          <w:rFonts w:asciiTheme="minorEastAsia" w:hAnsiTheme="minorEastAsia" w:hint="eastAsia"/>
          <w:sz w:val="20"/>
          <w:szCs w:val="20"/>
        </w:rPr>
        <w:t xml:space="preserve"> that</w:t>
      </w:r>
      <w:r w:rsidRPr="002F0901">
        <w:rPr>
          <w:rFonts w:asciiTheme="minorEastAsia" w:hAnsiTheme="minorEastAsia"/>
          <w:sz w:val="20"/>
          <w:szCs w:val="20"/>
        </w:rPr>
        <w:t xml:space="preserve"> it may include </w:t>
      </w:r>
      <w:r>
        <w:rPr>
          <w:rFonts w:asciiTheme="minorEastAsia" w:hAnsiTheme="minorEastAsia" w:hint="eastAsia"/>
          <w:sz w:val="20"/>
          <w:szCs w:val="20"/>
        </w:rPr>
        <w:t>tasks</w:t>
      </w:r>
      <w:r w:rsidRPr="002F0901">
        <w:rPr>
          <w:rFonts w:asciiTheme="minorEastAsia" w:hAnsiTheme="minorEastAsia"/>
          <w:sz w:val="20"/>
          <w:szCs w:val="20"/>
        </w:rPr>
        <w:t xml:space="preserve"> </w:t>
      </w:r>
      <w:r>
        <w:rPr>
          <w:rFonts w:asciiTheme="minorEastAsia" w:hAnsiTheme="minorEastAsia" w:hint="eastAsia"/>
          <w:sz w:val="20"/>
          <w:szCs w:val="20"/>
        </w:rPr>
        <w:t>which</w:t>
      </w:r>
      <w:r w:rsidRPr="002F0901">
        <w:rPr>
          <w:rFonts w:asciiTheme="minorEastAsia" w:hAnsiTheme="minorEastAsia"/>
          <w:sz w:val="20"/>
          <w:szCs w:val="20"/>
        </w:rPr>
        <w:t xml:space="preserve"> are not necessary for </w:t>
      </w:r>
      <w:r>
        <w:rPr>
          <w:rFonts w:asciiTheme="minorEastAsia" w:hAnsiTheme="minorEastAsia" w:hint="eastAsia"/>
          <w:sz w:val="20"/>
          <w:szCs w:val="20"/>
        </w:rPr>
        <w:t>some</w:t>
      </w:r>
      <w:r w:rsidRPr="002F0901">
        <w:rPr>
          <w:rFonts w:asciiTheme="minorEastAsia" w:hAnsiTheme="minorEastAsia"/>
          <w:sz w:val="20"/>
          <w:szCs w:val="20"/>
        </w:rPr>
        <w:t xml:space="preserve"> co</w:t>
      </w:r>
      <w:r>
        <w:rPr>
          <w:rFonts w:asciiTheme="minorEastAsia" w:hAnsiTheme="minorEastAsia" w:hint="eastAsia"/>
          <w:sz w:val="20"/>
          <w:szCs w:val="20"/>
        </w:rPr>
        <w:t>rporations</w:t>
      </w:r>
      <w:r w:rsidRPr="002F0901">
        <w:rPr>
          <w:rFonts w:asciiTheme="minorEastAsia" w:hAnsiTheme="minorEastAsia"/>
          <w:sz w:val="20"/>
          <w:szCs w:val="20"/>
        </w:rPr>
        <w:t xml:space="preserve">. Therefore it is recommended to extract </w:t>
      </w:r>
      <w:r>
        <w:rPr>
          <w:rFonts w:asciiTheme="minorEastAsia" w:hAnsiTheme="minorEastAsia" w:hint="eastAsia"/>
          <w:sz w:val="20"/>
          <w:szCs w:val="20"/>
        </w:rPr>
        <w:t>only the required tasks for standardization</w:t>
      </w:r>
      <w:r w:rsidRPr="002F0901">
        <w:rPr>
          <w:rFonts w:asciiTheme="minorEastAsia" w:hAnsiTheme="minorEastAsia"/>
          <w:sz w:val="20"/>
          <w:szCs w:val="20"/>
        </w:rPr>
        <w:t xml:space="preserve"> from </w:t>
      </w:r>
      <w:r>
        <w:rPr>
          <w:rFonts w:asciiTheme="minorEastAsia" w:hAnsiTheme="minorEastAsia" w:hint="eastAsia"/>
          <w:sz w:val="20"/>
          <w:szCs w:val="20"/>
        </w:rPr>
        <w:t>the Table 1</w:t>
      </w:r>
      <w:r w:rsidRPr="002F0901">
        <w:rPr>
          <w:rFonts w:asciiTheme="minorEastAsia" w:hAnsiTheme="minorEastAsia"/>
          <w:sz w:val="20"/>
          <w:szCs w:val="20"/>
        </w:rPr>
        <w:t xml:space="preserve"> </w:t>
      </w:r>
      <w:r>
        <w:rPr>
          <w:rFonts w:asciiTheme="minorEastAsia" w:hAnsiTheme="minorEastAsia" w:hint="eastAsia"/>
          <w:sz w:val="20"/>
          <w:szCs w:val="20"/>
        </w:rPr>
        <w:t>and use only the corresponding skill cards for the corporation</w:t>
      </w:r>
      <w:r w:rsidRPr="002F0901">
        <w:rPr>
          <w:rFonts w:asciiTheme="minorEastAsia" w:hAnsiTheme="minorEastAsia"/>
          <w:sz w:val="20"/>
          <w:szCs w:val="20"/>
        </w:rPr>
        <w:t>.</w:t>
      </w:r>
    </w:p>
    <w:p w:rsidR="005E7FF8" w:rsidRPr="003D55EE" w:rsidRDefault="005E7FF8" w:rsidP="005E7FF8">
      <w:pPr>
        <w:pStyle w:val="a5"/>
        <w:rPr>
          <w:rFonts w:asciiTheme="minorEastAsia" w:eastAsiaTheme="minorEastAsia" w:hAnsiTheme="minorEastAsia"/>
        </w:rPr>
      </w:pPr>
      <w:r w:rsidRPr="002F0901">
        <w:rPr>
          <w:rFonts w:asciiTheme="minorEastAsia" w:eastAsiaTheme="minorEastAsia" w:hAnsiTheme="minorEastAsia"/>
        </w:rPr>
        <w:t xml:space="preserve">A.2.2 </w:t>
      </w:r>
      <w:r w:rsidRPr="002F0901">
        <w:rPr>
          <w:rFonts w:asciiTheme="minorEastAsia" w:eastAsiaTheme="minorEastAsia" w:hAnsiTheme="minorEastAsia"/>
        </w:rPr>
        <w:tab/>
        <w:t xml:space="preserve">Customization of </w:t>
      </w:r>
      <w:r>
        <w:rPr>
          <w:rFonts w:asciiTheme="minorEastAsia" w:eastAsiaTheme="minorEastAsia" w:hAnsiTheme="minorEastAsia" w:hint="eastAsia"/>
        </w:rPr>
        <w:t>s</w:t>
      </w:r>
      <w:r w:rsidRPr="002F0901">
        <w:rPr>
          <w:rFonts w:asciiTheme="minorEastAsia" w:eastAsiaTheme="minorEastAsia" w:hAnsiTheme="minorEastAsia"/>
        </w:rPr>
        <w:t xml:space="preserve">kill </w:t>
      </w:r>
      <w:r>
        <w:rPr>
          <w:rFonts w:asciiTheme="minorEastAsia" w:eastAsiaTheme="minorEastAsia" w:hAnsiTheme="minorEastAsia" w:hint="eastAsia"/>
        </w:rPr>
        <w:t>c</w:t>
      </w:r>
      <w:r w:rsidRPr="002F0901">
        <w:rPr>
          <w:rFonts w:asciiTheme="minorEastAsia" w:eastAsiaTheme="minorEastAsia" w:hAnsiTheme="minorEastAsia"/>
        </w:rPr>
        <w:t>ard</w:t>
      </w:r>
      <w:r>
        <w:rPr>
          <w:rFonts w:asciiTheme="minorEastAsia" w:eastAsiaTheme="minorEastAsia" w:hAnsiTheme="minorEastAsia" w:hint="eastAsia"/>
        </w:rPr>
        <w:t>s</w:t>
      </w:r>
    </w:p>
    <w:p w:rsidR="005E7FF8" w:rsidRDefault="005E7FF8" w:rsidP="005E7FF8">
      <w:pPr>
        <w:spacing w:line="340" w:lineRule="exact"/>
        <w:ind w:firstLineChars="100" w:firstLine="199"/>
        <w:rPr>
          <w:rFonts w:asciiTheme="minorEastAsia" w:hAnsiTheme="minorEastAsia"/>
          <w:sz w:val="20"/>
          <w:szCs w:val="20"/>
        </w:rPr>
      </w:pPr>
      <w:r w:rsidRPr="002F0901">
        <w:rPr>
          <w:rFonts w:asciiTheme="minorEastAsia" w:hAnsiTheme="minorEastAsia"/>
          <w:sz w:val="20"/>
          <w:szCs w:val="20"/>
        </w:rPr>
        <w:t xml:space="preserve">Some items </w:t>
      </w:r>
      <w:r>
        <w:rPr>
          <w:rFonts w:asciiTheme="minorEastAsia" w:hAnsiTheme="minorEastAsia" w:hint="eastAsia"/>
          <w:sz w:val="20"/>
          <w:szCs w:val="20"/>
        </w:rPr>
        <w:t>of s</w:t>
      </w:r>
      <w:r w:rsidRPr="0029185F">
        <w:rPr>
          <w:rFonts w:asciiTheme="minorEastAsia" w:hAnsiTheme="minorEastAsia"/>
          <w:sz w:val="20"/>
          <w:szCs w:val="20"/>
        </w:rPr>
        <w:t xml:space="preserve">kill evaluation criteria </w:t>
      </w:r>
      <w:r>
        <w:rPr>
          <w:rFonts w:asciiTheme="minorEastAsia" w:hAnsiTheme="minorEastAsia" w:hint="eastAsia"/>
          <w:sz w:val="20"/>
          <w:szCs w:val="20"/>
        </w:rPr>
        <w:t>include a choice</w:t>
      </w:r>
      <w:r w:rsidRPr="00CA4BDD">
        <w:rPr>
          <w:rFonts w:asciiTheme="minorEastAsia" w:hAnsiTheme="minorEastAsia"/>
          <w:sz w:val="20"/>
          <w:szCs w:val="20"/>
        </w:rPr>
        <w:t>, indicating for example "A, B, or C". Unnecessary choice can be deleted</w:t>
      </w:r>
      <w:r>
        <w:rPr>
          <w:rFonts w:asciiTheme="minorEastAsia" w:hAnsiTheme="minorEastAsia" w:hint="eastAsia"/>
          <w:sz w:val="20"/>
          <w:szCs w:val="20"/>
        </w:rPr>
        <w:t xml:space="preserve"> for customization</w:t>
      </w:r>
      <w:r w:rsidRPr="00CA4BDD">
        <w:rPr>
          <w:rFonts w:asciiTheme="minorEastAsia" w:hAnsiTheme="minorEastAsia"/>
          <w:sz w:val="20"/>
          <w:szCs w:val="20"/>
        </w:rPr>
        <w:t>, indicating for example "A or C".</w:t>
      </w:r>
      <w:r w:rsidRPr="002F0901">
        <w:rPr>
          <w:rFonts w:asciiTheme="minorEastAsia" w:hAnsiTheme="minorEastAsia"/>
          <w:sz w:val="20"/>
          <w:szCs w:val="20"/>
        </w:rPr>
        <w:t xml:space="preserve"> </w:t>
      </w:r>
    </w:p>
    <w:p w:rsidR="005E7FF8" w:rsidRPr="003D55EE" w:rsidRDefault="005E7FF8" w:rsidP="005E7FF8">
      <w:pPr>
        <w:spacing w:line="340" w:lineRule="exact"/>
        <w:ind w:firstLineChars="100" w:firstLine="199"/>
        <w:rPr>
          <w:rFonts w:asciiTheme="minorEastAsia" w:hAnsiTheme="minorEastAsia"/>
          <w:sz w:val="20"/>
          <w:szCs w:val="20"/>
        </w:rPr>
      </w:pPr>
      <w:r w:rsidRPr="00CA4BDD">
        <w:rPr>
          <w:rFonts w:asciiTheme="minorEastAsia" w:hAnsiTheme="minorEastAsia"/>
          <w:sz w:val="20"/>
          <w:szCs w:val="20"/>
        </w:rPr>
        <w:t>Regarding example items described as "... etc", a customization can be done by replacing it with an equivalent item. Regarding an option item described as "zero or more", a customization can be done by deleting it,</w:t>
      </w:r>
    </w:p>
    <w:p w:rsidR="005E7FF8" w:rsidRPr="003D55EE" w:rsidRDefault="005E7FF8" w:rsidP="005E7FF8">
      <w:pPr>
        <w:spacing w:line="340" w:lineRule="exact"/>
        <w:ind w:firstLineChars="100" w:firstLine="199"/>
        <w:rPr>
          <w:rFonts w:asciiTheme="minorEastAsia" w:hAnsiTheme="minorEastAsia"/>
          <w:sz w:val="20"/>
          <w:szCs w:val="20"/>
        </w:rPr>
      </w:pPr>
    </w:p>
    <w:p w:rsidR="005E7FF8" w:rsidRPr="003D55EE" w:rsidRDefault="005E7FF8" w:rsidP="005E7FF8">
      <w:pPr>
        <w:pStyle w:val="a5"/>
        <w:rPr>
          <w:rFonts w:asciiTheme="minorEastAsia" w:eastAsiaTheme="minorEastAsia" w:hAnsiTheme="minorEastAsia"/>
        </w:rPr>
      </w:pPr>
      <w:r w:rsidRPr="002F0901">
        <w:rPr>
          <w:rFonts w:asciiTheme="minorEastAsia" w:eastAsiaTheme="minorEastAsia" w:hAnsiTheme="minorEastAsia"/>
        </w:rPr>
        <w:t>A.3</w:t>
      </w:r>
      <w:r w:rsidRPr="002F0901">
        <w:rPr>
          <w:rFonts w:asciiTheme="minorEastAsia" w:eastAsiaTheme="minorEastAsia" w:hAnsiTheme="minorEastAsia"/>
        </w:rPr>
        <w:tab/>
      </w:r>
      <w:r>
        <w:rPr>
          <w:rFonts w:asciiTheme="minorEastAsia" w:eastAsiaTheme="minorEastAsia" w:hAnsiTheme="minorEastAsia" w:hint="eastAsia"/>
        </w:rPr>
        <w:t xml:space="preserve"> </w:t>
      </w:r>
      <w:r w:rsidRPr="00ED2166">
        <w:rPr>
          <w:rFonts w:asciiTheme="minorEastAsia" w:eastAsiaTheme="minorEastAsia" w:hAnsiTheme="minorEastAsia"/>
        </w:rPr>
        <w:t>FAQ</w:t>
      </w:r>
    </w:p>
    <w:p w:rsidR="005E7FF8" w:rsidRPr="003D55EE" w:rsidRDefault="005E7FF8" w:rsidP="005E7FF8">
      <w:pPr>
        <w:spacing w:line="340" w:lineRule="exact"/>
        <w:rPr>
          <w:rFonts w:asciiTheme="minorEastAsia" w:hAnsiTheme="minorEastAsia"/>
          <w:b/>
          <w:sz w:val="20"/>
          <w:szCs w:val="20"/>
        </w:rPr>
      </w:pPr>
      <w:r w:rsidRPr="002F0901">
        <w:rPr>
          <w:rFonts w:asciiTheme="minorEastAsia" w:hAnsiTheme="minorEastAsia"/>
          <w:b/>
          <w:sz w:val="20"/>
          <w:szCs w:val="20"/>
        </w:rPr>
        <w:t>a) Question 1</w:t>
      </w:r>
    </w:p>
    <w:p w:rsidR="005E7FF8" w:rsidRPr="003D55EE" w:rsidRDefault="005E7FF8" w:rsidP="005E7FF8">
      <w:pPr>
        <w:spacing w:line="340" w:lineRule="exact"/>
        <w:rPr>
          <w:rFonts w:asciiTheme="minorEastAsia" w:hAnsiTheme="minorEastAsia"/>
          <w:sz w:val="20"/>
          <w:szCs w:val="20"/>
        </w:rPr>
      </w:pPr>
      <w:r w:rsidRPr="002F0901">
        <w:rPr>
          <w:rFonts w:asciiTheme="minorEastAsia" w:hAnsiTheme="minorEastAsia"/>
          <w:sz w:val="20"/>
          <w:szCs w:val="20"/>
        </w:rPr>
        <w:t xml:space="preserve">[Q] </w:t>
      </w:r>
      <w:r w:rsidRPr="002E57FB">
        <w:rPr>
          <w:rFonts w:asciiTheme="minorEastAsia" w:hAnsiTheme="minorEastAsia"/>
          <w:sz w:val="20"/>
          <w:szCs w:val="20"/>
        </w:rPr>
        <w:t xml:space="preserve">The skill standard defines </w:t>
      </w:r>
      <w:r>
        <w:rPr>
          <w:rFonts w:asciiTheme="minorEastAsia" w:hAnsiTheme="minorEastAsia" w:hint="eastAsia"/>
          <w:sz w:val="20"/>
          <w:szCs w:val="20"/>
        </w:rPr>
        <w:t xml:space="preserve">that </w:t>
      </w:r>
      <w:r w:rsidRPr="002E57FB">
        <w:rPr>
          <w:rFonts w:asciiTheme="minorEastAsia" w:hAnsiTheme="minorEastAsia"/>
          <w:sz w:val="20"/>
          <w:szCs w:val="20"/>
        </w:rPr>
        <w:t>the lowest skill level is level 1. How shall we deal with much lower skill level?</w:t>
      </w:r>
    </w:p>
    <w:p w:rsidR="005E7FF8" w:rsidRPr="003D55EE" w:rsidRDefault="005E7FF8" w:rsidP="005E7FF8">
      <w:pPr>
        <w:spacing w:line="340" w:lineRule="exact"/>
        <w:rPr>
          <w:rFonts w:asciiTheme="minorEastAsia" w:hAnsiTheme="minorEastAsia"/>
          <w:sz w:val="20"/>
          <w:szCs w:val="20"/>
        </w:rPr>
      </w:pPr>
      <w:r w:rsidRPr="002F0901">
        <w:rPr>
          <w:rFonts w:asciiTheme="minorEastAsia" w:hAnsiTheme="minorEastAsia"/>
          <w:sz w:val="20"/>
          <w:szCs w:val="20"/>
        </w:rPr>
        <w:t xml:space="preserve">[A] There is no level lower than level 1 in this skill standard. </w:t>
      </w:r>
      <w:r>
        <w:rPr>
          <w:rFonts w:asciiTheme="minorEastAsia" w:hAnsiTheme="minorEastAsia" w:hint="eastAsia"/>
          <w:sz w:val="20"/>
          <w:szCs w:val="20"/>
        </w:rPr>
        <w:t>I</w:t>
      </w:r>
      <w:r w:rsidRPr="002F0901">
        <w:rPr>
          <w:rFonts w:asciiTheme="minorEastAsia" w:hAnsiTheme="minorEastAsia"/>
          <w:sz w:val="20"/>
          <w:szCs w:val="20"/>
        </w:rPr>
        <w:t>f you have experienced one of the items listed, you</w:t>
      </w:r>
      <w:r>
        <w:rPr>
          <w:rFonts w:asciiTheme="minorEastAsia" w:hAnsiTheme="minorEastAsia" w:hint="eastAsia"/>
          <w:sz w:val="20"/>
          <w:szCs w:val="20"/>
        </w:rPr>
        <w:t>r skill can be</w:t>
      </w:r>
      <w:r w:rsidRPr="002F0901">
        <w:rPr>
          <w:rFonts w:asciiTheme="minorEastAsia" w:hAnsiTheme="minorEastAsia"/>
          <w:sz w:val="20"/>
          <w:szCs w:val="20"/>
        </w:rPr>
        <w:t xml:space="preserve"> </w:t>
      </w:r>
      <w:r>
        <w:rPr>
          <w:rFonts w:asciiTheme="minorEastAsia" w:hAnsiTheme="minorEastAsia" w:hint="eastAsia"/>
          <w:sz w:val="20"/>
          <w:szCs w:val="20"/>
        </w:rPr>
        <w:t xml:space="preserve">classified to </w:t>
      </w:r>
      <w:r w:rsidRPr="002F0901">
        <w:rPr>
          <w:rFonts w:asciiTheme="minorEastAsia" w:hAnsiTheme="minorEastAsia"/>
          <w:sz w:val="20"/>
          <w:szCs w:val="20"/>
        </w:rPr>
        <w:t xml:space="preserve">level 1 even without any achievement. </w:t>
      </w:r>
      <w:r w:rsidRPr="00AB2A3C">
        <w:rPr>
          <w:rFonts w:asciiTheme="minorEastAsia" w:hAnsiTheme="minorEastAsia"/>
          <w:sz w:val="20"/>
          <w:szCs w:val="20"/>
        </w:rPr>
        <w:t>It is a rarely seen case that the skill level 1 cannot be applied.</w:t>
      </w:r>
    </w:p>
    <w:p w:rsidR="005E7FF8" w:rsidRPr="003D55EE" w:rsidRDefault="005E7FF8" w:rsidP="005E7FF8">
      <w:pPr>
        <w:spacing w:line="340" w:lineRule="exact"/>
        <w:rPr>
          <w:rFonts w:asciiTheme="minorEastAsia" w:hAnsiTheme="minorEastAsia"/>
          <w:b/>
          <w:sz w:val="20"/>
          <w:szCs w:val="20"/>
        </w:rPr>
      </w:pPr>
      <w:r w:rsidRPr="002F0901">
        <w:rPr>
          <w:rFonts w:asciiTheme="minorEastAsia" w:hAnsiTheme="minorEastAsia"/>
          <w:b/>
          <w:sz w:val="20"/>
          <w:szCs w:val="20"/>
        </w:rPr>
        <w:t>b) Question 2</w:t>
      </w:r>
    </w:p>
    <w:p w:rsidR="005E7FF8" w:rsidRPr="003D55EE" w:rsidRDefault="005E7FF8" w:rsidP="005E7FF8">
      <w:pPr>
        <w:spacing w:line="340" w:lineRule="exact"/>
        <w:rPr>
          <w:rFonts w:asciiTheme="minorEastAsia" w:hAnsiTheme="minorEastAsia"/>
          <w:sz w:val="20"/>
          <w:szCs w:val="20"/>
        </w:rPr>
      </w:pPr>
      <w:r w:rsidRPr="002F0901">
        <w:rPr>
          <w:rFonts w:asciiTheme="minorEastAsia" w:hAnsiTheme="minorEastAsia"/>
          <w:sz w:val="20"/>
          <w:szCs w:val="20"/>
        </w:rPr>
        <w:t xml:space="preserve">[Q] </w:t>
      </w:r>
      <w:r w:rsidRPr="00BD077D">
        <w:rPr>
          <w:rFonts w:asciiTheme="minorEastAsia" w:hAnsiTheme="minorEastAsia"/>
          <w:sz w:val="20"/>
          <w:szCs w:val="20"/>
        </w:rPr>
        <w:t>If one has no achiev</w:t>
      </w:r>
      <w:r>
        <w:rPr>
          <w:rFonts w:asciiTheme="minorEastAsia" w:hAnsiTheme="minorEastAsia" w:hint="eastAsia"/>
          <w:sz w:val="20"/>
          <w:szCs w:val="20"/>
        </w:rPr>
        <w:t>e</w:t>
      </w:r>
      <w:r w:rsidRPr="00BD077D">
        <w:rPr>
          <w:rFonts w:asciiTheme="minorEastAsia" w:hAnsiTheme="minorEastAsia"/>
          <w:sz w:val="20"/>
          <w:szCs w:val="20"/>
        </w:rPr>
        <w:t>ment, is it impossible to apply the skill level 2 or 3?</w:t>
      </w:r>
    </w:p>
    <w:p w:rsidR="005E7FF8" w:rsidRPr="003D55EE" w:rsidRDefault="005E7FF8" w:rsidP="005E7FF8">
      <w:pPr>
        <w:spacing w:line="340" w:lineRule="exact"/>
        <w:rPr>
          <w:rFonts w:asciiTheme="minorEastAsia" w:hAnsiTheme="minorEastAsia"/>
          <w:sz w:val="20"/>
          <w:szCs w:val="20"/>
        </w:rPr>
      </w:pPr>
      <w:r w:rsidRPr="002F0901">
        <w:rPr>
          <w:rFonts w:asciiTheme="minorEastAsia" w:hAnsiTheme="minorEastAsia"/>
          <w:sz w:val="20"/>
          <w:szCs w:val="20"/>
        </w:rPr>
        <w:t xml:space="preserve">[A] </w:t>
      </w:r>
      <w:r w:rsidRPr="00AE24F6">
        <w:rPr>
          <w:rFonts w:asciiTheme="minorEastAsia" w:hAnsiTheme="minorEastAsia"/>
          <w:sz w:val="20"/>
          <w:szCs w:val="20"/>
        </w:rPr>
        <w:t>If one will surely have an achievement in the near future, he may be dealt with as having an achievement</w:t>
      </w:r>
      <w:r>
        <w:rPr>
          <w:rFonts w:asciiTheme="minorEastAsia" w:hAnsiTheme="minorEastAsia" w:hint="eastAsia"/>
          <w:sz w:val="20"/>
          <w:szCs w:val="20"/>
        </w:rPr>
        <w:t>.</w:t>
      </w:r>
    </w:p>
    <w:p w:rsidR="005E7FF8" w:rsidRPr="003D55EE" w:rsidRDefault="005E7FF8" w:rsidP="005E7FF8">
      <w:pPr>
        <w:spacing w:line="340" w:lineRule="exact"/>
        <w:rPr>
          <w:rFonts w:asciiTheme="minorEastAsia" w:hAnsiTheme="minorEastAsia"/>
          <w:sz w:val="20"/>
          <w:szCs w:val="20"/>
        </w:rPr>
      </w:pPr>
    </w:p>
    <w:p w:rsidR="00E1619D" w:rsidRDefault="00E1619D" w:rsidP="00E1619D">
      <w:pPr>
        <w:pStyle w:val="a6"/>
        <w:rPr>
          <w:rFonts w:ascii="ＭＳ 明朝" w:hAnsi="ＭＳ 明朝"/>
        </w:rPr>
      </w:pPr>
    </w:p>
    <w:p w:rsidR="001619F5" w:rsidRDefault="001619F5">
      <w:pPr>
        <w:pStyle w:val="a6"/>
        <w:rPr>
          <w:rFonts w:ascii="ＭＳ 明朝" w:hAnsi="ＭＳ 明朝"/>
        </w:rPr>
      </w:pPr>
    </w:p>
    <w:sectPr w:rsidR="001619F5" w:rsidSect="009C42F2">
      <w:footerReference w:type="default" r:id="rId9"/>
      <w:pgSz w:w="11906" w:h="16838" w:code="9"/>
      <w:pgMar w:top="567" w:right="720" w:bottom="567" w:left="720" w:header="907" w:footer="737" w:gutter="0"/>
      <w:pgNumType w:start="1"/>
      <w:cols w:space="425"/>
      <w:docGrid w:type="linesAndChars" w:linePitch="290" w:charSpace="-1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76" w:rsidRDefault="00804876" w:rsidP="005D47E9">
      <w:r>
        <w:separator/>
      </w:r>
    </w:p>
  </w:endnote>
  <w:endnote w:type="continuationSeparator" w:id="0">
    <w:p w:rsidR="00804876" w:rsidRDefault="00804876" w:rsidP="005D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ヒラギノ明朝 ProN W3">
    <w:altName w:val="ＭＳ 明朝"/>
    <w:panose1 w:val="00000000000000000000"/>
    <w:charset w:val="80"/>
    <w:family w:val="roman"/>
    <w:notTrueType/>
    <w:pitch w:val="default"/>
    <w:sig w:usb0="00000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57058"/>
      <w:docPartObj>
        <w:docPartGallery w:val="Page Numbers (Bottom of Page)"/>
        <w:docPartUnique/>
      </w:docPartObj>
    </w:sdtPr>
    <w:sdtContent>
      <w:sdt>
        <w:sdtPr>
          <w:id w:val="1347060297"/>
          <w:docPartObj>
            <w:docPartGallery w:val="Page Numbers (Top of Page)"/>
            <w:docPartUnique/>
          </w:docPartObj>
        </w:sdtPr>
        <w:sdtContent>
          <w:p w:rsidR="001619F5" w:rsidRDefault="001619F5">
            <w:pPr>
              <w:pStyle w:val="af1"/>
              <w:jc w:val="center"/>
            </w:pPr>
            <w:r>
              <w:rPr>
                <w:lang w:val="ja-JP"/>
              </w:rPr>
              <w:t xml:space="preserve"> </w:t>
            </w:r>
            <w:r w:rsidR="003451FB">
              <w:rPr>
                <w:b/>
                <w:bCs/>
                <w:sz w:val="24"/>
                <w:szCs w:val="24"/>
              </w:rPr>
              <w:fldChar w:fldCharType="begin"/>
            </w:r>
            <w:r>
              <w:rPr>
                <w:b/>
                <w:bCs/>
              </w:rPr>
              <w:instrText>PAGE</w:instrText>
            </w:r>
            <w:r w:rsidR="003451FB">
              <w:rPr>
                <w:b/>
                <w:bCs/>
                <w:sz w:val="24"/>
                <w:szCs w:val="24"/>
              </w:rPr>
              <w:fldChar w:fldCharType="separate"/>
            </w:r>
            <w:r w:rsidR="00F24156">
              <w:rPr>
                <w:b/>
                <w:bCs/>
                <w:noProof/>
              </w:rPr>
              <w:t>19</w:t>
            </w:r>
            <w:r w:rsidR="003451FB">
              <w:rPr>
                <w:b/>
                <w:bCs/>
                <w:sz w:val="24"/>
                <w:szCs w:val="24"/>
              </w:rPr>
              <w:fldChar w:fldCharType="end"/>
            </w:r>
            <w:r>
              <w:rPr>
                <w:lang w:val="ja-JP"/>
              </w:rPr>
              <w:t xml:space="preserve"> / </w:t>
            </w:r>
            <w:r w:rsidR="003451FB">
              <w:rPr>
                <w:b/>
                <w:bCs/>
                <w:sz w:val="24"/>
                <w:szCs w:val="24"/>
              </w:rPr>
              <w:fldChar w:fldCharType="begin"/>
            </w:r>
            <w:r>
              <w:rPr>
                <w:b/>
                <w:bCs/>
              </w:rPr>
              <w:instrText>NUMPAGES</w:instrText>
            </w:r>
            <w:r w:rsidR="003451FB">
              <w:rPr>
                <w:b/>
                <w:bCs/>
                <w:sz w:val="24"/>
                <w:szCs w:val="24"/>
              </w:rPr>
              <w:fldChar w:fldCharType="separate"/>
            </w:r>
            <w:r w:rsidR="00F24156">
              <w:rPr>
                <w:b/>
                <w:bCs/>
                <w:noProof/>
              </w:rPr>
              <w:t>19</w:t>
            </w:r>
            <w:r w:rsidR="003451FB">
              <w:rPr>
                <w:b/>
                <w:bCs/>
                <w:sz w:val="24"/>
                <w:szCs w:val="24"/>
              </w:rPr>
              <w:fldChar w:fldCharType="end"/>
            </w:r>
          </w:p>
        </w:sdtContent>
      </w:sdt>
    </w:sdtContent>
  </w:sdt>
  <w:p w:rsidR="001619F5" w:rsidRDefault="001619F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76" w:rsidRDefault="00804876" w:rsidP="005D47E9">
      <w:r>
        <w:separator/>
      </w:r>
    </w:p>
  </w:footnote>
  <w:footnote w:type="continuationSeparator" w:id="0">
    <w:p w:rsidR="00804876" w:rsidRDefault="00804876" w:rsidP="005D4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4B0"/>
    <w:multiLevelType w:val="hybridMultilevel"/>
    <w:tmpl w:val="18CA6912"/>
    <w:lvl w:ilvl="0" w:tplc="8578C702">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0927437F"/>
    <w:multiLevelType w:val="hybridMultilevel"/>
    <w:tmpl w:val="742A0398"/>
    <w:lvl w:ilvl="0" w:tplc="ADAE72A4">
      <w:start w:val="1"/>
      <w:numFmt w:val="decimal"/>
      <w:suff w:val="space"/>
      <w:lvlText w:val="%1."/>
      <w:lvlJc w:val="left"/>
      <w:pPr>
        <w:ind w:left="170" w:hanging="170"/>
      </w:pPr>
      <w:rPr>
        <w:rFonts w:ascii="ＭＳ Ｐ明朝" w:eastAsia="ＭＳ Ｐ明朝" w:hAnsi="ＭＳ Ｐ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30442A"/>
    <w:multiLevelType w:val="hybridMultilevel"/>
    <w:tmpl w:val="6A3C0A12"/>
    <w:lvl w:ilvl="0" w:tplc="DE364D9A">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nsid w:val="1D894ABD"/>
    <w:multiLevelType w:val="hybridMultilevel"/>
    <w:tmpl w:val="D4FEAC8C"/>
    <w:lvl w:ilvl="0" w:tplc="DE364D9A">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4">
    <w:nsid w:val="1E820766"/>
    <w:multiLevelType w:val="hybridMultilevel"/>
    <w:tmpl w:val="9B5CC9A0"/>
    <w:lvl w:ilvl="0" w:tplc="92AC5D0A">
      <w:start w:val="1"/>
      <w:numFmt w:val="lowerLetter"/>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nsid w:val="28161FFB"/>
    <w:multiLevelType w:val="hybridMultilevel"/>
    <w:tmpl w:val="78A0316E"/>
    <w:lvl w:ilvl="0" w:tplc="2724E9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D321A30"/>
    <w:multiLevelType w:val="hybridMultilevel"/>
    <w:tmpl w:val="512C87D8"/>
    <w:lvl w:ilvl="0" w:tplc="7C846404">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7">
    <w:nsid w:val="30B0144E"/>
    <w:multiLevelType w:val="hybridMultilevel"/>
    <w:tmpl w:val="9B5CC9A0"/>
    <w:lvl w:ilvl="0" w:tplc="92AC5D0A">
      <w:start w:val="1"/>
      <w:numFmt w:val="lowerLetter"/>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nsid w:val="314A2C60"/>
    <w:multiLevelType w:val="hybridMultilevel"/>
    <w:tmpl w:val="52342048"/>
    <w:lvl w:ilvl="0" w:tplc="310017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BC668D"/>
    <w:multiLevelType w:val="hybridMultilevel"/>
    <w:tmpl w:val="DB8AC8DC"/>
    <w:lvl w:ilvl="0" w:tplc="DE364D9A">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7BF4E1C"/>
    <w:multiLevelType w:val="hybridMultilevel"/>
    <w:tmpl w:val="9F4E0FF4"/>
    <w:lvl w:ilvl="0" w:tplc="DE364D9A">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1">
    <w:nsid w:val="449259FE"/>
    <w:multiLevelType w:val="hybridMultilevel"/>
    <w:tmpl w:val="2592A43C"/>
    <w:lvl w:ilvl="0" w:tplc="1646C1E0">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5C78B7"/>
    <w:multiLevelType w:val="hybridMultilevel"/>
    <w:tmpl w:val="00D4FF3A"/>
    <w:lvl w:ilvl="0" w:tplc="5E58D15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4F045D"/>
    <w:multiLevelType w:val="hybridMultilevel"/>
    <w:tmpl w:val="DB1E9BA2"/>
    <w:lvl w:ilvl="0" w:tplc="4B52D9CA">
      <w:start w:val="1"/>
      <w:numFmt w:val="decimal"/>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602152"/>
    <w:multiLevelType w:val="hybridMultilevel"/>
    <w:tmpl w:val="727C8076"/>
    <w:lvl w:ilvl="0" w:tplc="AEBE5FEC">
      <w:start w:val="1"/>
      <w:numFmt w:val="lowerRoman"/>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B9D769B"/>
    <w:multiLevelType w:val="hybridMultilevel"/>
    <w:tmpl w:val="F3A49C58"/>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6">
    <w:nsid w:val="7C465AA0"/>
    <w:multiLevelType w:val="hybridMultilevel"/>
    <w:tmpl w:val="533EEBE8"/>
    <w:lvl w:ilvl="0" w:tplc="4E708860">
      <w:start w:val="1"/>
      <w:numFmt w:val="lowerRoman"/>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FD0311F"/>
    <w:multiLevelType w:val="hybridMultilevel"/>
    <w:tmpl w:val="A0846B30"/>
    <w:lvl w:ilvl="0" w:tplc="125485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2"/>
  </w:num>
  <w:num w:numId="4">
    <w:abstractNumId w:val="8"/>
  </w:num>
  <w:num w:numId="5">
    <w:abstractNumId w:val="13"/>
  </w:num>
  <w:num w:numId="6">
    <w:abstractNumId w:val="1"/>
  </w:num>
  <w:num w:numId="7">
    <w:abstractNumId w:val="16"/>
  </w:num>
  <w:num w:numId="8">
    <w:abstractNumId w:val="11"/>
  </w:num>
  <w:num w:numId="9">
    <w:abstractNumId w:val="14"/>
  </w:num>
  <w:num w:numId="10">
    <w:abstractNumId w:val="6"/>
  </w:num>
  <w:num w:numId="11">
    <w:abstractNumId w:val="0"/>
  </w:num>
  <w:num w:numId="12">
    <w:abstractNumId w:val="17"/>
  </w:num>
  <w:num w:numId="13">
    <w:abstractNumId w:val="5"/>
  </w:num>
  <w:num w:numId="14">
    <w:abstractNumId w:val="15"/>
  </w:num>
  <w:num w:numId="15">
    <w:abstractNumId w:val="10"/>
  </w:num>
  <w:num w:numId="16">
    <w:abstractNumId w:val="9"/>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840"/>
  <w:drawingGridHorizontalSpacing w:val="209"/>
  <w:drawingGridVerticalSpacing w:val="145"/>
  <w:displayHorizontalDrawingGridEvery w:val="0"/>
  <w:displayVerticalDrawingGridEvery w:val="2"/>
  <w:characterSpacingControl w:val="compressPunctuation"/>
  <w:hdrShapeDefaults>
    <o:shapedefaults v:ext="edit" spidmax="57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62A"/>
    <w:rsid w:val="00000223"/>
    <w:rsid w:val="0000183D"/>
    <w:rsid w:val="00001896"/>
    <w:rsid w:val="00002C18"/>
    <w:rsid w:val="000042A7"/>
    <w:rsid w:val="00004510"/>
    <w:rsid w:val="00004D18"/>
    <w:rsid w:val="00004FEF"/>
    <w:rsid w:val="000051CF"/>
    <w:rsid w:val="000055DB"/>
    <w:rsid w:val="000067AA"/>
    <w:rsid w:val="000069AE"/>
    <w:rsid w:val="00006FB0"/>
    <w:rsid w:val="00007C69"/>
    <w:rsid w:val="00007D86"/>
    <w:rsid w:val="0001041A"/>
    <w:rsid w:val="000109BA"/>
    <w:rsid w:val="00011190"/>
    <w:rsid w:val="00012374"/>
    <w:rsid w:val="00012FCD"/>
    <w:rsid w:val="000137AC"/>
    <w:rsid w:val="00014653"/>
    <w:rsid w:val="00014E8D"/>
    <w:rsid w:val="000158C6"/>
    <w:rsid w:val="00015E37"/>
    <w:rsid w:val="00016132"/>
    <w:rsid w:val="000161F0"/>
    <w:rsid w:val="0001651D"/>
    <w:rsid w:val="00017323"/>
    <w:rsid w:val="000175C7"/>
    <w:rsid w:val="00020195"/>
    <w:rsid w:val="000206A9"/>
    <w:rsid w:val="0002074C"/>
    <w:rsid w:val="00020B81"/>
    <w:rsid w:val="0002305C"/>
    <w:rsid w:val="00023426"/>
    <w:rsid w:val="000235CA"/>
    <w:rsid w:val="0002375B"/>
    <w:rsid w:val="00023C48"/>
    <w:rsid w:val="0002504A"/>
    <w:rsid w:val="00025622"/>
    <w:rsid w:val="00025BB1"/>
    <w:rsid w:val="00025CC4"/>
    <w:rsid w:val="0002654A"/>
    <w:rsid w:val="00027888"/>
    <w:rsid w:val="000278C2"/>
    <w:rsid w:val="00031DB6"/>
    <w:rsid w:val="000333F7"/>
    <w:rsid w:val="000336B7"/>
    <w:rsid w:val="000337F9"/>
    <w:rsid w:val="000348C9"/>
    <w:rsid w:val="00035801"/>
    <w:rsid w:val="00035C0C"/>
    <w:rsid w:val="00035DC2"/>
    <w:rsid w:val="000374F6"/>
    <w:rsid w:val="00037622"/>
    <w:rsid w:val="000415DF"/>
    <w:rsid w:val="00041AC9"/>
    <w:rsid w:val="00041B11"/>
    <w:rsid w:val="00041C1A"/>
    <w:rsid w:val="0004280D"/>
    <w:rsid w:val="00042CDE"/>
    <w:rsid w:val="00043930"/>
    <w:rsid w:val="000439C6"/>
    <w:rsid w:val="00043E1A"/>
    <w:rsid w:val="000442D3"/>
    <w:rsid w:val="00044470"/>
    <w:rsid w:val="00044ABB"/>
    <w:rsid w:val="00045BD5"/>
    <w:rsid w:val="00045ED1"/>
    <w:rsid w:val="00046186"/>
    <w:rsid w:val="0004632B"/>
    <w:rsid w:val="000504CC"/>
    <w:rsid w:val="00050D08"/>
    <w:rsid w:val="00051054"/>
    <w:rsid w:val="00052030"/>
    <w:rsid w:val="00052063"/>
    <w:rsid w:val="00052508"/>
    <w:rsid w:val="00052E04"/>
    <w:rsid w:val="00053299"/>
    <w:rsid w:val="000535AE"/>
    <w:rsid w:val="00053E78"/>
    <w:rsid w:val="00053F06"/>
    <w:rsid w:val="000541C4"/>
    <w:rsid w:val="00054B8C"/>
    <w:rsid w:val="000552A9"/>
    <w:rsid w:val="000553BE"/>
    <w:rsid w:val="00055BB2"/>
    <w:rsid w:val="00057722"/>
    <w:rsid w:val="00060584"/>
    <w:rsid w:val="00060D40"/>
    <w:rsid w:val="00060F2F"/>
    <w:rsid w:val="00061B86"/>
    <w:rsid w:val="00061DF5"/>
    <w:rsid w:val="000620DF"/>
    <w:rsid w:val="00062184"/>
    <w:rsid w:val="00062910"/>
    <w:rsid w:val="000632FA"/>
    <w:rsid w:val="00063725"/>
    <w:rsid w:val="00063DC0"/>
    <w:rsid w:val="000642A8"/>
    <w:rsid w:val="000643FF"/>
    <w:rsid w:val="00065753"/>
    <w:rsid w:val="0006577D"/>
    <w:rsid w:val="00065C4B"/>
    <w:rsid w:val="0006603E"/>
    <w:rsid w:val="0006638E"/>
    <w:rsid w:val="00066C76"/>
    <w:rsid w:val="0007049C"/>
    <w:rsid w:val="00070C1C"/>
    <w:rsid w:val="00070CBF"/>
    <w:rsid w:val="00072295"/>
    <w:rsid w:val="0007250C"/>
    <w:rsid w:val="00073052"/>
    <w:rsid w:val="000743B9"/>
    <w:rsid w:val="000744A8"/>
    <w:rsid w:val="00074850"/>
    <w:rsid w:val="000754F5"/>
    <w:rsid w:val="0007599C"/>
    <w:rsid w:val="00075AB6"/>
    <w:rsid w:val="00075ACF"/>
    <w:rsid w:val="00075B5D"/>
    <w:rsid w:val="00075B84"/>
    <w:rsid w:val="00075E63"/>
    <w:rsid w:val="00075FF7"/>
    <w:rsid w:val="000764A9"/>
    <w:rsid w:val="00076956"/>
    <w:rsid w:val="00077618"/>
    <w:rsid w:val="00077873"/>
    <w:rsid w:val="00077C6A"/>
    <w:rsid w:val="00080059"/>
    <w:rsid w:val="000800F8"/>
    <w:rsid w:val="00080BCB"/>
    <w:rsid w:val="00081612"/>
    <w:rsid w:val="00081DB1"/>
    <w:rsid w:val="000820A8"/>
    <w:rsid w:val="00082325"/>
    <w:rsid w:val="000833ED"/>
    <w:rsid w:val="00083F5F"/>
    <w:rsid w:val="000840AE"/>
    <w:rsid w:val="0008482D"/>
    <w:rsid w:val="00084FDC"/>
    <w:rsid w:val="00085D31"/>
    <w:rsid w:val="00085DB6"/>
    <w:rsid w:val="000861BB"/>
    <w:rsid w:val="0008633D"/>
    <w:rsid w:val="000878DB"/>
    <w:rsid w:val="00091465"/>
    <w:rsid w:val="000914CF"/>
    <w:rsid w:val="00092A21"/>
    <w:rsid w:val="000931AF"/>
    <w:rsid w:val="00093640"/>
    <w:rsid w:val="000936C8"/>
    <w:rsid w:val="00093ACC"/>
    <w:rsid w:val="00093E91"/>
    <w:rsid w:val="000940BE"/>
    <w:rsid w:val="00094104"/>
    <w:rsid w:val="00094EB6"/>
    <w:rsid w:val="000951C3"/>
    <w:rsid w:val="000953A3"/>
    <w:rsid w:val="00095DD6"/>
    <w:rsid w:val="00096E2D"/>
    <w:rsid w:val="000978FC"/>
    <w:rsid w:val="00097A29"/>
    <w:rsid w:val="00097AFC"/>
    <w:rsid w:val="000A08A5"/>
    <w:rsid w:val="000A10A9"/>
    <w:rsid w:val="000A122A"/>
    <w:rsid w:val="000A1361"/>
    <w:rsid w:val="000A17C0"/>
    <w:rsid w:val="000A1CAA"/>
    <w:rsid w:val="000A1DA0"/>
    <w:rsid w:val="000A25F3"/>
    <w:rsid w:val="000A2B6C"/>
    <w:rsid w:val="000A31CF"/>
    <w:rsid w:val="000A333D"/>
    <w:rsid w:val="000A348B"/>
    <w:rsid w:val="000A393F"/>
    <w:rsid w:val="000A4D86"/>
    <w:rsid w:val="000A4ECE"/>
    <w:rsid w:val="000A4F3F"/>
    <w:rsid w:val="000A54B7"/>
    <w:rsid w:val="000A56C3"/>
    <w:rsid w:val="000A5AD1"/>
    <w:rsid w:val="000A5EDC"/>
    <w:rsid w:val="000A60D9"/>
    <w:rsid w:val="000A65BD"/>
    <w:rsid w:val="000A6BFE"/>
    <w:rsid w:val="000A7666"/>
    <w:rsid w:val="000A7C66"/>
    <w:rsid w:val="000B0BD3"/>
    <w:rsid w:val="000B0BD5"/>
    <w:rsid w:val="000B1C39"/>
    <w:rsid w:val="000B3654"/>
    <w:rsid w:val="000B421E"/>
    <w:rsid w:val="000B4B68"/>
    <w:rsid w:val="000B4FFB"/>
    <w:rsid w:val="000B5D65"/>
    <w:rsid w:val="000B5E30"/>
    <w:rsid w:val="000B7010"/>
    <w:rsid w:val="000B754B"/>
    <w:rsid w:val="000C0125"/>
    <w:rsid w:val="000C0574"/>
    <w:rsid w:val="000C17BC"/>
    <w:rsid w:val="000C1922"/>
    <w:rsid w:val="000C2194"/>
    <w:rsid w:val="000C24C0"/>
    <w:rsid w:val="000C2ABE"/>
    <w:rsid w:val="000C3AF1"/>
    <w:rsid w:val="000C4082"/>
    <w:rsid w:val="000C5B40"/>
    <w:rsid w:val="000C5E09"/>
    <w:rsid w:val="000C6FCC"/>
    <w:rsid w:val="000C7ACB"/>
    <w:rsid w:val="000C7D6F"/>
    <w:rsid w:val="000C7DDD"/>
    <w:rsid w:val="000D0463"/>
    <w:rsid w:val="000D0CAA"/>
    <w:rsid w:val="000D132F"/>
    <w:rsid w:val="000D1AD1"/>
    <w:rsid w:val="000D259B"/>
    <w:rsid w:val="000D2775"/>
    <w:rsid w:val="000D2BEC"/>
    <w:rsid w:val="000D2C04"/>
    <w:rsid w:val="000D3226"/>
    <w:rsid w:val="000D3934"/>
    <w:rsid w:val="000D4542"/>
    <w:rsid w:val="000D536C"/>
    <w:rsid w:val="000D58E5"/>
    <w:rsid w:val="000D6182"/>
    <w:rsid w:val="000D63B9"/>
    <w:rsid w:val="000D7A6B"/>
    <w:rsid w:val="000E0302"/>
    <w:rsid w:val="000E2034"/>
    <w:rsid w:val="000E26A9"/>
    <w:rsid w:val="000E2AC4"/>
    <w:rsid w:val="000E3FE0"/>
    <w:rsid w:val="000E5797"/>
    <w:rsid w:val="000E598E"/>
    <w:rsid w:val="000E5A8C"/>
    <w:rsid w:val="000E5BCF"/>
    <w:rsid w:val="000E65BD"/>
    <w:rsid w:val="000E7C8E"/>
    <w:rsid w:val="000F02C7"/>
    <w:rsid w:val="000F21D9"/>
    <w:rsid w:val="000F220F"/>
    <w:rsid w:val="000F461D"/>
    <w:rsid w:val="000F58F6"/>
    <w:rsid w:val="000F5BDE"/>
    <w:rsid w:val="000F6259"/>
    <w:rsid w:val="000F6E68"/>
    <w:rsid w:val="000F7E7C"/>
    <w:rsid w:val="0010087E"/>
    <w:rsid w:val="00100DB5"/>
    <w:rsid w:val="001013B8"/>
    <w:rsid w:val="0010144E"/>
    <w:rsid w:val="00101B14"/>
    <w:rsid w:val="00103404"/>
    <w:rsid w:val="001041BF"/>
    <w:rsid w:val="001042D9"/>
    <w:rsid w:val="001047A0"/>
    <w:rsid w:val="001063D1"/>
    <w:rsid w:val="0010647F"/>
    <w:rsid w:val="00106597"/>
    <w:rsid w:val="0010755C"/>
    <w:rsid w:val="001075A0"/>
    <w:rsid w:val="00110850"/>
    <w:rsid w:val="001111A2"/>
    <w:rsid w:val="00111A73"/>
    <w:rsid w:val="00111B7C"/>
    <w:rsid w:val="00111EBA"/>
    <w:rsid w:val="00112300"/>
    <w:rsid w:val="00113499"/>
    <w:rsid w:val="00113870"/>
    <w:rsid w:val="00113FCC"/>
    <w:rsid w:val="0011449E"/>
    <w:rsid w:val="0011486A"/>
    <w:rsid w:val="001149DE"/>
    <w:rsid w:val="00114A1E"/>
    <w:rsid w:val="001156A8"/>
    <w:rsid w:val="001159DA"/>
    <w:rsid w:val="0011628B"/>
    <w:rsid w:val="00116945"/>
    <w:rsid w:val="00116CEB"/>
    <w:rsid w:val="00117AEB"/>
    <w:rsid w:val="00117C6D"/>
    <w:rsid w:val="001202DE"/>
    <w:rsid w:val="00120D4A"/>
    <w:rsid w:val="00120E7F"/>
    <w:rsid w:val="001227D4"/>
    <w:rsid w:val="00122CBB"/>
    <w:rsid w:val="00122E7B"/>
    <w:rsid w:val="0012302A"/>
    <w:rsid w:val="001242AD"/>
    <w:rsid w:val="00124326"/>
    <w:rsid w:val="00124B74"/>
    <w:rsid w:val="00124F2E"/>
    <w:rsid w:val="00125145"/>
    <w:rsid w:val="001255CA"/>
    <w:rsid w:val="0012577A"/>
    <w:rsid w:val="00125CC5"/>
    <w:rsid w:val="00126263"/>
    <w:rsid w:val="001262F0"/>
    <w:rsid w:val="00126799"/>
    <w:rsid w:val="00127585"/>
    <w:rsid w:val="001275BC"/>
    <w:rsid w:val="001276D3"/>
    <w:rsid w:val="00127A04"/>
    <w:rsid w:val="00131575"/>
    <w:rsid w:val="00131DC9"/>
    <w:rsid w:val="0013237C"/>
    <w:rsid w:val="00132D12"/>
    <w:rsid w:val="001343F8"/>
    <w:rsid w:val="00134956"/>
    <w:rsid w:val="00134998"/>
    <w:rsid w:val="00135261"/>
    <w:rsid w:val="00135360"/>
    <w:rsid w:val="001353E8"/>
    <w:rsid w:val="0013545D"/>
    <w:rsid w:val="00136271"/>
    <w:rsid w:val="00136E15"/>
    <w:rsid w:val="00137650"/>
    <w:rsid w:val="00137A0A"/>
    <w:rsid w:val="00137BDF"/>
    <w:rsid w:val="00140C87"/>
    <w:rsid w:val="0014148D"/>
    <w:rsid w:val="00141ABF"/>
    <w:rsid w:val="00141DE5"/>
    <w:rsid w:val="001420D9"/>
    <w:rsid w:val="00143583"/>
    <w:rsid w:val="0014399F"/>
    <w:rsid w:val="00143B3E"/>
    <w:rsid w:val="00144DBC"/>
    <w:rsid w:val="00144E03"/>
    <w:rsid w:val="0014575B"/>
    <w:rsid w:val="00145ADA"/>
    <w:rsid w:val="001462A8"/>
    <w:rsid w:val="0014644E"/>
    <w:rsid w:val="001464FF"/>
    <w:rsid w:val="001466DE"/>
    <w:rsid w:val="001467AC"/>
    <w:rsid w:val="001467C5"/>
    <w:rsid w:val="00147777"/>
    <w:rsid w:val="00147D04"/>
    <w:rsid w:val="00150810"/>
    <w:rsid w:val="00151816"/>
    <w:rsid w:val="001534B9"/>
    <w:rsid w:val="001534C7"/>
    <w:rsid w:val="00153803"/>
    <w:rsid w:val="00153F3D"/>
    <w:rsid w:val="001559FD"/>
    <w:rsid w:val="00155EBA"/>
    <w:rsid w:val="00156EF1"/>
    <w:rsid w:val="00157E14"/>
    <w:rsid w:val="001602AF"/>
    <w:rsid w:val="001607D6"/>
    <w:rsid w:val="0016114F"/>
    <w:rsid w:val="0016127A"/>
    <w:rsid w:val="001619F5"/>
    <w:rsid w:val="00161EF8"/>
    <w:rsid w:val="001625F3"/>
    <w:rsid w:val="001634D1"/>
    <w:rsid w:val="001636CE"/>
    <w:rsid w:val="00163BA0"/>
    <w:rsid w:val="00163E7D"/>
    <w:rsid w:val="00164995"/>
    <w:rsid w:val="00165149"/>
    <w:rsid w:val="001655A2"/>
    <w:rsid w:val="001659A3"/>
    <w:rsid w:val="00166A11"/>
    <w:rsid w:val="00166A4F"/>
    <w:rsid w:val="00166C77"/>
    <w:rsid w:val="00166F48"/>
    <w:rsid w:val="00166FC7"/>
    <w:rsid w:val="00167399"/>
    <w:rsid w:val="00167846"/>
    <w:rsid w:val="001678EC"/>
    <w:rsid w:val="00167C49"/>
    <w:rsid w:val="00167FE1"/>
    <w:rsid w:val="001705AE"/>
    <w:rsid w:val="00170D23"/>
    <w:rsid w:val="0017137A"/>
    <w:rsid w:val="00171F79"/>
    <w:rsid w:val="00172D62"/>
    <w:rsid w:val="00174302"/>
    <w:rsid w:val="0017478D"/>
    <w:rsid w:val="00174A7D"/>
    <w:rsid w:val="001752CB"/>
    <w:rsid w:val="00175338"/>
    <w:rsid w:val="00176ED6"/>
    <w:rsid w:val="00176EE9"/>
    <w:rsid w:val="00176F90"/>
    <w:rsid w:val="0017702C"/>
    <w:rsid w:val="001774A6"/>
    <w:rsid w:val="00177C9E"/>
    <w:rsid w:val="001800AD"/>
    <w:rsid w:val="001802EE"/>
    <w:rsid w:val="00180FDF"/>
    <w:rsid w:val="00181C51"/>
    <w:rsid w:val="00182902"/>
    <w:rsid w:val="00182B3C"/>
    <w:rsid w:val="001835CF"/>
    <w:rsid w:val="00183F95"/>
    <w:rsid w:val="001844FF"/>
    <w:rsid w:val="0018467E"/>
    <w:rsid w:val="0018470B"/>
    <w:rsid w:val="00184EA7"/>
    <w:rsid w:val="0018501A"/>
    <w:rsid w:val="0018512A"/>
    <w:rsid w:val="001851AA"/>
    <w:rsid w:val="0018613D"/>
    <w:rsid w:val="001865EC"/>
    <w:rsid w:val="00186792"/>
    <w:rsid w:val="001867C1"/>
    <w:rsid w:val="0018760E"/>
    <w:rsid w:val="00187698"/>
    <w:rsid w:val="00187E21"/>
    <w:rsid w:val="00190BCD"/>
    <w:rsid w:val="00190BDD"/>
    <w:rsid w:val="00190EA1"/>
    <w:rsid w:val="00191979"/>
    <w:rsid w:val="00191F14"/>
    <w:rsid w:val="001924A1"/>
    <w:rsid w:val="0019295F"/>
    <w:rsid w:val="0019313B"/>
    <w:rsid w:val="00193363"/>
    <w:rsid w:val="001939F0"/>
    <w:rsid w:val="00194670"/>
    <w:rsid w:val="00194702"/>
    <w:rsid w:val="00194981"/>
    <w:rsid w:val="00194CA2"/>
    <w:rsid w:val="0019538B"/>
    <w:rsid w:val="001956B8"/>
    <w:rsid w:val="00195D50"/>
    <w:rsid w:val="00196ECE"/>
    <w:rsid w:val="0019778D"/>
    <w:rsid w:val="001979F4"/>
    <w:rsid w:val="001A0191"/>
    <w:rsid w:val="001A0240"/>
    <w:rsid w:val="001A0DCA"/>
    <w:rsid w:val="001A2E8D"/>
    <w:rsid w:val="001A37FD"/>
    <w:rsid w:val="001A3A41"/>
    <w:rsid w:val="001A3B85"/>
    <w:rsid w:val="001A3E30"/>
    <w:rsid w:val="001A52C6"/>
    <w:rsid w:val="001A5EB8"/>
    <w:rsid w:val="001A7146"/>
    <w:rsid w:val="001A71C4"/>
    <w:rsid w:val="001A750C"/>
    <w:rsid w:val="001A759C"/>
    <w:rsid w:val="001A7BBC"/>
    <w:rsid w:val="001A7DF5"/>
    <w:rsid w:val="001A7EBC"/>
    <w:rsid w:val="001B10D3"/>
    <w:rsid w:val="001B159D"/>
    <w:rsid w:val="001B2220"/>
    <w:rsid w:val="001B2720"/>
    <w:rsid w:val="001B293E"/>
    <w:rsid w:val="001B3943"/>
    <w:rsid w:val="001B39B7"/>
    <w:rsid w:val="001B42CF"/>
    <w:rsid w:val="001B4873"/>
    <w:rsid w:val="001B5808"/>
    <w:rsid w:val="001B5F02"/>
    <w:rsid w:val="001B60E1"/>
    <w:rsid w:val="001B73AB"/>
    <w:rsid w:val="001B7D57"/>
    <w:rsid w:val="001C0CE2"/>
    <w:rsid w:val="001C297D"/>
    <w:rsid w:val="001C2E2C"/>
    <w:rsid w:val="001C3A35"/>
    <w:rsid w:val="001C3B2E"/>
    <w:rsid w:val="001C403D"/>
    <w:rsid w:val="001C66D5"/>
    <w:rsid w:val="001C6B0A"/>
    <w:rsid w:val="001C7E78"/>
    <w:rsid w:val="001C7F83"/>
    <w:rsid w:val="001D0A5C"/>
    <w:rsid w:val="001D0C19"/>
    <w:rsid w:val="001D0DD1"/>
    <w:rsid w:val="001D1857"/>
    <w:rsid w:val="001D2567"/>
    <w:rsid w:val="001D3658"/>
    <w:rsid w:val="001D3663"/>
    <w:rsid w:val="001D3F7B"/>
    <w:rsid w:val="001D4114"/>
    <w:rsid w:val="001D47DF"/>
    <w:rsid w:val="001D4AC0"/>
    <w:rsid w:val="001D5745"/>
    <w:rsid w:val="001D5ABF"/>
    <w:rsid w:val="001D780E"/>
    <w:rsid w:val="001D7F13"/>
    <w:rsid w:val="001D7F30"/>
    <w:rsid w:val="001E00BA"/>
    <w:rsid w:val="001E01DB"/>
    <w:rsid w:val="001E0545"/>
    <w:rsid w:val="001E0866"/>
    <w:rsid w:val="001E1C80"/>
    <w:rsid w:val="001E2786"/>
    <w:rsid w:val="001E288C"/>
    <w:rsid w:val="001E3209"/>
    <w:rsid w:val="001E3AB9"/>
    <w:rsid w:val="001E3DA1"/>
    <w:rsid w:val="001E478B"/>
    <w:rsid w:val="001E49AC"/>
    <w:rsid w:val="001E5BDD"/>
    <w:rsid w:val="001E5D45"/>
    <w:rsid w:val="001E6A82"/>
    <w:rsid w:val="001E738F"/>
    <w:rsid w:val="001E7489"/>
    <w:rsid w:val="001E75B1"/>
    <w:rsid w:val="001F2415"/>
    <w:rsid w:val="001F2B33"/>
    <w:rsid w:val="001F2B9A"/>
    <w:rsid w:val="001F30D3"/>
    <w:rsid w:val="001F3772"/>
    <w:rsid w:val="001F3FCC"/>
    <w:rsid w:val="001F428A"/>
    <w:rsid w:val="001F447F"/>
    <w:rsid w:val="001F4DC9"/>
    <w:rsid w:val="001F4F4C"/>
    <w:rsid w:val="001F50D3"/>
    <w:rsid w:val="001F6CB2"/>
    <w:rsid w:val="001F6E9E"/>
    <w:rsid w:val="001F7208"/>
    <w:rsid w:val="001F7C0C"/>
    <w:rsid w:val="00200607"/>
    <w:rsid w:val="0020174D"/>
    <w:rsid w:val="00202BBF"/>
    <w:rsid w:val="00202BC0"/>
    <w:rsid w:val="00202D32"/>
    <w:rsid w:val="00202FD0"/>
    <w:rsid w:val="0020306B"/>
    <w:rsid w:val="00203136"/>
    <w:rsid w:val="00203932"/>
    <w:rsid w:val="00204155"/>
    <w:rsid w:val="00204209"/>
    <w:rsid w:val="00204766"/>
    <w:rsid w:val="0020507C"/>
    <w:rsid w:val="002054E8"/>
    <w:rsid w:val="00206015"/>
    <w:rsid w:val="00206398"/>
    <w:rsid w:val="00206708"/>
    <w:rsid w:val="002102B8"/>
    <w:rsid w:val="002106E6"/>
    <w:rsid w:val="00211430"/>
    <w:rsid w:val="00211582"/>
    <w:rsid w:val="00211CF6"/>
    <w:rsid w:val="0021286D"/>
    <w:rsid w:val="002128AD"/>
    <w:rsid w:val="00212915"/>
    <w:rsid w:val="002145C4"/>
    <w:rsid w:val="00214722"/>
    <w:rsid w:val="00215140"/>
    <w:rsid w:val="00215311"/>
    <w:rsid w:val="002155C0"/>
    <w:rsid w:val="0021640D"/>
    <w:rsid w:val="00216626"/>
    <w:rsid w:val="00216775"/>
    <w:rsid w:val="00216911"/>
    <w:rsid w:val="00216914"/>
    <w:rsid w:val="002175A1"/>
    <w:rsid w:val="00217865"/>
    <w:rsid w:val="0022098B"/>
    <w:rsid w:val="00220BA4"/>
    <w:rsid w:val="00220E8F"/>
    <w:rsid w:val="00220E9B"/>
    <w:rsid w:val="0022120D"/>
    <w:rsid w:val="00221EB6"/>
    <w:rsid w:val="002220C6"/>
    <w:rsid w:val="002228AA"/>
    <w:rsid w:val="00222A80"/>
    <w:rsid w:val="00223B14"/>
    <w:rsid w:val="002243BD"/>
    <w:rsid w:val="00225CC9"/>
    <w:rsid w:val="00226656"/>
    <w:rsid w:val="002277A6"/>
    <w:rsid w:val="00232AEA"/>
    <w:rsid w:val="0023410A"/>
    <w:rsid w:val="0023444D"/>
    <w:rsid w:val="002347E6"/>
    <w:rsid w:val="00234E81"/>
    <w:rsid w:val="002358F3"/>
    <w:rsid w:val="00235BB9"/>
    <w:rsid w:val="00235C59"/>
    <w:rsid w:val="00236015"/>
    <w:rsid w:val="002366D4"/>
    <w:rsid w:val="00236869"/>
    <w:rsid w:val="00236B4C"/>
    <w:rsid w:val="002372C5"/>
    <w:rsid w:val="002375D0"/>
    <w:rsid w:val="00241084"/>
    <w:rsid w:val="00241D97"/>
    <w:rsid w:val="002422AA"/>
    <w:rsid w:val="0024345E"/>
    <w:rsid w:val="00243A38"/>
    <w:rsid w:val="00243EEF"/>
    <w:rsid w:val="002454D7"/>
    <w:rsid w:val="00245980"/>
    <w:rsid w:val="00245E67"/>
    <w:rsid w:val="002467D7"/>
    <w:rsid w:val="00246979"/>
    <w:rsid w:val="002476EA"/>
    <w:rsid w:val="00247828"/>
    <w:rsid w:val="002503C0"/>
    <w:rsid w:val="002508D9"/>
    <w:rsid w:val="00251999"/>
    <w:rsid w:val="00252524"/>
    <w:rsid w:val="0025272F"/>
    <w:rsid w:val="00252D1D"/>
    <w:rsid w:val="00253182"/>
    <w:rsid w:val="0025360A"/>
    <w:rsid w:val="00253BDD"/>
    <w:rsid w:val="00254751"/>
    <w:rsid w:val="00254A2B"/>
    <w:rsid w:val="00255387"/>
    <w:rsid w:val="0025638F"/>
    <w:rsid w:val="002563FF"/>
    <w:rsid w:val="002566E3"/>
    <w:rsid w:val="002569D0"/>
    <w:rsid w:val="00256A03"/>
    <w:rsid w:val="00257FF0"/>
    <w:rsid w:val="00260389"/>
    <w:rsid w:val="00260F48"/>
    <w:rsid w:val="00261F7F"/>
    <w:rsid w:val="00262D00"/>
    <w:rsid w:val="00263453"/>
    <w:rsid w:val="00263499"/>
    <w:rsid w:val="00263A98"/>
    <w:rsid w:val="00263BF5"/>
    <w:rsid w:val="002648FD"/>
    <w:rsid w:val="00264947"/>
    <w:rsid w:val="00264C0B"/>
    <w:rsid w:val="002651E8"/>
    <w:rsid w:val="00265A5B"/>
    <w:rsid w:val="00265F7D"/>
    <w:rsid w:val="00266729"/>
    <w:rsid w:val="002669A4"/>
    <w:rsid w:val="002669DA"/>
    <w:rsid w:val="00267772"/>
    <w:rsid w:val="002701A2"/>
    <w:rsid w:val="0027061A"/>
    <w:rsid w:val="00270EE5"/>
    <w:rsid w:val="00271329"/>
    <w:rsid w:val="002714AC"/>
    <w:rsid w:val="00272322"/>
    <w:rsid w:val="0027246E"/>
    <w:rsid w:val="00273025"/>
    <w:rsid w:val="002734C0"/>
    <w:rsid w:val="0027408E"/>
    <w:rsid w:val="0027422E"/>
    <w:rsid w:val="002745F7"/>
    <w:rsid w:val="0027460D"/>
    <w:rsid w:val="00274A7A"/>
    <w:rsid w:val="00274B4E"/>
    <w:rsid w:val="002756BB"/>
    <w:rsid w:val="0027650F"/>
    <w:rsid w:val="002765F4"/>
    <w:rsid w:val="00276857"/>
    <w:rsid w:val="00276A99"/>
    <w:rsid w:val="00276C12"/>
    <w:rsid w:val="00276C6E"/>
    <w:rsid w:val="002779B1"/>
    <w:rsid w:val="00277A27"/>
    <w:rsid w:val="00277EC8"/>
    <w:rsid w:val="002805A6"/>
    <w:rsid w:val="00280FDF"/>
    <w:rsid w:val="00281100"/>
    <w:rsid w:val="00281588"/>
    <w:rsid w:val="00283A8F"/>
    <w:rsid w:val="00284B74"/>
    <w:rsid w:val="002859DE"/>
    <w:rsid w:val="00285AD5"/>
    <w:rsid w:val="00285C27"/>
    <w:rsid w:val="00286890"/>
    <w:rsid w:val="00286AB7"/>
    <w:rsid w:val="00290076"/>
    <w:rsid w:val="002900B5"/>
    <w:rsid w:val="0029185F"/>
    <w:rsid w:val="00291B2C"/>
    <w:rsid w:val="00291F07"/>
    <w:rsid w:val="00291FE9"/>
    <w:rsid w:val="00292630"/>
    <w:rsid w:val="002927D9"/>
    <w:rsid w:val="00293567"/>
    <w:rsid w:val="00293690"/>
    <w:rsid w:val="00293B4B"/>
    <w:rsid w:val="0029461A"/>
    <w:rsid w:val="00295E85"/>
    <w:rsid w:val="0029629E"/>
    <w:rsid w:val="00296E1F"/>
    <w:rsid w:val="002976EE"/>
    <w:rsid w:val="00297840"/>
    <w:rsid w:val="00297891"/>
    <w:rsid w:val="002A0377"/>
    <w:rsid w:val="002A0620"/>
    <w:rsid w:val="002A1282"/>
    <w:rsid w:val="002A1424"/>
    <w:rsid w:val="002A1D05"/>
    <w:rsid w:val="002A2239"/>
    <w:rsid w:val="002A4590"/>
    <w:rsid w:val="002A4CCD"/>
    <w:rsid w:val="002A4D77"/>
    <w:rsid w:val="002A6D38"/>
    <w:rsid w:val="002A746B"/>
    <w:rsid w:val="002B0223"/>
    <w:rsid w:val="002B047A"/>
    <w:rsid w:val="002B0B6F"/>
    <w:rsid w:val="002B2467"/>
    <w:rsid w:val="002B3113"/>
    <w:rsid w:val="002B35E0"/>
    <w:rsid w:val="002B3719"/>
    <w:rsid w:val="002B464C"/>
    <w:rsid w:val="002B47D4"/>
    <w:rsid w:val="002B4F12"/>
    <w:rsid w:val="002B50BC"/>
    <w:rsid w:val="002B51D1"/>
    <w:rsid w:val="002B5F30"/>
    <w:rsid w:val="002B66B8"/>
    <w:rsid w:val="002B6717"/>
    <w:rsid w:val="002B6AF2"/>
    <w:rsid w:val="002B736F"/>
    <w:rsid w:val="002B7B59"/>
    <w:rsid w:val="002C0151"/>
    <w:rsid w:val="002C01EA"/>
    <w:rsid w:val="002C063D"/>
    <w:rsid w:val="002C1516"/>
    <w:rsid w:val="002C1B65"/>
    <w:rsid w:val="002C2001"/>
    <w:rsid w:val="002C2142"/>
    <w:rsid w:val="002C2429"/>
    <w:rsid w:val="002C27E2"/>
    <w:rsid w:val="002C2A44"/>
    <w:rsid w:val="002C3243"/>
    <w:rsid w:val="002C4098"/>
    <w:rsid w:val="002C4B9F"/>
    <w:rsid w:val="002C5034"/>
    <w:rsid w:val="002C5CDD"/>
    <w:rsid w:val="002C6240"/>
    <w:rsid w:val="002C6AF6"/>
    <w:rsid w:val="002C7874"/>
    <w:rsid w:val="002C799B"/>
    <w:rsid w:val="002D14D7"/>
    <w:rsid w:val="002D1605"/>
    <w:rsid w:val="002D290B"/>
    <w:rsid w:val="002D3003"/>
    <w:rsid w:val="002D31F8"/>
    <w:rsid w:val="002D3597"/>
    <w:rsid w:val="002D650D"/>
    <w:rsid w:val="002D6635"/>
    <w:rsid w:val="002D6827"/>
    <w:rsid w:val="002D6AFC"/>
    <w:rsid w:val="002D6F1A"/>
    <w:rsid w:val="002D705B"/>
    <w:rsid w:val="002D75D9"/>
    <w:rsid w:val="002D7982"/>
    <w:rsid w:val="002D7A9D"/>
    <w:rsid w:val="002E03ED"/>
    <w:rsid w:val="002E0CEF"/>
    <w:rsid w:val="002E0FE9"/>
    <w:rsid w:val="002E1103"/>
    <w:rsid w:val="002E17EC"/>
    <w:rsid w:val="002E1870"/>
    <w:rsid w:val="002E1B08"/>
    <w:rsid w:val="002E24CC"/>
    <w:rsid w:val="002E32A0"/>
    <w:rsid w:val="002E3D56"/>
    <w:rsid w:val="002E5001"/>
    <w:rsid w:val="002E57FB"/>
    <w:rsid w:val="002E687A"/>
    <w:rsid w:val="002E6971"/>
    <w:rsid w:val="002E6CBC"/>
    <w:rsid w:val="002E71C4"/>
    <w:rsid w:val="002E71DC"/>
    <w:rsid w:val="002E7D50"/>
    <w:rsid w:val="002F0517"/>
    <w:rsid w:val="002F06A8"/>
    <w:rsid w:val="002F160E"/>
    <w:rsid w:val="002F295F"/>
    <w:rsid w:val="002F3E58"/>
    <w:rsid w:val="002F3FCC"/>
    <w:rsid w:val="002F43B9"/>
    <w:rsid w:val="002F43C6"/>
    <w:rsid w:val="002F4E8F"/>
    <w:rsid w:val="002F4F1C"/>
    <w:rsid w:val="002F532A"/>
    <w:rsid w:val="002F54E1"/>
    <w:rsid w:val="002F5A95"/>
    <w:rsid w:val="002F6E6F"/>
    <w:rsid w:val="002F74B1"/>
    <w:rsid w:val="00300E0B"/>
    <w:rsid w:val="003010D7"/>
    <w:rsid w:val="00301980"/>
    <w:rsid w:val="00301A39"/>
    <w:rsid w:val="00302DC4"/>
    <w:rsid w:val="0030360D"/>
    <w:rsid w:val="00303718"/>
    <w:rsid w:val="00304063"/>
    <w:rsid w:val="003048DE"/>
    <w:rsid w:val="00305037"/>
    <w:rsid w:val="0030585D"/>
    <w:rsid w:val="003102DF"/>
    <w:rsid w:val="00312ECB"/>
    <w:rsid w:val="00312FA2"/>
    <w:rsid w:val="003132A6"/>
    <w:rsid w:val="003136B8"/>
    <w:rsid w:val="00313AA8"/>
    <w:rsid w:val="00314901"/>
    <w:rsid w:val="00315C07"/>
    <w:rsid w:val="00316D75"/>
    <w:rsid w:val="00317691"/>
    <w:rsid w:val="00320E7E"/>
    <w:rsid w:val="0032216D"/>
    <w:rsid w:val="00322B51"/>
    <w:rsid w:val="00323C4C"/>
    <w:rsid w:val="00323CB8"/>
    <w:rsid w:val="00324680"/>
    <w:rsid w:val="00324AEC"/>
    <w:rsid w:val="00325ACC"/>
    <w:rsid w:val="0032622D"/>
    <w:rsid w:val="003262AD"/>
    <w:rsid w:val="00326591"/>
    <w:rsid w:val="003269BD"/>
    <w:rsid w:val="00326C4E"/>
    <w:rsid w:val="00327635"/>
    <w:rsid w:val="00327A56"/>
    <w:rsid w:val="00330A53"/>
    <w:rsid w:val="00330B7D"/>
    <w:rsid w:val="0033145C"/>
    <w:rsid w:val="00331E80"/>
    <w:rsid w:val="00332A12"/>
    <w:rsid w:val="003334DE"/>
    <w:rsid w:val="00333884"/>
    <w:rsid w:val="00333CB1"/>
    <w:rsid w:val="003347AB"/>
    <w:rsid w:val="003348A6"/>
    <w:rsid w:val="0033496B"/>
    <w:rsid w:val="003358FF"/>
    <w:rsid w:val="00335C85"/>
    <w:rsid w:val="00335FC9"/>
    <w:rsid w:val="00336283"/>
    <w:rsid w:val="00336A0D"/>
    <w:rsid w:val="00336E84"/>
    <w:rsid w:val="00336EF2"/>
    <w:rsid w:val="00340235"/>
    <w:rsid w:val="00340CA6"/>
    <w:rsid w:val="0034402E"/>
    <w:rsid w:val="003440B3"/>
    <w:rsid w:val="00344A0C"/>
    <w:rsid w:val="00344A5D"/>
    <w:rsid w:val="00344F4F"/>
    <w:rsid w:val="003451FB"/>
    <w:rsid w:val="003466CE"/>
    <w:rsid w:val="00346BFA"/>
    <w:rsid w:val="00346E39"/>
    <w:rsid w:val="003472DF"/>
    <w:rsid w:val="003475DB"/>
    <w:rsid w:val="00347703"/>
    <w:rsid w:val="00347ABD"/>
    <w:rsid w:val="003504D0"/>
    <w:rsid w:val="00350BA5"/>
    <w:rsid w:val="00352CF3"/>
    <w:rsid w:val="003540A5"/>
    <w:rsid w:val="00354FFD"/>
    <w:rsid w:val="003553FD"/>
    <w:rsid w:val="00356112"/>
    <w:rsid w:val="0035617C"/>
    <w:rsid w:val="0035640A"/>
    <w:rsid w:val="00356540"/>
    <w:rsid w:val="0035721D"/>
    <w:rsid w:val="003575A1"/>
    <w:rsid w:val="00357E32"/>
    <w:rsid w:val="003604EE"/>
    <w:rsid w:val="00360674"/>
    <w:rsid w:val="003611CC"/>
    <w:rsid w:val="003616DE"/>
    <w:rsid w:val="00362D15"/>
    <w:rsid w:val="0036333A"/>
    <w:rsid w:val="00364A75"/>
    <w:rsid w:val="00364B9D"/>
    <w:rsid w:val="003651E2"/>
    <w:rsid w:val="0036544F"/>
    <w:rsid w:val="00365B8C"/>
    <w:rsid w:val="00366200"/>
    <w:rsid w:val="00366294"/>
    <w:rsid w:val="00366E69"/>
    <w:rsid w:val="003672BC"/>
    <w:rsid w:val="00367740"/>
    <w:rsid w:val="00371A31"/>
    <w:rsid w:val="00371C76"/>
    <w:rsid w:val="003720A5"/>
    <w:rsid w:val="003720E1"/>
    <w:rsid w:val="0037299D"/>
    <w:rsid w:val="00374F55"/>
    <w:rsid w:val="00375163"/>
    <w:rsid w:val="00375415"/>
    <w:rsid w:val="0037587F"/>
    <w:rsid w:val="00376E9A"/>
    <w:rsid w:val="0037721C"/>
    <w:rsid w:val="0037776F"/>
    <w:rsid w:val="0038022F"/>
    <w:rsid w:val="00380825"/>
    <w:rsid w:val="0038177F"/>
    <w:rsid w:val="00381BAA"/>
    <w:rsid w:val="00382DBD"/>
    <w:rsid w:val="00383248"/>
    <w:rsid w:val="00383252"/>
    <w:rsid w:val="00384C24"/>
    <w:rsid w:val="00384F3C"/>
    <w:rsid w:val="0038538A"/>
    <w:rsid w:val="0038680A"/>
    <w:rsid w:val="0038691B"/>
    <w:rsid w:val="00387E44"/>
    <w:rsid w:val="00390863"/>
    <w:rsid w:val="00391035"/>
    <w:rsid w:val="00391711"/>
    <w:rsid w:val="003918E2"/>
    <w:rsid w:val="00393127"/>
    <w:rsid w:val="0039340B"/>
    <w:rsid w:val="003940E0"/>
    <w:rsid w:val="0039427F"/>
    <w:rsid w:val="00394D4B"/>
    <w:rsid w:val="0039549A"/>
    <w:rsid w:val="00396726"/>
    <w:rsid w:val="003977E2"/>
    <w:rsid w:val="003979BE"/>
    <w:rsid w:val="00397FCF"/>
    <w:rsid w:val="003A0166"/>
    <w:rsid w:val="003A0C6F"/>
    <w:rsid w:val="003A0E9E"/>
    <w:rsid w:val="003A10C0"/>
    <w:rsid w:val="003A1166"/>
    <w:rsid w:val="003A1C29"/>
    <w:rsid w:val="003A32C9"/>
    <w:rsid w:val="003A3527"/>
    <w:rsid w:val="003A3999"/>
    <w:rsid w:val="003A4390"/>
    <w:rsid w:val="003A4D76"/>
    <w:rsid w:val="003A4EC8"/>
    <w:rsid w:val="003A4F4E"/>
    <w:rsid w:val="003A5E4F"/>
    <w:rsid w:val="003A5E69"/>
    <w:rsid w:val="003A6247"/>
    <w:rsid w:val="003A655D"/>
    <w:rsid w:val="003A739A"/>
    <w:rsid w:val="003A7846"/>
    <w:rsid w:val="003B0024"/>
    <w:rsid w:val="003B1CCC"/>
    <w:rsid w:val="003B34A8"/>
    <w:rsid w:val="003B34D0"/>
    <w:rsid w:val="003B4885"/>
    <w:rsid w:val="003B48AF"/>
    <w:rsid w:val="003B52A4"/>
    <w:rsid w:val="003B7BA6"/>
    <w:rsid w:val="003B7BC5"/>
    <w:rsid w:val="003B7F0A"/>
    <w:rsid w:val="003C053D"/>
    <w:rsid w:val="003C093D"/>
    <w:rsid w:val="003C0E5E"/>
    <w:rsid w:val="003C17C0"/>
    <w:rsid w:val="003C1BD8"/>
    <w:rsid w:val="003C2A07"/>
    <w:rsid w:val="003C34DE"/>
    <w:rsid w:val="003C3F1B"/>
    <w:rsid w:val="003C43D2"/>
    <w:rsid w:val="003C4F23"/>
    <w:rsid w:val="003C5D8C"/>
    <w:rsid w:val="003C7672"/>
    <w:rsid w:val="003C7736"/>
    <w:rsid w:val="003D1326"/>
    <w:rsid w:val="003D150B"/>
    <w:rsid w:val="003D194A"/>
    <w:rsid w:val="003D1FE2"/>
    <w:rsid w:val="003D52B0"/>
    <w:rsid w:val="003D5D93"/>
    <w:rsid w:val="003D5DB7"/>
    <w:rsid w:val="003D63AE"/>
    <w:rsid w:val="003D6927"/>
    <w:rsid w:val="003D6C1F"/>
    <w:rsid w:val="003D6CD3"/>
    <w:rsid w:val="003D7295"/>
    <w:rsid w:val="003D7FD0"/>
    <w:rsid w:val="003E0228"/>
    <w:rsid w:val="003E02E9"/>
    <w:rsid w:val="003E1508"/>
    <w:rsid w:val="003E19D0"/>
    <w:rsid w:val="003E3A91"/>
    <w:rsid w:val="003E3B9D"/>
    <w:rsid w:val="003E3CE4"/>
    <w:rsid w:val="003E4486"/>
    <w:rsid w:val="003E53CD"/>
    <w:rsid w:val="003E5607"/>
    <w:rsid w:val="003E5943"/>
    <w:rsid w:val="003E5FDC"/>
    <w:rsid w:val="003E5FF7"/>
    <w:rsid w:val="003E6C44"/>
    <w:rsid w:val="003F021D"/>
    <w:rsid w:val="003F0AB0"/>
    <w:rsid w:val="003F17C4"/>
    <w:rsid w:val="003F1902"/>
    <w:rsid w:val="003F254A"/>
    <w:rsid w:val="003F37F6"/>
    <w:rsid w:val="003F3DC4"/>
    <w:rsid w:val="003F63B8"/>
    <w:rsid w:val="004003C4"/>
    <w:rsid w:val="004010C3"/>
    <w:rsid w:val="00401467"/>
    <w:rsid w:val="004015D5"/>
    <w:rsid w:val="004018CD"/>
    <w:rsid w:val="00401AFC"/>
    <w:rsid w:val="00402559"/>
    <w:rsid w:val="00403129"/>
    <w:rsid w:val="00403A12"/>
    <w:rsid w:val="00403CCC"/>
    <w:rsid w:val="004044C7"/>
    <w:rsid w:val="00405B85"/>
    <w:rsid w:val="004065CC"/>
    <w:rsid w:val="00406693"/>
    <w:rsid w:val="004069C3"/>
    <w:rsid w:val="004069FA"/>
    <w:rsid w:val="004100EB"/>
    <w:rsid w:val="0041069E"/>
    <w:rsid w:val="00410FD8"/>
    <w:rsid w:val="0041101A"/>
    <w:rsid w:val="004112B7"/>
    <w:rsid w:val="004115B8"/>
    <w:rsid w:val="004119E4"/>
    <w:rsid w:val="00411CFE"/>
    <w:rsid w:val="004124EC"/>
    <w:rsid w:val="00412520"/>
    <w:rsid w:val="004134D2"/>
    <w:rsid w:val="004137F3"/>
    <w:rsid w:val="00413954"/>
    <w:rsid w:val="00413CB3"/>
    <w:rsid w:val="00414AAF"/>
    <w:rsid w:val="0041636F"/>
    <w:rsid w:val="00416A8C"/>
    <w:rsid w:val="00416E5F"/>
    <w:rsid w:val="00417A91"/>
    <w:rsid w:val="004202AD"/>
    <w:rsid w:val="004211A3"/>
    <w:rsid w:val="00421716"/>
    <w:rsid w:val="0042214F"/>
    <w:rsid w:val="00422DD5"/>
    <w:rsid w:val="00423814"/>
    <w:rsid w:val="00423D0A"/>
    <w:rsid w:val="00424D06"/>
    <w:rsid w:val="00424DAF"/>
    <w:rsid w:val="0042524E"/>
    <w:rsid w:val="00426C13"/>
    <w:rsid w:val="00426E2A"/>
    <w:rsid w:val="0042712B"/>
    <w:rsid w:val="004277D5"/>
    <w:rsid w:val="004277F2"/>
    <w:rsid w:val="00427CC0"/>
    <w:rsid w:val="00427F8F"/>
    <w:rsid w:val="004302C0"/>
    <w:rsid w:val="00430941"/>
    <w:rsid w:val="00430E62"/>
    <w:rsid w:val="0043171A"/>
    <w:rsid w:val="00432B46"/>
    <w:rsid w:val="00432C61"/>
    <w:rsid w:val="004334B2"/>
    <w:rsid w:val="00434908"/>
    <w:rsid w:val="00435606"/>
    <w:rsid w:val="00435AD5"/>
    <w:rsid w:val="00436418"/>
    <w:rsid w:val="00436537"/>
    <w:rsid w:val="004374F6"/>
    <w:rsid w:val="00437674"/>
    <w:rsid w:val="00437883"/>
    <w:rsid w:val="00437D1A"/>
    <w:rsid w:val="004405DB"/>
    <w:rsid w:val="0044149C"/>
    <w:rsid w:val="00441660"/>
    <w:rsid w:val="004419C8"/>
    <w:rsid w:val="00442426"/>
    <w:rsid w:val="00442D21"/>
    <w:rsid w:val="0044328A"/>
    <w:rsid w:val="004432E9"/>
    <w:rsid w:val="00443834"/>
    <w:rsid w:val="004438A5"/>
    <w:rsid w:val="004438D5"/>
    <w:rsid w:val="00443D5B"/>
    <w:rsid w:val="00444E7E"/>
    <w:rsid w:val="00445249"/>
    <w:rsid w:val="00446F1C"/>
    <w:rsid w:val="00447114"/>
    <w:rsid w:val="0044718C"/>
    <w:rsid w:val="004477B9"/>
    <w:rsid w:val="0044789F"/>
    <w:rsid w:val="0045062E"/>
    <w:rsid w:val="00450F82"/>
    <w:rsid w:val="00451A22"/>
    <w:rsid w:val="00451F98"/>
    <w:rsid w:val="00452120"/>
    <w:rsid w:val="00452A76"/>
    <w:rsid w:val="00452A94"/>
    <w:rsid w:val="004532C1"/>
    <w:rsid w:val="00453569"/>
    <w:rsid w:val="0045404C"/>
    <w:rsid w:val="004547E1"/>
    <w:rsid w:val="0045503D"/>
    <w:rsid w:val="00455B88"/>
    <w:rsid w:val="00461275"/>
    <w:rsid w:val="00462466"/>
    <w:rsid w:val="00462949"/>
    <w:rsid w:val="00462FBA"/>
    <w:rsid w:val="00463DD3"/>
    <w:rsid w:val="0046415F"/>
    <w:rsid w:val="004646E9"/>
    <w:rsid w:val="004647B4"/>
    <w:rsid w:val="00464D8F"/>
    <w:rsid w:val="00465E3E"/>
    <w:rsid w:val="004669F6"/>
    <w:rsid w:val="00466DA7"/>
    <w:rsid w:val="00467B8A"/>
    <w:rsid w:val="00470037"/>
    <w:rsid w:val="00470489"/>
    <w:rsid w:val="0047050F"/>
    <w:rsid w:val="00470A16"/>
    <w:rsid w:val="00471580"/>
    <w:rsid w:val="004718C9"/>
    <w:rsid w:val="00473160"/>
    <w:rsid w:val="00473494"/>
    <w:rsid w:val="00473E8C"/>
    <w:rsid w:val="0047531C"/>
    <w:rsid w:val="00476525"/>
    <w:rsid w:val="0047670F"/>
    <w:rsid w:val="00476F49"/>
    <w:rsid w:val="004776D8"/>
    <w:rsid w:val="00477B62"/>
    <w:rsid w:val="00480C9A"/>
    <w:rsid w:val="00481F5D"/>
    <w:rsid w:val="004831D9"/>
    <w:rsid w:val="0048384B"/>
    <w:rsid w:val="004839AA"/>
    <w:rsid w:val="00483D90"/>
    <w:rsid w:val="004849AE"/>
    <w:rsid w:val="004851B1"/>
    <w:rsid w:val="00487344"/>
    <w:rsid w:val="004874A3"/>
    <w:rsid w:val="00487639"/>
    <w:rsid w:val="004900A0"/>
    <w:rsid w:val="004900AB"/>
    <w:rsid w:val="004901BD"/>
    <w:rsid w:val="004909E4"/>
    <w:rsid w:val="004923EB"/>
    <w:rsid w:val="00493351"/>
    <w:rsid w:val="004933E3"/>
    <w:rsid w:val="004949DE"/>
    <w:rsid w:val="0049555F"/>
    <w:rsid w:val="00496142"/>
    <w:rsid w:val="00496A25"/>
    <w:rsid w:val="00497217"/>
    <w:rsid w:val="004974DD"/>
    <w:rsid w:val="00497A31"/>
    <w:rsid w:val="004A0584"/>
    <w:rsid w:val="004A058E"/>
    <w:rsid w:val="004A0B46"/>
    <w:rsid w:val="004A0D9B"/>
    <w:rsid w:val="004A16BB"/>
    <w:rsid w:val="004A1A2B"/>
    <w:rsid w:val="004A1D0F"/>
    <w:rsid w:val="004A1D43"/>
    <w:rsid w:val="004A1D77"/>
    <w:rsid w:val="004A2115"/>
    <w:rsid w:val="004A2701"/>
    <w:rsid w:val="004A4894"/>
    <w:rsid w:val="004A5137"/>
    <w:rsid w:val="004A65AA"/>
    <w:rsid w:val="004A6C07"/>
    <w:rsid w:val="004A7AA4"/>
    <w:rsid w:val="004B00A2"/>
    <w:rsid w:val="004B02D9"/>
    <w:rsid w:val="004B124F"/>
    <w:rsid w:val="004B14B9"/>
    <w:rsid w:val="004B153E"/>
    <w:rsid w:val="004B2365"/>
    <w:rsid w:val="004B2408"/>
    <w:rsid w:val="004B2787"/>
    <w:rsid w:val="004B3266"/>
    <w:rsid w:val="004B3A42"/>
    <w:rsid w:val="004B4B51"/>
    <w:rsid w:val="004B4C3B"/>
    <w:rsid w:val="004B4CB8"/>
    <w:rsid w:val="004B4E9B"/>
    <w:rsid w:val="004B5214"/>
    <w:rsid w:val="004B5B83"/>
    <w:rsid w:val="004B6291"/>
    <w:rsid w:val="004B6314"/>
    <w:rsid w:val="004B6765"/>
    <w:rsid w:val="004B7394"/>
    <w:rsid w:val="004B7853"/>
    <w:rsid w:val="004B7C12"/>
    <w:rsid w:val="004B7D0A"/>
    <w:rsid w:val="004B7E1C"/>
    <w:rsid w:val="004C01C8"/>
    <w:rsid w:val="004C1031"/>
    <w:rsid w:val="004C125A"/>
    <w:rsid w:val="004C1A29"/>
    <w:rsid w:val="004C2550"/>
    <w:rsid w:val="004C3242"/>
    <w:rsid w:val="004C3473"/>
    <w:rsid w:val="004C34C5"/>
    <w:rsid w:val="004C46A5"/>
    <w:rsid w:val="004C49F6"/>
    <w:rsid w:val="004C4CAF"/>
    <w:rsid w:val="004C5286"/>
    <w:rsid w:val="004C53A4"/>
    <w:rsid w:val="004C561B"/>
    <w:rsid w:val="004C5E9F"/>
    <w:rsid w:val="004C66DF"/>
    <w:rsid w:val="004C6D06"/>
    <w:rsid w:val="004C6E3F"/>
    <w:rsid w:val="004C7781"/>
    <w:rsid w:val="004D01D8"/>
    <w:rsid w:val="004D2404"/>
    <w:rsid w:val="004D26A5"/>
    <w:rsid w:val="004D44AD"/>
    <w:rsid w:val="004D4500"/>
    <w:rsid w:val="004D563C"/>
    <w:rsid w:val="004D5680"/>
    <w:rsid w:val="004D5CA6"/>
    <w:rsid w:val="004D5EA9"/>
    <w:rsid w:val="004D6286"/>
    <w:rsid w:val="004D7148"/>
    <w:rsid w:val="004D7BC9"/>
    <w:rsid w:val="004D7CAE"/>
    <w:rsid w:val="004E00BB"/>
    <w:rsid w:val="004E015F"/>
    <w:rsid w:val="004E01A9"/>
    <w:rsid w:val="004E1788"/>
    <w:rsid w:val="004E2E81"/>
    <w:rsid w:val="004E34F3"/>
    <w:rsid w:val="004E38B2"/>
    <w:rsid w:val="004E3ED2"/>
    <w:rsid w:val="004E4C48"/>
    <w:rsid w:val="004E7094"/>
    <w:rsid w:val="004E7262"/>
    <w:rsid w:val="004E72B8"/>
    <w:rsid w:val="004E76A8"/>
    <w:rsid w:val="004E7716"/>
    <w:rsid w:val="004E78C7"/>
    <w:rsid w:val="004E7E76"/>
    <w:rsid w:val="004F0841"/>
    <w:rsid w:val="004F0BF2"/>
    <w:rsid w:val="004F13FA"/>
    <w:rsid w:val="004F15C9"/>
    <w:rsid w:val="004F1A9E"/>
    <w:rsid w:val="004F340B"/>
    <w:rsid w:val="004F3AAF"/>
    <w:rsid w:val="004F4128"/>
    <w:rsid w:val="004F455F"/>
    <w:rsid w:val="004F57E2"/>
    <w:rsid w:val="004F57F7"/>
    <w:rsid w:val="004F5D06"/>
    <w:rsid w:val="004F5E6E"/>
    <w:rsid w:val="004F622A"/>
    <w:rsid w:val="004F7B2A"/>
    <w:rsid w:val="0050048F"/>
    <w:rsid w:val="005004CB"/>
    <w:rsid w:val="005006AE"/>
    <w:rsid w:val="005006D9"/>
    <w:rsid w:val="005007DC"/>
    <w:rsid w:val="00500F18"/>
    <w:rsid w:val="0050188D"/>
    <w:rsid w:val="005020AB"/>
    <w:rsid w:val="00502181"/>
    <w:rsid w:val="00502318"/>
    <w:rsid w:val="0050231B"/>
    <w:rsid w:val="0050242B"/>
    <w:rsid w:val="00502532"/>
    <w:rsid w:val="0050324E"/>
    <w:rsid w:val="005041C3"/>
    <w:rsid w:val="00505622"/>
    <w:rsid w:val="00507537"/>
    <w:rsid w:val="0051000F"/>
    <w:rsid w:val="0051053A"/>
    <w:rsid w:val="0051055D"/>
    <w:rsid w:val="00510A8B"/>
    <w:rsid w:val="00510D85"/>
    <w:rsid w:val="00511658"/>
    <w:rsid w:val="005124B9"/>
    <w:rsid w:val="005126FB"/>
    <w:rsid w:val="00512C4E"/>
    <w:rsid w:val="005135A2"/>
    <w:rsid w:val="00513ABE"/>
    <w:rsid w:val="00513C33"/>
    <w:rsid w:val="00514181"/>
    <w:rsid w:val="00515DAD"/>
    <w:rsid w:val="00515F14"/>
    <w:rsid w:val="00516050"/>
    <w:rsid w:val="00516268"/>
    <w:rsid w:val="00516573"/>
    <w:rsid w:val="00516A9E"/>
    <w:rsid w:val="00517176"/>
    <w:rsid w:val="00521765"/>
    <w:rsid w:val="00523870"/>
    <w:rsid w:val="00524713"/>
    <w:rsid w:val="00524D61"/>
    <w:rsid w:val="00526831"/>
    <w:rsid w:val="00526AC6"/>
    <w:rsid w:val="00527509"/>
    <w:rsid w:val="00527C59"/>
    <w:rsid w:val="00527DEA"/>
    <w:rsid w:val="0053015C"/>
    <w:rsid w:val="00530DAD"/>
    <w:rsid w:val="00530FCF"/>
    <w:rsid w:val="005312EB"/>
    <w:rsid w:val="00531610"/>
    <w:rsid w:val="005318E8"/>
    <w:rsid w:val="005321EC"/>
    <w:rsid w:val="00532836"/>
    <w:rsid w:val="00532CFC"/>
    <w:rsid w:val="00532E51"/>
    <w:rsid w:val="00533373"/>
    <w:rsid w:val="00534447"/>
    <w:rsid w:val="00535356"/>
    <w:rsid w:val="0053638D"/>
    <w:rsid w:val="00536623"/>
    <w:rsid w:val="00536859"/>
    <w:rsid w:val="00537B64"/>
    <w:rsid w:val="00537CD4"/>
    <w:rsid w:val="0054143D"/>
    <w:rsid w:val="0054152B"/>
    <w:rsid w:val="005423FD"/>
    <w:rsid w:val="0054251E"/>
    <w:rsid w:val="00542C8D"/>
    <w:rsid w:val="0054352F"/>
    <w:rsid w:val="00543E0E"/>
    <w:rsid w:val="00544E18"/>
    <w:rsid w:val="00544E5E"/>
    <w:rsid w:val="00545137"/>
    <w:rsid w:val="00545598"/>
    <w:rsid w:val="0054681E"/>
    <w:rsid w:val="00547018"/>
    <w:rsid w:val="0054708C"/>
    <w:rsid w:val="0054715F"/>
    <w:rsid w:val="00550A61"/>
    <w:rsid w:val="00550C58"/>
    <w:rsid w:val="00550E7E"/>
    <w:rsid w:val="00551748"/>
    <w:rsid w:val="00552001"/>
    <w:rsid w:val="005523A0"/>
    <w:rsid w:val="00552940"/>
    <w:rsid w:val="005530EF"/>
    <w:rsid w:val="005535D7"/>
    <w:rsid w:val="00554617"/>
    <w:rsid w:val="00554A9D"/>
    <w:rsid w:val="00554AD2"/>
    <w:rsid w:val="0055523C"/>
    <w:rsid w:val="0055617A"/>
    <w:rsid w:val="00557225"/>
    <w:rsid w:val="00557387"/>
    <w:rsid w:val="00557DE0"/>
    <w:rsid w:val="00560AB7"/>
    <w:rsid w:val="00561736"/>
    <w:rsid w:val="00561D1A"/>
    <w:rsid w:val="005621FD"/>
    <w:rsid w:val="005628E1"/>
    <w:rsid w:val="00562A9C"/>
    <w:rsid w:val="00563955"/>
    <w:rsid w:val="005646B8"/>
    <w:rsid w:val="005649BA"/>
    <w:rsid w:val="00565E5B"/>
    <w:rsid w:val="00566556"/>
    <w:rsid w:val="005665A8"/>
    <w:rsid w:val="0056745D"/>
    <w:rsid w:val="005701AB"/>
    <w:rsid w:val="00570CAB"/>
    <w:rsid w:val="00570F13"/>
    <w:rsid w:val="00570FF0"/>
    <w:rsid w:val="00571400"/>
    <w:rsid w:val="005715F9"/>
    <w:rsid w:val="00571C89"/>
    <w:rsid w:val="00571D5D"/>
    <w:rsid w:val="00572433"/>
    <w:rsid w:val="00572900"/>
    <w:rsid w:val="005733EB"/>
    <w:rsid w:val="00573A9B"/>
    <w:rsid w:val="00573F8F"/>
    <w:rsid w:val="0057453B"/>
    <w:rsid w:val="005749C0"/>
    <w:rsid w:val="005749D6"/>
    <w:rsid w:val="0057567C"/>
    <w:rsid w:val="005756CB"/>
    <w:rsid w:val="005759DE"/>
    <w:rsid w:val="00575CEB"/>
    <w:rsid w:val="00575DC4"/>
    <w:rsid w:val="00576244"/>
    <w:rsid w:val="00577859"/>
    <w:rsid w:val="00580455"/>
    <w:rsid w:val="005806BD"/>
    <w:rsid w:val="00580CE4"/>
    <w:rsid w:val="00580D53"/>
    <w:rsid w:val="00580DDF"/>
    <w:rsid w:val="00581100"/>
    <w:rsid w:val="00581F87"/>
    <w:rsid w:val="0058207E"/>
    <w:rsid w:val="00583FB0"/>
    <w:rsid w:val="00584C4F"/>
    <w:rsid w:val="005855CE"/>
    <w:rsid w:val="0058593F"/>
    <w:rsid w:val="005866B0"/>
    <w:rsid w:val="00586A4C"/>
    <w:rsid w:val="00586CB7"/>
    <w:rsid w:val="00590C74"/>
    <w:rsid w:val="00590C8F"/>
    <w:rsid w:val="005918F4"/>
    <w:rsid w:val="00591CCE"/>
    <w:rsid w:val="00591E26"/>
    <w:rsid w:val="00592E7C"/>
    <w:rsid w:val="00593837"/>
    <w:rsid w:val="005945E5"/>
    <w:rsid w:val="00594BF3"/>
    <w:rsid w:val="00595301"/>
    <w:rsid w:val="00595F1D"/>
    <w:rsid w:val="00596182"/>
    <w:rsid w:val="005979F1"/>
    <w:rsid w:val="00597D0A"/>
    <w:rsid w:val="00597D21"/>
    <w:rsid w:val="00597DF7"/>
    <w:rsid w:val="005A05CB"/>
    <w:rsid w:val="005A0740"/>
    <w:rsid w:val="005A0B5E"/>
    <w:rsid w:val="005A155F"/>
    <w:rsid w:val="005A40EE"/>
    <w:rsid w:val="005A571F"/>
    <w:rsid w:val="005A6208"/>
    <w:rsid w:val="005A78D5"/>
    <w:rsid w:val="005A799B"/>
    <w:rsid w:val="005A7BC1"/>
    <w:rsid w:val="005B0CF9"/>
    <w:rsid w:val="005B0D18"/>
    <w:rsid w:val="005B0EF6"/>
    <w:rsid w:val="005B1743"/>
    <w:rsid w:val="005B1989"/>
    <w:rsid w:val="005B1ABE"/>
    <w:rsid w:val="005B259E"/>
    <w:rsid w:val="005B2A93"/>
    <w:rsid w:val="005B3BE1"/>
    <w:rsid w:val="005B3D91"/>
    <w:rsid w:val="005B4344"/>
    <w:rsid w:val="005B5307"/>
    <w:rsid w:val="005B55D8"/>
    <w:rsid w:val="005B5B18"/>
    <w:rsid w:val="005B6473"/>
    <w:rsid w:val="005B6AAD"/>
    <w:rsid w:val="005B7025"/>
    <w:rsid w:val="005B76CE"/>
    <w:rsid w:val="005B77E3"/>
    <w:rsid w:val="005C01C6"/>
    <w:rsid w:val="005C043C"/>
    <w:rsid w:val="005C0DD0"/>
    <w:rsid w:val="005C23D5"/>
    <w:rsid w:val="005C3294"/>
    <w:rsid w:val="005C416B"/>
    <w:rsid w:val="005C4EAD"/>
    <w:rsid w:val="005C4FDF"/>
    <w:rsid w:val="005C55D0"/>
    <w:rsid w:val="005C5B8F"/>
    <w:rsid w:val="005C673A"/>
    <w:rsid w:val="005C756C"/>
    <w:rsid w:val="005C7C5C"/>
    <w:rsid w:val="005D01F1"/>
    <w:rsid w:val="005D0EB0"/>
    <w:rsid w:val="005D308B"/>
    <w:rsid w:val="005D34F1"/>
    <w:rsid w:val="005D3CA8"/>
    <w:rsid w:val="005D440D"/>
    <w:rsid w:val="005D47E9"/>
    <w:rsid w:val="005D51BA"/>
    <w:rsid w:val="005D5624"/>
    <w:rsid w:val="005D5DC0"/>
    <w:rsid w:val="005D6604"/>
    <w:rsid w:val="005D68B0"/>
    <w:rsid w:val="005D6E29"/>
    <w:rsid w:val="005D6EE3"/>
    <w:rsid w:val="005D7220"/>
    <w:rsid w:val="005E05A6"/>
    <w:rsid w:val="005E09F2"/>
    <w:rsid w:val="005E0DAE"/>
    <w:rsid w:val="005E0DCD"/>
    <w:rsid w:val="005E0F1F"/>
    <w:rsid w:val="005E0F6B"/>
    <w:rsid w:val="005E2B90"/>
    <w:rsid w:val="005E33A9"/>
    <w:rsid w:val="005E395D"/>
    <w:rsid w:val="005E3C74"/>
    <w:rsid w:val="005E4DD6"/>
    <w:rsid w:val="005E4F1B"/>
    <w:rsid w:val="005E56DC"/>
    <w:rsid w:val="005E609B"/>
    <w:rsid w:val="005E610A"/>
    <w:rsid w:val="005E617A"/>
    <w:rsid w:val="005E6948"/>
    <w:rsid w:val="005E6B81"/>
    <w:rsid w:val="005E6BAE"/>
    <w:rsid w:val="005E6BB4"/>
    <w:rsid w:val="005E6E72"/>
    <w:rsid w:val="005E70E7"/>
    <w:rsid w:val="005E7EF7"/>
    <w:rsid w:val="005E7FF8"/>
    <w:rsid w:val="005F0060"/>
    <w:rsid w:val="005F05C8"/>
    <w:rsid w:val="005F1199"/>
    <w:rsid w:val="005F138D"/>
    <w:rsid w:val="005F1E3D"/>
    <w:rsid w:val="005F324D"/>
    <w:rsid w:val="005F3250"/>
    <w:rsid w:val="005F3B2C"/>
    <w:rsid w:val="005F5806"/>
    <w:rsid w:val="005F5911"/>
    <w:rsid w:val="005F60BE"/>
    <w:rsid w:val="005F62EC"/>
    <w:rsid w:val="00600022"/>
    <w:rsid w:val="00601E19"/>
    <w:rsid w:val="0060230A"/>
    <w:rsid w:val="00603732"/>
    <w:rsid w:val="00604E9A"/>
    <w:rsid w:val="0060629D"/>
    <w:rsid w:val="00606911"/>
    <w:rsid w:val="00606F72"/>
    <w:rsid w:val="0060751D"/>
    <w:rsid w:val="006076C8"/>
    <w:rsid w:val="00607D96"/>
    <w:rsid w:val="0061030E"/>
    <w:rsid w:val="00610449"/>
    <w:rsid w:val="0061098F"/>
    <w:rsid w:val="00610DAD"/>
    <w:rsid w:val="00610DD4"/>
    <w:rsid w:val="006118D0"/>
    <w:rsid w:val="00611F71"/>
    <w:rsid w:val="006121E4"/>
    <w:rsid w:val="00612E71"/>
    <w:rsid w:val="00613259"/>
    <w:rsid w:val="00613470"/>
    <w:rsid w:val="006134D9"/>
    <w:rsid w:val="00613706"/>
    <w:rsid w:val="00613B83"/>
    <w:rsid w:val="00614614"/>
    <w:rsid w:val="006147F6"/>
    <w:rsid w:val="00614D9B"/>
    <w:rsid w:val="00615B9D"/>
    <w:rsid w:val="006173BD"/>
    <w:rsid w:val="0061796F"/>
    <w:rsid w:val="00617A5D"/>
    <w:rsid w:val="00617F3C"/>
    <w:rsid w:val="00620126"/>
    <w:rsid w:val="00620DA2"/>
    <w:rsid w:val="00620F6E"/>
    <w:rsid w:val="006226AD"/>
    <w:rsid w:val="00623864"/>
    <w:rsid w:val="00623F70"/>
    <w:rsid w:val="0062507D"/>
    <w:rsid w:val="0062588D"/>
    <w:rsid w:val="0062641E"/>
    <w:rsid w:val="006270EA"/>
    <w:rsid w:val="00627233"/>
    <w:rsid w:val="006275E5"/>
    <w:rsid w:val="00627BD4"/>
    <w:rsid w:val="00627F5E"/>
    <w:rsid w:val="006301E2"/>
    <w:rsid w:val="00631990"/>
    <w:rsid w:val="0063334C"/>
    <w:rsid w:val="006334B3"/>
    <w:rsid w:val="00633892"/>
    <w:rsid w:val="00633910"/>
    <w:rsid w:val="00633FCB"/>
    <w:rsid w:val="00635C29"/>
    <w:rsid w:val="006361F5"/>
    <w:rsid w:val="00636221"/>
    <w:rsid w:val="00636956"/>
    <w:rsid w:val="00636C4D"/>
    <w:rsid w:val="00637648"/>
    <w:rsid w:val="006379F0"/>
    <w:rsid w:val="00637A1A"/>
    <w:rsid w:val="00640D07"/>
    <w:rsid w:val="00643E14"/>
    <w:rsid w:val="006445A2"/>
    <w:rsid w:val="006447FC"/>
    <w:rsid w:val="00644CB4"/>
    <w:rsid w:val="0064530E"/>
    <w:rsid w:val="00646083"/>
    <w:rsid w:val="0064733C"/>
    <w:rsid w:val="00650505"/>
    <w:rsid w:val="0065085B"/>
    <w:rsid w:val="006510DB"/>
    <w:rsid w:val="00652277"/>
    <w:rsid w:val="00652E9F"/>
    <w:rsid w:val="00652ECD"/>
    <w:rsid w:val="006543A2"/>
    <w:rsid w:val="006546E3"/>
    <w:rsid w:val="00654B97"/>
    <w:rsid w:val="00654CD0"/>
    <w:rsid w:val="006551A3"/>
    <w:rsid w:val="00655814"/>
    <w:rsid w:val="006558A1"/>
    <w:rsid w:val="0065644B"/>
    <w:rsid w:val="006564BD"/>
    <w:rsid w:val="0065681B"/>
    <w:rsid w:val="00656EEE"/>
    <w:rsid w:val="00657099"/>
    <w:rsid w:val="00657848"/>
    <w:rsid w:val="00660030"/>
    <w:rsid w:val="00660969"/>
    <w:rsid w:val="00660A92"/>
    <w:rsid w:val="00660CB6"/>
    <w:rsid w:val="00661DD2"/>
    <w:rsid w:val="00662A61"/>
    <w:rsid w:val="00662BF5"/>
    <w:rsid w:val="00662CA9"/>
    <w:rsid w:val="006639D5"/>
    <w:rsid w:val="00663C34"/>
    <w:rsid w:val="00664FC8"/>
    <w:rsid w:val="0066508E"/>
    <w:rsid w:val="00665C15"/>
    <w:rsid w:val="006660DA"/>
    <w:rsid w:val="00666F3C"/>
    <w:rsid w:val="00667AE9"/>
    <w:rsid w:val="006701AA"/>
    <w:rsid w:val="00670534"/>
    <w:rsid w:val="00670ADC"/>
    <w:rsid w:val="00670E34"/>
    <w:rsid w:val="00670EDD"/>
    <w:rsid w:val="0067126A"/>
    <w:rsid w:val="00672715"/>
    <w:rsid w:val="00672738"/>
    <w:rsid w:val="00672806"/>
    <w:rsid w:val="00673005"/>
    <w:rsid w:val="006733DA"/>
    <w:rsid w:val="00673BBA"/>
    <w:rsid w:val="00673EB1"/>
    <w:rsid w:val="006741EE"/>
    <w:rsid w:val="00674623"/>
    <w:rsid w:val="006746D4"/>
    <w:rsid w:val="00674BEF"/>
    <w:rsid w:val="0067500E"/>
    <w:rsid w:val="00675026"/>
    <w:rsid w:val="006751DC"/>
    <w:rsid w:val="006751F0"/>
    <w:rsid w:val="006757F3"/>
    <w:rsid w:val="00676167"/>
    <w:rsid w:val="006767FE"/>
    <w:rsid w:val="00676BB8"/>
    <w:rsid w:val="00676EB1"/>
    <w:rsid w:val="00677269"/>
    <w:rsid w:val="00677792"/>
    <w:rsid w:val="00677B0C"/>
    <w:rsid w:val="006803B8"/>
    <w:rsid w:val="006809B2"/>
    <w:rsid w:val="00681C9D"/>
    <w:rsid w:val="00681D6C"/>
    <w:rsid w:val="00682144"/>
    <w:rsid w:val="0068231C"/>
    <w:rsid w:val="00682A1E"/>
    <w:rsid w:val="00683762"/>
    <w:rsid w:val="00683CFF"/>
    <w:rsid w:val="00684147"/>
    <w:rsid w:val="006845C9"/>
    <w:rsid w:val="00684DD3"/>
    <w:rsid w:val="00685978"/>
    <w:rsid w:val="00685BDB"/>
    <w:rsid w:val="00686474"/>
    <w:rsid w:val="006875E5"/>
    <w:rsid w:val="0068769B"/>
    <w:rsid w:val="00687877"/>
    <w:rsid w:val="00690256"/>
    <w:rsid w:val="00690C34"/>
    <w:rsid w:val="00690E03"/>
    <w:rsid w:val="00691839"/>
    <w:rsid w:val="00691DB4"/>
    <w:rsid w:val="00692C6B"/>
    <w:rsid w:val="00693DAD"/>
    <w:rsid w:val="00694559"/>
    <w:rsid w:val="00694CCC"/>
    <w:rsid w:val="00694D8F"/>
    <w:rsid w:val="00694EB9"/>
    <w:rsid w:val="00695314"/>
    <w:rsid w:val="00695FA2"/>
    <w:rsid w:val="00696491"/>
    <w:rsid w:val="00696BC1"/>
    <w:rsid w:val="0069704B"/>
    <w:rsid w:val="0069737E"/>
    <w:rsid w:val="006A07E9"/>
    <w:rsid w:val="006A0FCC"/>
    <w:rsid w:val="006A1440"/>
    <w:rsid w:val="006A184D"/>
    <w:rsid w:val="006A216B"/>
    <w:rsid w:val="006A37B8"/>
    <w:rsid w:val="006A401B"/>
    <w:rsid w:val="006A40D6"/>
    <w:rsid w:val="006A4253"/>
    <w:rsid w:val="006A478A"/>
    <w:rsid w:val="006A52A7"/>
    <w:rsid w:val="006A59F2"/>
    <w:rsid w:val="006A6D56"/>
    <w:rsid w:val="006A7050"/>
    <w:rsid w:val="006A7D62"/>
    <w:rsid w:val="006B066C"/>
    <w:rsid w:val="006B12E0"/>
    <w:rsid w:val="006B1581"/>
    <w:rsid w:val="006B2166"/>
    <w:rsid w:val="006B2337"/>
    <w:rsid w:val="006B2A80"/>
    <w:rsid w:val="006B2C10"/>
    <w:rsid w:val="006B2C70"/>
    <w:rsid w:val="006B2DA6"/>
    <w:rsid w:val="006B2E74"/>
    <w:rsid w:val="006B32CE"/>
    <w:rsid w:val="006B357E"/>
    <w:rsid w:val="006B3B21"/>
    <w:rsid w:val="006B4A76"/>
    <w:rsid w:val="006B4D42"/>
    <w:rsid w:val="006B501F"/>
    <w:rsid w:val="006B55B9"/>
    <w:rsid w:val="006B5ECA"/>
    <w:rsid w:val="006B7289"/>
    <w:rsid w:val="006B7609"/>
    <w:rsid w:val="006B760F"/>
    <w:rsid w:val="006B77FA"/>
    <w:rsid w:val="006C1030"/>
    <w:rsid w:val="006C1869"/>
    <w:rsid w:val="006C1AF5"/>
    <w:rsid w:val="006C2014"/>
    <w:rsid w:val="006C271C"/>
    <w:rsid w:val="006C2D6B"/>
    <w:rsid w:val="006C30B6"/>
    <w:rsid w:val="006C319C"/>
    <w:rsid w:val="006C39D0"/>
    <w:rsid w:val="006C3F2F"/>
    <w:rsid w:val="006C43A9"/>
    <w:rsid w:val="006C532D"/>
    <w:rsid w:val="006C6B8A"/>
    <w:rsid w:val="006C7D6A"/>
    <w:rsid w:val="006D024B"/>
    <w:rsid w:val="006D0BD8"/>
    <w:rsid w:val="006D1917"/>
    <w:rsid w:val="006D1D2C"/>
    <w:rsid w:val="006D259C"/>
    <w:rsid w:val="006D3244"/>
    <w:rsid w:val="006D4A24"/>
    <w:rsid w:val="006D4AF3"/>
    <w:rsid w:val="006D4F49"/>
    <w:rsid w:val="006D51D6"/>
    <w:rsid w:val="006D52D4"/>
    <w:rsid w:val="006D592D"/>
    <w:rsid w:val="006D617B"/>
    <w:rsid w:val="006D6339"/>
    <w:rsid w:val="006D787D"/>
    <w:rsid w:val="006D7924"/>
    <w:rsid w:val="006D7E7E"/>
    <w:rsid w:val="006E056F"/>
    <w:rsid w:val="006E093B"/>
    <w:rsid w:val="006E1554"/>
    <w:rsid w:val="006E202E"/>
    <w:rsid w:val="006E26DB"/>
    <w:rsid w:val="006E27E6"/>
    <w:rsid w:val="006E2A3A"/>
    <w:rsid w:val="006E2F96"/>
    <w:rsid w:val="006E4A3B"/>
    <w:rsid w:val="006E4F55"/>
    <w:rsid w:val="006E4FA2"/>
    <w:rsid w:val="006E52B0"/>
    <w:rsid w:val="006E5307"/>
    <w:rsid w:val="006E5790"/>
    <w:rsid w:val="006E5A81"/>
    <w:rsid w:val="006E67BB"/>
    <w:rsid w:val="006E6B35"/>
    <w:rsid w:val="006E7751"/>
    <w:rsid w:val="006F1290"/>
    <w:rsid w:val="006F17BB"/>
    <w:rsid w:val="006F22F4"/>
    <w:rsid w:val="006F26A6"/>
    <w:rsid w:val="006F3EBC"/>
    <w:rsid w:val="006F4B8B"/>
    <w:rsid w:val="006F4D7C"/>
    <w:rsid w:val="006F52E7"/>
    <w:rsid w:val="006F56E0"/>
    <w:rsid w:val="006F5FB5"/>
    <w:rsid w:val="006F6399"/>
    <w:rsid w:val="006F6AE3"/>
    <w:rsid w:val="006F733F"/>
    <w:rsid w:val="0070004F"/>
    <w:rsid w:val="0070168A"/>
    <w:rsid w:val="00701C41"/>
    <w:rsid w:val="00702F3A"/>
    <w:rsid w:val="007035B3"/>
    <w:rsid w:val="007038A9"/>
    <w:rsid w:val="00704E2A"/>
    <w:rsid w:val="007053D6"/>
    <w:rsid w:val="007057E5"/>
    <w:rsid w:val="007059CD"/>
    <w:rsid w:val="00706AFE"/>
    <w:rsid w:val="00707544"/>
    <w:rsid w:val="007076F2"/>
    <w:rsid w:val="007101F7"/>
    <w:rsid w:val="00710919"/>
    <w:rsid w:val="00710AA9"/>
    <w:rsid w:val="00711368"/>
    <w:rsid w:val="007114ED"/>
    <w:rsid w:val="00711721"/>
    <w:rsid w:val="007118B0"/>
    <w:rsid w:val="0071192E"/>
    <w:rsid w:val="00711D8C"/>
    <w:rsid w:val="007123B3"/>
    <w:rsid w:val="00712C8D"/>
    <w:rsid w:val="00713414"/>
    <w:rsid w:val="00714397"/>
    <w:rsid w:val="007147FE"/>
    <w:rsid w:val="007154E1"/>
    <w:rsid w:val="0071578C"/>
    <w:rsid w:val="00715B8A"/>
    <w:rsid w:val="00716798"/>
    <w:rsid w:val="007169CA"/>
    <w:rsid w:val="00717885"/>
    <w:rsid w:val="00720357"/>
    <w:rsid w:val="00720A49"/>
    <w:rsid w:val="00720C39"/>
    <w:rsid w:val="00721B0B"/>
    <w:rsid w:val="00721B99"/>
    <w:rsid w:val="00721D41"/>
    <w:rsid w:val="00722245"/>
    <w:rsid w:val="0072278A"/>
    <w:rsid w:val="00722969"/>
    <w:rsid w:val="00722AF1"/>
    <w:rsid w:val="00722CD5"/>
    <w:rsid w:val="0072412C"/>
    <w:rsid w:val="007246E5"/>
    <w:rsid w:val="0072498C"/>
    <w:rsid w:val="00724BB7"/>
    <w:rsid w:val="00724C15"/>
    <w:rsid w:val="007250AA"/>
    <w:rsid w:val="0072519F"/>
    <w:rsid w:val="007262E7"/>
    <w:rsid w:val="00726328"/>
    <w:rsid w:val="00726693"/>
    <w:rsid w:val="007266B1"/>
    <w:rsid w:val="007269C4"/>
    <w:rsid w:val="007274ED"/>
    <w:rsid w:val="00730547"/>
    <w:rsid w:val="0073056D"/>
    <w:rsid w:val="00731558"/>
    <w:rsid w:val="00732355"/>
    <w:rsid w:val="0073260C"/>
    <w:rsid w:val="00732FF0"/>
    <w:rsid w:val="00733300"/>
    <w:rsid w:val="00733453"/>
    <w:rsid w:val="00733592"/>
    <w:rsid w:val="0073385B"/>
    <w:rsid w:val="00733C43"/>
    <w:rsid w:val="00734289"/>
    <w:rsid w:val="007342B2"/>
    <w:rsid w:val="00734761"/>
    <w:rsid w:val="0073571D"/>
    <w:rsid w:val="0073577B"/>
    <w:rsid w:val="0073597A"/>
    <w:rsid w:val="00736F60"/>
    <w:rsid w:val="00736FD9"/>
    <w:rsid w:val="00737005"/>
    <w:rsid w:val="00737A5E"/>
    <w:rsid w:val="00740095"/>
    <w:rsid w:val="00741719"/>
    <w:rsid w:val="0074181C"/>
    <w:rsid w:val="007419BC"/>
    <w:rsid w:val="00741EC2"/>
    <w:rsid w:val="0074246D"/>
    <w:rsid w:val="00742497"/>
    <w:rsid w:val="007426B3"/>
    <w:rsid w:val="00742809"/>
    <w:rsid w:val="00742AD8"/>
    <w:rsid w:val="00742DF2"/>
    <w:rsid w:val="00743446"/>
    <w:rsid w:val="007439DB"/>
    <w:rsid w:val="007443DD"/>
    <w:rsid w:val="00744598"/>
    <w:rsid w:val="0074475A"/>
    <w:rsid w:val="00745A92"/>
    <w:rsid w:val="00746FDA"/>
    <w:rsid w:val="00747857"/>
    <w:rsid w:val="00750B02"/>
    <w:rsid w:val="00750E4E"/>
    <w:rsid w:val="00750FF4"/>
    <w:rsid w:val="007513A6"/>
    <w:rsid w:val="00752796"/>
    <w:rsid w:val="00752DF7"/>
    <w:rsid w:val="0075323F"/>
    <w:rsid w:val="007532D7"/>
    <w:rsid w:val="007535F3"/>
    <w:rsid w:val="0075380A"/>
    <w:rsid w:val="0075444C"/>
    <w:rsid w:val="00755A4B"/>
    <w:rsid w:val="00755B5E"/>
    <w:rsid w:val="00756316"/>
    <w:rsid w:val="00756657"/>
    <w:rsid w:val="00756688"/>
    <w:rsid w:val="00756951"/>
    <w:rsid w:val="00756E62"/>
    <w:rsid w:val="0075790B"/>
    <w:rsid w:val="00760336"/>
    <w:rsid w:val="00760796"/>
    <w:rsid w:val="00760924"/>
    <w:rsid w:val="007615E1"/>
    <w:rsid w:val="00762DF9"/>
    <w:rsid w:val="00762E13"/>
    <w:rsid w:val="00762E66"/>
    <w:rsid w:val="00763F3F"/>
    <w:rsid w:val="00764252"/>
    <w:rsid w:val="0076425D"/>
    <w:rsid w:val="00764311"/>
    <w:rsid w:val="007649DB"/>
    <w:rsid w:val="00764CDF"/>
    <w:rsid w:val="0076538F"/>
    <w:rsid w:val="007660A0"/>
    <w:rsid w:val="00766E1D"/>
    <w:rsid w:val="00770133"/>
    <w:rsid w:val="007702C1"/>
    <w:rsid w:val="0077037E"/>
    <w:rsid w:val="00771920"/>
    <w:rsid w:val="00771F16"/>
    <w:rsid w:val="007722C3"/>
    <w:rsid w:val="0077270B"/>
    <w:rsid w:val="00773210"/>
    <w:rsid w:val="007735D2"/>
    <w:rsid w:val="007738D8"/>
    <w:rsid w:val="00773E7A"/>
    <w:rsid w:val="00774716"/>
    <w:rsid w:val="00775985"/>
    <w:rsid w:val="00775F21"/>
    <w:rsid w:val="007760BD"/>
    <w:rsid w:val="007768CD"/>
    <w:rsid w:val="00780107"/>
    <w:rsid w:val="0078017D"/>
    <w:rsid w:val="007805E5"/>
    <w:rsid w:val="00780AA9"/>
    <w:rsid w:val="007815F9"/>
    <w:rsid w:val="00781987"/>
    <w:rsid w:val="00781C73"/>
    <w:rsid w:val="007820C8"/>
    <w:rsid w:val="00783134"/>
    <w:rsid w:val="00783AB8"/>
    <w:rsid w:val="00784E66"/>
    <w:rsid w:val="00785D5D"/>
    <w:rsid w:val="00785EB7"/>
    <w:rsid w:val="00786684"/>
    <w:rsid w:val="007869B4"/>
    <w:rsid w:val="00786AEF"/>
    <w:rsid w:val="00786D5E"/>
    <w:rsid w:val="00786E72"/>
    <w:rsid w:val="00786F08"/>
    <w:rsid w:val="0078737D"/>
    <w:rsid w:val="007905FD"/>
    <w:rsid w:val="007906BD"/>
    <w:rsid w:val="0079078F"/>
    <w:rsid w:val="007912EE"/>
    <w:rsid w:val="007921E0"/>
    <w:rsid w:val="00792803"/>
    <w:rsid w:val="00792B7B"/>
    <w:rsid w:val="007934B1"/>
    <w:rsid w:val="00793C16"/>
    <w:rsid w:val="0079469F"/>
    <w:rsid w:val="00795232"/>
    <w:rsid w:val="007958C1"/>
    <w:rsid w:val="00795E4D"/>
    <w:rsid w:val="00796B86"/>
    <w:rsid w:val="00796D01"/>
    <w:rsid w:val="00797277"/>
    <w:rsid w:val="007A0287"/>
    <w:rsid w:val="007A068A"/>
    <w:rsid w:val="007A0849"/>
    <w:rsid w:val="007A11C5"/>
    <w:rsid w:val="007A1D61"/>
    <w:rsid w:val="007A22CC"/>
    <w:rsid w:val="007A289E"/>
    <w:rsid w:val="007A29E6"/>
    <w:rsid w:val="007A3374"/>
    <w:rsid w:val="007A4EAC"/>
    <w:rsid w:val="007A4F74"/>
    <w:rsid w:val="007A5543"/>
    <w:rsid w:val="007A5EE8"/>
    <w:rsid w:val="007A5F1A"/>
    <w:rsid w:val="007A73CD"/>
    <w:rsid w:val="007A748F"/>
    <w:rsid w:val="007A7641"/>
    <w:rsid w:val="007B0137"/>
    <w:rsid w:val="007B13FF"/>
    <w:rsid w:val="007B1632"/>
    <w:rsid w:val="007B1DDF"/>
    <w:rsid w:val="007B2333"/>
    <w:rsid w:val="007B2B0B"/>
    <w:rsid w:val="007B2D49"/>
    <w:rsid w:val="007B31C8"/>
    <w:rsid w:val="007B3398"/>
    <w:rsid w:val="007B3D8A"/>
    <w:rsid w:val="007B4ABF"/>
    <w:rsid w:val="007B4AFC"/>
    <w:rsid w:val="007B5457"/>
    <w:rsid w:val="007B59EE"/>
    <w:rsid w:val="007B5E42"/>
    <w:rsid w:val="007B5EFF"/>
    <w:rsid w:val="007B61EA"/>
    <w:rsid w:val="007B6350"/>
    <w:rsid w:val="007B6A55"/>
    <w:rsid w:val="007B6F41"/>
    <w:rsid w:val="007B7B4C"/>
    <w:rsid w:val="007C037D"/>
    <w:rsid w:val="007C0637"/>
    <w:rsid w:val="007C11ED"/>
    <w:rsid w:val="007C1606"/>
    <w:rsid w:val="007C242B"/>
    <w:rsid w:val="007C25A5"/>
    <w:rsid w:val="007C27FB"/>
    <w:rsid w:val="007C2D40"/>
    <w:rsid w:val="007C30A6"/>
    <w:rsid w:val="007C3269"/>
    <w:rsid w:val="007C340A"/>
    <w:rsid w:val="007C374F"/>
    <w:rsid w:val="007C3CC9"/>
    <w:rsid w:val="007C485B"/>
    <w:rsid w:val="007C4C6A"/>
    <w:rsid w:val="007C53C2"/>
    <w:rsid w:val="007C583D"/>
    <w:rsid w:val="007C5AFF"/>
    <w:rsid w:val="007C5E6A"/>
    <w:rsid w:val="007C61BA"/>
    <w:rsid w:val="007C69D3"/>
    <w:rsid w:val="007C7384"/>
    <w:rsid w:val="007C7740"/>
    <w:rsid w:val="007D0BB6"/>
    <w:rsid w:val="007D0EDC"/>
    <w:rsid w:val="007D14E2"/>
    <w:rsid w:val="007D1505"/>
    <w:rsid w:val="007D183D"/>
    <w:rsid w:val="007D1C07"/>
    <w:rsid w:val="007D26A6"/>
    <w:rsid w:val="007D2A87"/>
    <w:rsid w:val="007D2E70"/>
    <w:rsid w:val="007D5422"/>
    <w:rsid w:val="007D542A"/>
    <w:rsid w:val="007D6EE6"/>
    <w:rsid w:val="007D7074"/>
    <w:rsid w:val="007D77EA"/>
    <w:rsid w:val="007E089E"/>
    <w:rsid w:val="007E08FE"/>
    <w:rsid w:val="007E1260"/>
    <w:rsid w:val="007E15F7"/>
    <w:rsid w:val="007E1B16"/>
    <w:rsid w:val="007E1B7A"/>
    <w:rsid w:val="007E1D6D"/>
    <w:rsid w:val="007E26AB"/>
    <w:rsid w:val="007E2922"/>
    <w:rsid w:val="007E2C7C"/>
    <w:rsid w:val="007E2CCD"/>
    <w:rsid w:val="007E2E6E"/>
    <w:rsid w:val="007E30EF"/>
    <w:rsid w:val="007E3247"/>
    <w:rsid w:val="007E36FD"/>
    <w:rsid w:val="007E435F"/>
    <w:rsid w:val="007E4400"/>
    <w:rsid w:val="007E45D1"/>
    <w:rsid w:val="007E5689"/>
    <w:rsid w:val="007E63A6"/>
    <w:rsid w:val="007E671A"/>
    <w:rsid w:val="007E68E3"/>
    <w:rsid w:val="007E695B"/>
    <w:rsid w:val="007E70B2"/>
    <w:rsid w:val="007E76E0"/>
    <w:rsid w:val="007E7999"/>
    <w:rsid w:val="007E7AA9"/>
    <w:rsid w:val="007F0226"/>
    <w:rsid w:val="007F0626"/>
    <w:rsid w:val="007F11E7"/>
    <w:rsid w:val="007F1986"/>
    <w:rsid w:val="007F2B9B"/>
    <w:rsid w:val="007F31B9"/>
    <w:rsid w:val="007F3244"/>
    <w:rsid w:val="007F3628"/>
    <w:rsid w:val="007F37F7"/>
    <w:rsid w:val="007F4192"/>
    <w:rsid w:val="007F5A59"/>
    <w:rsid w:val="007F6977"/>
    <w:rsid w:val="007F6AB0"/>
    <w:rsid w:val="007F796D"/>
    <w:rsid w:val="007F7A5B"/>
    <w:rsid w:val="008000A7"/>
    <w:rsid w:val="00800C83"/>
    <w:rsid w:val="008012F7"/>
    <w:rsid w:val="008019ED"/>
    <w:rsid w:val="00802912"/>
    <w:rsid w:val="00802B40"/>
    <w:rsid w:val="00802BF9"/>
    <w:rsid w:val="008030CA"/>
    <w:rsid w:val="0080331E"/>
    <w:rsid w:val="00804173"/>
    <w:rsid w:val="008041AB"/>
    <w:rsid w:val="00804200"/>
    <w:rsid w:val="008042BE"/>
    <w:rsid w:val="00804721"/>
    <w:rsid w:val="00804876"/>
    <w:rsid w:val="00804B4E"/>
    <w:rsid w:val="00804B72"/>
    <w:rsid w:val="008069A2"/>
    <w:rsid w:val="008070A0"/>
    <w:rsid w:val="00807825"/>
    <w:rsid w:val="00814233"/>
    <w:rsid w:val="008143B2"/>
    <w:rsid w:val="00814BD0"/>
    <w:rsid w:val="0081519F"/>
    <w:rsid w:val="00815710"/>
    <w:rsid w:val="00816E6D"/>
    <w:rsid w:val="00816FF3"/>
    <w:rsid w:val="0081711E"/>
    <w:rsid w:val="008172D8"/>
    <w:rsid w:val="00820AF6"/>
    <w:rsid w:val="0082312F"/>
    <w:rsid w:val="00823A0D"/>
    <w:rsid w:val="00823A33"/>
    <w:rsid w:val="008255FC"/>
    <w:rsid w:val="0082592E"/>
    <w:rsid w:val="0082602B"/>
    <w:rsid w:val="008277D3"/>
    <w:rsid w:val="00827DB3"/>
    <w:rsid w:val="008303D1"/>
    <w:rsid w:val="00830C09"/>
    <w:rsid w:val="0083368E"/>
    <w:rsid w:val="008336EB"/>
    <w:rsid w:val="0083380B"/>
    <w:rsid w:val="00833CF9"/>
    <w:rsid w:val="00834F71"/>
    <w:rsid w:val="00835611"/>
    <w:rsid w:val="00835A13"/>
    <w:rsid w:val="00835B2D"/>
    <w:rsid w:val="00836294"/>
    <w:rsid w:val="00836491"/>
    <w:rsid w:val="00836C0D"/>
    <w:rsid w:val="00836E13"/>
    <w:rsid w:val="00836EE2"/>
    <w:rsid w:val="00837085"/>
    <w:rsid w:val="0083727A"/>
    <w:rsid w:val="00837CD6"/>
    <w:rsid w:val="00840521"/>
    <w:rsid w:val="00840B8E"/>
    <w:rsid w:val="00841184"/>
    <w:rsid w:val="008416D5"/>
    <w:rsid w:val="00842278"/>
    <w:rsid w:val="008429ED"/>
    <w:rsid w:val="00842CFA"/>
    <w:rsid w:val="00842FAA"/>
    <w:rsid w:val="00844850"/>
    <w:rsid w:val="00844F3E"/>
    <w:rsid w:val="008456E1"/>
    <w:rsid w:val="00847AB2"/>
    <w:rsid w:val="00850CE6"/>
    <w:rsid w:val="00850F6F"/>
    <w:rsid w:val="00851BBD"/>
    <w:rsid w:val="00851C6C"/>
    <w:rsid w:val="0085205A"/>
    <w:rsid w:val="008525AC"/>
    <w:rsid w:val="008527FC"/>
    <w:rsid w:val="00852D28"/>
    <w:rsid w:val="00853CD6"/>
    <w:rsid w:val="00854D39"/>
    <w:rsid w:val="00855BB9"/>
    <w:rsid w:val="008566DF"/>
    <w:rsid w:val="00856BE2"/>
    <w:rsid w:val="008605CF"/>
    <w:rsid w:val="00860F26"/>
    <w:rsid w:val="00860F41"/>
    <w:rsid w:val="0086170B"/>
    <w:rsid w:val="00861BE1"/>
    <w:rsid w:val="0086350D"/>
    <w:rsid w:val="00863950"/>
    <w:rsid w:val="008643EC"/>
    <w:rsid w:val="0086507A"/>
    <w:rsid w:val="00865991"/>
    <w:rsid w:val="00865ACC"/>
    <w:rsid w:val="00865D11"/>
    <w:rsid w:val="008661BC"/>
    <w:rsid w:val="00866768"/>
    <w:rsid w:val="00866E22"/>
    <w:rsid w:val="0086718B"/>
    <w:rsid w:val="008673E5"/>
    <w:rsid w:val="00867C2B"/>
    <w:rsid w:val="00870033"/>
    <w:rsid w:val="00870B4F"/>
    <w:rsid w:val="008713D7"/>
    <w:rsid w:val="008714D4"/>
    <w:rsid w:val="00871540"/>
    <w:rsid w:val="0087177A"/>
    <w:rsid w:val="00872A39"/>
    <w:rsid w:val="00873153"/>
    <w:rsid w:val="008735EB"/>
    <w:rsid w:val="00874194"/>
    <w:rsid w:val="0087514D"/>
    <w:rsid w:val="00875190"/>
    <w:rsid w:val="00875FA6"/>
    <w:rsid w:val="00876FD3"/>
    <w:rsid w:val="008773D7"/>
    <w:rsid w:val="008779B7"/>
    <w:rsid w:val="00877B61"/>
    <w:rsid w:val="00877C7F"/>
    <w:rsid w:val="00877E5D"/>
    <w:rsid w:val="00880E5D"/>
    <w:rsid w:val="0088116E"/>
    <w:rsid w:val="00881901"/>
    <w:rsid w:val="00881DF0"/>
    <w:rsid w:val="00883289"/>
    <w:rsid w:val="008847D0"/>
    <w:rsid w:val="00884897"/>
    <w:rsid w:val="00885AB1"/>
    <w:rsid w:val="008865D4"/>
    <w:rsid w:val="00887208"/>
    <w:rsid w:val="0088753D"/>
    <w:rsid w:val="00887B1A"/>
    <w:rsid w:val="0089096D"/>
    <w:rsid w:val="00890B8B"/>
    <w:rsid w:val="0089178E"/>
    <w:rsid w:val="00892243"/>
    <w:rsid w:val="00892641"/>
    <w:rsid w:val="0089299B"/>
    <w:rsid w:val="00892B5C"/>
    <w:rsid w:val="008931A2"/>
    <w:rsid w:val="00894A7F"/>
    <w:rsid w:val="00895560"/>
    <w:rsid w:val="008957A8"/>
    <w:rsid w:val="00895AAD"/>
    <w:rsid w:val="00895F3F"/>
    <w:rsid w:val="008968D2"/>
    <w:rsid w:val="008969B7"/>
    <w:rsid w:val="00896BB9"/>
    <w:rsid w:val="008971AB"/>
    <w:rsid w:val="008976DE"/>
    <w:rsid w:val="008A0361"/>
    <w:rsid w:val="008A0C96"/>
    <w:rsid w:val="008A10F5"/>
    <w:rsid w:val="008A15E2"/>
    <w:rsid w:val="008A1CC0"/>
    <w:rsid w:val="008A36A7"/>
    <w:rsid w:val="008A38B2"/>
    <w:rsid w:val="008A3AEB"/>
    <w:rsid w:val="008A3FDA"/>
    <w:rsid w:val="008A4623"/>
    <w:rsid w:val="008A47FD"/>
    <w:rsid w:val="008A4A03"/>
    <w:rsid w:val="008A4DB2"/>
    <w:rsid w:val="008A4FDE"/>
    <w:rsid w:val="008A569C"/>
    <w:rsid w:val="008A57D0"/>
    <w:rsid w:val="008A5981"/>
    <w:rsid w:val="008A5B61"/>
    <w:rsid w:val="008A5E89"/>
    <w:rsid w:val="008A6809"/>
    <w:rsid w:val="008A6C7D"/>
    <w:rsid w:val="008A7728"/>
    <w:rsid w:val="008A77B5"/>
    <w:rsid w:val="008A7A97"/>
    <w:rsid w:val="008A7D8E"/>
    <w:rsid w:val="008B0A13"/>
    <w:rsid w:val="008B1F24"/>
    <w:rsid w:val="008B2573"/>
    <w:rsid w:val="008B2747"/>
    <w:rsid w:val="008B28B8"/>
    <w:rsid w:val="008B36CC"/>
    <w:rsid w:val="008B579F"/>
    <w:rsid w:val="008B5BF0"/>
    <w:rsid w:val="008B71A8"/>
    <w:rsid w:val="008B7C41"/>
    <w:rsid w:val="008C0AE9"/>
    <w:rsid w:val="008C0B5A"/>
    <w:rsid w:val="008C0CED"/>
    <w:rsid w:val="008C2623"/>
    <w:rsid w:val="008C2728"/>
    <w:rsid w:val="008C39AE"/>
    <w:rsid w:val="008C4180"/>
    <w:rsid w:val="008C4E49"/>
    <w:rsid w:val="008C55F1"/>
    <w:rsid w:val="008C5FB0"/>
    <w:rsid w:val="008C610D"/>
    <w:rsid w:val="008C62BE"/>
    <w:rsid w:val="008C62F1"/>
    <w:rsid w:val="008C6C8C"/>
    <w:rsid w:val="008C6D0E"/>
    <w:rsid w:val="008C73CE"/>
    <w:rsid w:val="008C75F7"/>
    <w:rsid w:val="008C7D04"/>
    <w:rsid w:val="008D05A6"/>
    <w:rsid w:val="008D33F7"/>
    <w:rsid w:val="008D3E1F"/>
    <w:rsid w:val="008D5033"/>
    <w:rsid w:val="008D5155"/>
    <w:rsid w:val="008D5896"/>
    <w:rsid w:val="008D6B09"/>
    <w:rsid w:val="008D7878"/>
    <w:rsid w:val="008D7D53"/>
    <w:rsid w:val="008E06B0"/>
    <w:rsid w:val="008E09CB"/>
    <w:rsid w:val="008E14E4"/>
    <w:rsid w:val="008E292D"/>
    <w:rsid w:val="008E2D9E"/>
    <w:rsid w:val="008E2E96"/>
    <w:rsid w:val="008E328C"/>
    <w:rsid w:val="008E3359"/>
    <w:rsid w:val="008E6295"/>
    <w:rsid w:val="008E675B"/>
    <w:rsid w:val="008E68B9"/>
    <w:rsid w:val="008E68C6"/>
    <w:rsid w:val="008E6D63"/>
    <w:rsid w:val="008E6E48"/>
    <w:rsid w:val="008E765F"/>
    <w:rsid w:val="008F0BAB"/>
    <w:rsid w:val="008F0CC5"/>
    <w:rsid w:val="008F1A96"/>
    <w:rsid w:val="008F258F"/>
    <w:rsid w:val="008F34C2"/>
    <w:rsid w:val="008F3999"/>
    <w:rsid w:val="008F3F73"/>
    <w:rsid w:val="008F505A"/>
    <w:rsid w:val="008F57ED"/>
    <w:rsid w:val="008F6760"/>
    <w:rsid w:val="008F6971"/>
    <w:rsid w:val="008F6BDF"/>
    <w:rsid w:val="008F6FF7"/>
    <w:rsid w:val="0090045D"/>
    <w:rsid w:val="009016BC"/>
    <w:rsid w:val="009023ED"/>
    <w:rsid w:val="009027F7"/>
    <w:rsid w:val="00902920"/>
    <w:rsid w:val="00902F77"/>
    <w:rsid w:val="0090351C"/>
    <w:rsid w:val="009036B2"/>
    <w:rsid w:val="00903808"/>
    <w:rsid w:val="00904166"/>
    <w:rsid w:val="00906906"/>
    <w:rsid w:val="00907E48"/>
    <w:rsid w:val="00910912"/>
    <w:rsid w:val="00910A43"/>
    <w:rsid w:val="00911E73"/>
    <w:rsid w:val="0091327E"/>
    <w:rsid w:val="009134B9"/>
    <w:rsid w:val="00913A90"/>
    <w:rsid w:val="00913F01"/>
    <w:rsid w:val="00914395"/>
    <w:rsid w:val="00914B3D"/>
    <w:rsid w:val="00914FB3"/>
    <w:rsid w:val="009159DA"/>
    <w:rsid w:val="00915BEB"/>
    <w:rsid w:val="00915D7B"/>
    <w:rsid w:val="0091736A"/>
    <w:rsid w:val="00917453"/>
    <w:rsid w:val="009175AB"/>
    <w:rsid w:val="00917C4C"/>
    <w:rsid w:val="00917F80"/>
    <w:rsid w:val="00920144"/>
    <w:rsid w:val="00920634"/>
    <w:rsid w:val="00920A53"/>
    <w:rsid w:val="00921170"/>
    <w:rsid w:val="00922B42"/>
    <w:rsid w:val="009255DD"/>
    <w:rsid w:val="00925A0B"/>
    <w:rsid w:val="00925C72"/>
    <w:rsid w:val="00926217"/>
    <w:rsid w:val="009263AE"/>
    <w:rsid w:val="00926996"/>
    <w:rsid w:val="0092722D"/>
    <w:rsid w:val="0092786D"/>
    <w:rsid w:val="00927F20"/>
    <w:rsid w:val="00930036"/>
    <w:rsid w:val="009308A3"/>
    <w:rsid w:val="00930E16"/>
    <w:rsid w:val="00931CDB"/>
    <w:rsid w:val="0093207B"/>
    <w:rsid w:val="009325D1"/>
    <w:rsid w:val="00933874"/>
    <w:rsid w:val="009340C1"/>
    <w:rsid w:val="009350DD"/>
    <w:rsid w:val="00935777"/>
    <w:rsid w:val="00935C1D"/>
    <w:rsid w:val="00935D8B"/>
    <w:rsid w:val="0093609D"/>
    <w:rsid w:val="00936AF6"/>
    <w:rsid w:val="0093701D"/>
    <w:rsid w:val="0094024B"/>
    <w:rsid w:val="009407C6"/>
    <w:rsid w:val="00940C58"/>
    <w:rsid w:val="00941E91"/>
    <w:rsid w:val="00942679"/>
    <w:rsid w:val="00942820"/>
    <w:rsid w:val="00942F4E"/>
    <w:rsid w:val="00943E3E"/>
    <w:rsid w:val="0094414F"/>
    <w:rsid w:val="00944E6C"/>
    <w:rsid w:val="00945085"/>
    <w:rsid w:val="0094617F"/>
    <w:rsid w:val="00946B25"/>
    <w:rsid w:val="00947247"/>
    <w:rsid w:val="009472E1"/>
    <w:rsid w:val="00947355"/>
    <w:rsid w:val="009506EA"/>
    <w:rsid w:val="0095086A"/>
    <w:rsid w:val="009510E0"/>
    <w:rsid w:val="00951249"/>
    <w:rsid w:val="0095145B"/>
    <w:rsid w:val="00952A6C"/>
    <w:rsid w:val="00952B1B"/>
    <w:rsid w:val="0095384E"/>
    <w:rsid w:val="0095435D"/>
    <w:rsid w:val="009543BC"/>
    <w:rsid w:val="009546B3"/>
    <w:rsid w:val="00954709"/>
    <w:rsid w:val="0095534D"/>
    <w:rsid w:val="009555FF"/>
    <w:rsid w:val="00955C4D"/>
    <w:rsid w:val="00955D7F"/>
    <w:rsid w:val="009560F9"/>
    <w:rsid w:val="00957443"/>
    <w:rsid w:val="00957573"/>
    <w:rsid w:val="009602E2"/>
    <w:rsid w:val="00960508"/>
    <w:rsid w:val="00960515"/>
    <w:rsid w:val="00960900"/>
    <w:rsid w:val="00960947"/>
    <w:rsid w:val="00960993"/>
    <w:rsid w:val="00960C2D"/>
    <w:rsid w:val="0096222C"/>
    <w:rsid w:val="0096259D"/>
    <w:rsid w:val="00963BA8"/>
    <w:rsid w:val="00964C6D"/>
    <w:rsid w:val="0096567B"/>
    <w:rsid w:val="009658A6"/>
    <w:rsid w:val="00965C3B"/>
    <w:rsid w:val="00965CF8"/>
    <w:rsid w:val="00965EF1"/>
    <w:rsid w:val="0096611F"/>
    <w:rsid w:val="00966B76"/>
    <w:rsid w:val="00966FFC"/>
    <w:rsid w:val="009670B7"/>
    <w:rsid w:val="00967538"/>
    <w:rsid w:val="00967BE7"/>
    <w:rsid w:val="009706DA"/>
    <w:rsid w:val="00971180"/>
    <w:rsid w:val="009720CA"/>
    <w:rsid w:val="009721A4"/>
    <w:rsid w:val="009726D5"/>
    <w:rsid w:val="00972B42"/>
    <w:rsid w:val="00972B9D"/>
    <w:rsid w:val="009733E1"/>
    <w:rsid w:val="009734ED"/>
    <w:rsid w:val="00973E81"/>
    <w:rsid w:val="0097562A"/>
    <w:rsid w:val="00977090"/>
    <w:rsid w:val="00977562"/>
    <w:rsid w:val="009776F5"/>
    <w:rsid w:val="009777A2"/>
    <w:rsid w:val="00977E5C"/>
    <w:rsid w:val="00977E64"/>
    <w:rsid w:val="00980E5D"/>
    <w:rsid w:val="0098140D"/>
    <w:rsid w:val="00981430"/>
    <w:rsid w:val="00981B3E"/>
    <w:rsid w:val="00982350"/>
    <w:rsid w:val="009826FD"/>
    <w:rsid w:val="00982B36"/>
    <w:rsid w:val="00982DD5"/>
    <w:rsid w:val="00983523"/>
    <w:rsid w:val="00984D49"/>
    <w:rsid w:val="00985EEF"/>
    <w:rsid w:val="00986367"/>
    <w:rsid w:val="009863F8"/>
    <w:rsid w:val="00986CB4"/>
    <w:rsid w:val="00986EBE"/>
    <w:rsid w:val="00990C92"/>
    <w:rsid w:val="00990E80"/>
    <w:rsid w:val="00990EC5"/>
    <w:rsid w:val="00991216"/>
    <w:rsid w:val="0099192B"/>
    <w:rsid w:val="009920A6"/>
    <w:rsid w:val="00992404"/>
    <w:rsid w:val="009928B4"/>
    <w:rsid w:val="00992D50"/>
    <w:rsid w:val="009930B9"/>
    <w:rsid w:val="009931A0"/>
    <w:rsid w:val="00993AAD"/>
    <w:rsid w:val="009940A5"/>
    <w:rsid w:val="009940EE"/>
    <w:rsid w:val="0099470D"/>
    <w:rsid w:val="00994E21"/>
    <w:rsid w:val="00996BD0"/>
    <w:rsid w:val="009A0ADA"/>
    <w:rsid w:val="009A0F9E"/>
    <w:rsid w:val="009A18AC"/>
    <w:rsid w:val="009A1B56"/>
    <w:rsid w:val="009A1ECE"/>
    <w:rsid w:val="009A2039"/>
    <w:rsid w:val="009A2FC7"/>
    <w:rsid w:val="009A3DF4"/>
    <w:rsid w:val="009A3E28"/>
    <w:rsid w:val="009A3FD2"/>
    <w:rsid w:val="009A4308"/>
    <w:rsid w:val="009A44FD"/>
    <w:rsid w:val="009A5C12"/>
    <w:rsid w:val="009A64C3"/>
    <w:rsid w:val="009A703C"/>
    <w:rsid w:val="009A7626"/>
    <w:rsid w:val="009A7C5B"/>
    <w:rsid w:val="009A7EE7"/>
    <w:rsid w:val="009B06AF"/>
    <w:rsid w:val="009B06E0"/>
    <w:rsid w:val="009B14D6"/>
    <w:rsid w:val="009B16CC"/>
    <w:rsid w:val="009B27AE"/>
    <w:rsid w:val="009B2B22"/>
    <w:rsid w:val="009B2C94"/>
    <w:rsid w:val="009B4239"/>
    <w:rsid w:val="009B442A"/>
    <w:rsid w:val="009B4635"/>
    <w:rsid w:val="009B4CDB"/>
    <w:rsid w:val="009B4EC3"/>
    <w:rsid w:val="009B56A9"/>
    <w:rsid w:val="009B578F"/>
    <w:rsid w:val="009B6C91"/>
    <w:rsid w:val="009B6D10"/>
    <w:rsid w:val="009B6E18"/>
    <w:rsid w:val="009B7112"/>
    <w:rsid w:val="009B72F7"/>
    <w:rsid w:val="009B7434"/>
    <w:rsid w:val="009B7837"/>
    <w:rsid w:val="009C0091"/>
    <w:rsid w:val="009C0AEA"/>
    <w:rsid w:val="009C206A"/>
    <w:rsid w:val="009C2169"/>
    <w:rsid w:val="009C257B"/>
    <w:rsid w:val="009C26F1"/>
    <w:rsid w:val="009C37A8"/>
    <w:rsid w:val="009C3E2D"/>
    <w:rsid w:val="009C3E2F"/>
    <w:rsid w:val="009C42F2"/>
    <w:rsid w:val="009C48D6"/>
    <w:rsid w:val="009C4DD8"/>
    <w:rsid w:val="009C56F6"/>
    <w:rsid w:val="009C5FA9"/>
    <w:rsid w:val="009C6587"/>
    <w:rsid w:val="009D03D7"/>
    <w:rsid w:val="009D0DA1"/>
    <w:rsid w:val="009D0DD3"/>
    <w:rsid w:val="009D0E59"/>
    <w:rsid w:val="009D1AD9"/>
    <w:rsid w:val="009D1DA4"/>
    <w:rsid w:val="009D2267"/>
    <w:rsid w:val="009D2564"/>
    <w:rsid w:val="009D2D66"/>
    <w:rsid w:val="009D39B6"/>
    <w:rsid w:val="009D3DBB"/>
    <w:rsid w:val="009D49BE"/>
    <w:rsid w:val="009D4F44"/>
    <w:rsid w:val="009D5172"/>
    <w:rsid w:val="009D53A9"/>
    <w:rsid w:val="009D6199"/>
    <w:rsid w:val="009D7141"/>
    <w:rsid w:val="009D7212"/>
    <w:rsid w:val="009D7954"/>
    <w:rsid w:val="009E07F8"/>
    <w:rsid w:val="009E1407"/>
    <w:rsid w:val="009E14CE"/>
    <w:rsid w:val="009E1929"/>
    <w:rsid w:val="009E1B07"/>
    <w:rsid w:val="009E209C"/>
    <w:rsid w:val="009E2744"/>
    <w:rsid w:val="009E2C9E"/>
    <w:rsid w:val="009E327B"/>
    <w:rsid w:val="009E347C"/>
    <w:rsid w:val="009E3C53"/>
    <w:rsid w:val="009E3E2A"/>
    <w:rsid w:val="009E4420"/>
    <w:rsid w:val="009E4E16"/>
    <w:rsid w:val="009E510C"/>
    <w:rsid w:val="009E5A02"/>
    <w:rsid w:val="009E611F"/>
    <w:rsid w:val="009E6331"/>
    <w:rsid w:val="009E6604"/>
    <w:rsid w:val="009E6688"/>
    <w:rsid w:val="009E69C2"/>
    <w:rsid w:val="009E73BF"/>
    <w:rsid w:val="009E76B0"/>
    <w:rsid w:val="009E7E5D"/>
    <w:rsid w:val="009F05D7"/>
    <w:rsid w:val="009F079B"/>
    <w:rsid w:val="009F0F99"/>
    <w:rsid w:val="009F1253"/>
    <w:rsid w:val="009F15F3"/>
    <w:rsid w:val="009F1897"/>
    <w:rsid w:val="009F1AF0"/>
    <w:rsid w:val="009F1C1D"/>
    <w:rsid w:val="009F2864"/>
    <w:rsid w:val="009F38A9"/>
    <w:rsid w:val="009F3AFB"/>
    <w:rsid w:val="009F43EB"/>
    <w:rsid w:val="009F494B"/>
    <w:rsid w:val="009F496D"/>
    <w:rsid w:val="009F5503"/>
    <w:rsid w:val="009F694E"/>
    <w:rsid w:val="009F6CFF"/>
    <w:rsid w:val="009F7E89"/>
    <w:rsid w:val="00A00390"/>
    <w:rsid w:val="00A00590"/>
    <w:rsid w:val="00A00877"/>
    <w:rsid w:val="00A00F46"/>
    <w:rsid w:val="00A00F5D"/>
    <w:rsid w:val="00A0106E"/>
    <w:rsid w:val="00A0116C"/>
    <w:rsid w:val="00A012DE"/>
    <w:rsid w:val="00A021D7"/>
    <w:rsid w:val="00A0226D"/>
    <w:rsid w:val="00A027DB"/>
    <w:rsid w:val="00A0360C"/>
    <w:rsid w:val="00A03723"/>
    <w:rsid w:val="00A04285"/>
    <w:rsid w:val="00A04463"/>
    <w:rsid w:val="00A04BC6"/>
    <w:rsid w:val="00A0519A"/>
    <w:rsid w:val="00A06989"/>
    <w:rsid w:val="00A07A8C"/>
    <w:rsid w:val="00A07CE6"/>
    <w:rsid w:val="00A10E75"/>
    <w:rsid w:val="00A113E3"/>
    <w:rsid w:val="00A11A5B"/>
    <w:rsid w:val="00A1288D"/>
    <w:rsid w:val="00A13600"/>
    <w:rsid w:val="00A158F3"/>
    <w:rsid w:val="00A16DC1"/>
    <w:rsid w:val="00A178E9"/>
    <w:rsid w:val="00A2146D"/>
    <w:rsid w:val="00A21B54"/>
    <w:rsid w:val="00A223CF"/>
    <w:rsid w:val="00A22EDB"/>
    <w:rsid w:val="00A230ED"/>
    <w:rsid w:val="00A23899"/>
    <w:rsid w:val="00A23B8C"/>
    <w:rsid w:val="00A2416C"/>
    <w:rsid w:val="00A24E78"/>
    <w:rsid w:val="00A25086"/>
    <w:rsid w:val="00A2512C"/>
    <w:rsid w:val="00A2570A"/>
    <w:rsid w:val="00A25B8D"/>
    <w:rsid w:val="00A26113"/>
    <w:rsid w:val="00A26449"/>
    <w:rsid w:val="00A265C2"/>
    <w:rsid w:val="00A26802"/>
    <w:rsid w:val="00A27625"/>
    <w:rsid w:val="00A27AA7"/>
    <w:rsid w:val="00A30E2B"/>
    <w:rsid w:val="00A3166F"/>
    <w:rsid w:val="00A31780"/>
    <w:rsid w:val="00A31CAB"/>
    <w:rsid w:val="00A31D6B"/>
    <w:rsid w:val="00A31EF9"/>
    <w:rsid w:val="00A33686"/>
    <w:rsid w:val="00A35764"/>
    <w:rsid w:val="00A358C4"/>
    <w:rsid w:val="00A35D3A"/>
    <w:rsid w:val="00A36A8C"/>
    <w:rsid w:val="00A37052"/>
    <w:rsid w:val="00A37917"/>
    <w:rsid w:val="00A40048"/>
    <w:rsid w:val="00A404C5"/>
    <w:rsid w:val="00A40761"/>
    <w:rsid w:val="00A41091"/>
    <w:rsid w:val="00A4190B"/>
    <w:rsid w:val="00A42AE4"/>
    <w:rsid w:val="00A42E5F"/>
    <w:rsid w:val="00A433A7"/>
    <w:rsid w:val="00A43C1B"/>
    <w:rsid w:val="00A43D04"/>
    <w:rsid w:val="00A441EB"/>
    <w:rsid w:val="00A4467C"/>
    <w:rsid w:val="00A44E28"/>
    <w:rsid w:val="00A450A7"/>
    <w:rsid w:val="00A45673"/>
    <w:rsid w:val="00A4631F"/>
    <w:rsid w:val="00A46845"/>
    <w:rsid w:val="00A46997"/>
    <w:rsid w:val="00A47CA6"/>
    <w:rsid w:val="00A47EF9"/>
    <w:rsid w:val="00A504C0"/>
    <w:rsid w:val="00A50F5B"/>
    <w:rsid w:val="00A50F67"/>
    <w:rsid w:val="00A51192"/>
    <w:rsid w:val="00A534AA"/>
    <w:rsid w:val="00A5380F"/>
    <w:rsid w:val="00A53A8B"/>
    <w:rsid w:val="00A53FAA"/>
    <w:rsid w:val="00A543AB"/>
    <w:rsid w:val="00A54EA4"/>
    <w:rsid w:val="00A556FC"/>
    <w:rsid w:val="00A566EB"/>
    <w:rsid w:val="00A569E4"/>
    <w:rsid w:val="00A56CDC"/>
    <w:rsid w:val="00A56FAE"/>
    <w:rsid w:val="00A576B3"/>
    <w:rsid w:val="00A577EC"/>
    <w:rsid w:val="00A5792C"/>
    <w:rsid w:val="00A57BB2"/>
    <w:rsid w:val="00A57EB0"/>
    <w:rsid w:val="00A60CE1"/>
    <w:rsid w:val="00A61276"/>
    <w:rsid w:val="00A616F4"/>
    <w:rsid w:val="00A627C9"/>
    <w:rsid w:val="00A63563"/>
    <w:rsid w:val="00A64169"/>
    <w:rsid w:val="00A647BC"/>
    <w:rsid w:val="00A64CFB"/>
    <w:rsid w:val="00A656CB"/>
    <w:rsid w:val="00A65DF7"/>
    <w:rsid w:val="00A66933"/>
    <w:rsid w:val="00A66B9B"/>
    <w:rsid w:val="00A67404"/>
    <w:rsid w:val="00A716A8"/>
    <w:rsid w:val="00A71CDF"/>
    <w:rsid w:val="00A71D3F"/>
    <w:rsid w:val="00A7337A"/>
    <w:rsid w:val="00A750F4"/>
    <w:rsid w:val="00A752FA"/>
    <w:rsid w:val="00A7556E"/>
    <w:rsid w:val="00A7561F"/>
    <w:rsid w:val="00A76B7D"/>
    <w:rsid w:val="00A777F4"/>
    <w:rsid w:val="00A77D01"/>
    <w:rsid w:val="00A77F60"/>
    <w:rsid w:val="00A77FD9"/>
    <w:rsid w:val="00A803E3"/>
    <w:rsid w:val="00A80AD8"/>
    <w:rsid w:val="00A80B9B"/>
    <w:rsid w:val="00A80FAF"/>
    <w:rsid w:val="00A81123"/>
    <w:rsid w:val="00A81CA9"/>
    <w:rsid w:val="00A820EF"/>
    <w:rsid w:val="00A82547"/>
    <w:rsid w:val="00A82A3B"/>
    <w:rsid w:val="00A83008"/>
    <w:rsid w:val="00A830A5"/>
    <w:rsid w:val="00A8403A"/>
    <w:rsid w:val="00A84A05"/>
    <w:rsid w:val="00A84FDA"/>
    <w:rsid w:val="00A85484"/>
    <w:rsid w:val="00A86E6A"/>
    <w:rsid w:val="00A8706A"/>
    <w:rsid w:val="00A900F1"/>
    <w:rsid w:val="00A9026E"/>
    <w:rsid w:val="00A907DA"/>
    <w:rsid w:val="00A90928"/>
    <w:rsid w:val="00A91913"/>
    <w:rsid w:val="00A91AE2"/>
    <w:rsid w:val="00A91F5D"/>
    <w:rsid w:val="00A91F8B"/>
    <w:rsid w:val="00A92370"/>
    <w:rsid w:val="00A923DE"/>
    <w:rsid w:val="00A93828"/>
    <w:rsid w:val="00A93849"/>
    <w:rsid w:val="00A94541"/>
    <w:rsid w:val="00A94D86"/>
    <w:rsid w:val="00A94E02"/>
    <w:rsid w:val="00A95EBF"/>
    <w:rsid w:val="00A969F4"/>
    <w:rsid w:val="00AA003A"/>
    <w:rsid w:val="00AA03FB"/>
    <w:rsid w:val="00AA0534"/>
    <w:rsid w:val="00AA0CB3"/>
    <w:rsid w:val="00AA130A"/>
    <w:rsid w:val="00AA1539"/>
    <w:rsid w:val="00AA1D50"/>
    <w:rsid w:val="00AA2574"/>
    <w:rsid w:val="00AA30FC"/>
    <w:rsid w:val="00AA31B3"/>
    <w:rsid w:val="00AA3A97"/>
    <w:rsid w:val="00AA3AF3"/>
    <w:rsid w:val="00AA3B2E"/>
    <w:rsid w:val="00AA442E"/>
    <w:rsid w:val="00AA4EC8"/>
    <w:rsid w:val="00AA59B0"/>
    <w:rsid w:val="00AA6843"/>
    <w:rsid w:val="00AA6B58"/>
    <w:rsid w:val="00AA6D9C"/>
    <w:rsid w:val="00AA760A"/>
    <w:rsid w:val="00AB120F"/>
    <w:rsid w:val="00AB2A3C"/>
    <w:rsid w:val="00AB32DA"/>
    <w:rsid w:val="00AB4803"/>
    <w:rsid w:val="00AB54A6"/>
    <w:rsid w:val="00AB5838"/>
    <w:rsid w:val="00AB5999"/>
    <w:rsid w:val="00AB5AB6"/>
    <w:rsid w:val="00AB6AB8"/>
    <w:rsid w:val="00AB796E"/>
    <w:rsid w:val="00AB7A86"/>
    <w:rsid w:val="00AC0699"/>
    <w:rsid w:val="00AC0F2A"/>
    <w:rsid w:val="00AC138D"/>
    <w:rsid w:val="00AC1772"/>
    <w:rsid w:val="00AC34CD"/>
    <w:rsid w:val="00AC35FB"/>
    <w:rsid w:val="00AC3651"/>
    <w:rsid w:val="00AC46F7"/>
    <w:rsid w:val="00AC5051"/>
    <w:rsid w:val="00AC51E3"/>
    <w:rsid w:val="00AC7E36"/>
    <w:rsid w:val="00AD1704"/>
    <w:rsid w:val="00AD2ECF"/>
    <w:rsid w:val="00AD3949"/>
    <w:rsid w:val="00AD418B"/>
    <w:rsid w:val="00AD48A2"/>
    <w:rsid w:val="00AD62AF"/>
    <w:rsid w:val="00AD70BF"/>
    <w:rsid w:val="00AD7209"/>
    <w:rsid w:val="00AE01C5"/>
    <w:rsid w:val="00AE0A6F"/>
    <w:rsid w:val="00AE0EB5"/>
    <w:rsid w:val="00AE11FA"/>
    <w:rsid w:val="00AE1216"/>
    <w:rsid w:val="00AE17F2"/>
    <w:rsid w:val="00AE21BB"/>
    <w:rsid w:val="00AE24F6"/>
    <w:rsid w:val="00AE312B"/>
    <w:rsid w:val="00AE42A0"/>
    <w:rsid w:val="00AE42B6"/>
    <w:rsid w:val="00AE43B3"/>
    <w:rsid w:val="00AE4E5C"/>
    <w:rsid w:val="00AE5DF2"/>
    <w:rsid w:val="00AF02E0"/>
    <w:rsid w:val="00AF08CA"/>
    <w:rsid w:val="00AF0BCC"/>
    <w:rsid w:val="00AF250E"/>
    <w:rsid w:val="00AF2EF6"/>
    <w:rsid w:val="00AF3599"/>
    <w:rsid w:val="00AF4BA7"/>
    <w:rsid w:val="00AF5B8E"/>
    <w:rsid w:val="00AF6006"/>
    <w:rsid w:val="00AF668F"/>
    <w:rsid w:val="00AF7352"/>
    <w:rsid w:val="00AF7628"/>
    <w:rsid w:val="00AF7639"/>
    <w:rsid w:val="00AF7C03"/>
    <w:rsid w:val="00AF7CC7"/>
    <w:rsid w:val="00AF7DDB"/>
    <w:rsid w:val="00AF7F51"/>
    <w:rsid w:val="00B00339"/>
    <w:rsid w:val="00B005AB"/>
    <w:rsid w:val="00B00972"/>
    <w:rsid w:val="00B0128E"/>
    <w:rsid w:val="00B01858"/>
    <w:rsid w:val="00B0292B"/>
    <w:rsid w:val="00B0352E"/>
    <w:rsid w:val="00B0364E"/>
    <w:rsid w:val="00B044D9"/>
    <w:rsid w:val="00B05E63"/>
    <w:rsid w:val="00B06095"/>
    <w:rsid w:val="00B06D1D"/>
    <w:rsid w:val="00B06F77"/>
    <w:rsid w:val="00B07715"/>
    <w:rsid w:val="00B07A71"/>
    <w:rsid w:val="00B07D1B"/>
    <w:rsid w:val="00B10620"/>
    <w:rsid w:val="00B10AC2"/>
    <w:rsid w:val="00B11547"/>
    <w:rsid w:val="00B12213"/>
    <w:rsid w:val="00B125CF"/>
    <w:rsid w:val="00B1284E"/>
    <w:rsid w:val="00B128C5"/>
    <w:rsid w:val="00B12FBC"/>
    <w:rsid w:val="00B13476"/>
    <w:rsid w:val="00B149D5"/>
    <w:rsid w:val="00B15BF4"/>
    <w:rsid w:val="00B15E1C"/>
    <w:rsid w:val="00B1605C"/>
    <w:rsid w:val="00B20A68"/>
    <w:rsid w:val="00B20B11"/>
    <w:rsid w:val="00B22970"/>
    <w:rsid w:val="00B2381B"/>
    <w:rsid w:val="00B24BCF"/>
    <w:rsid w:val="00B255F5"/>
    <w:rsid w:val="00B2586F"/>
    <w:rsid w:val="00B261DD"/>
    <w:rsid w:val="00B26467"/>
    <w:rsid w:val="00B265D0"/>
    <w:rsid w:val="00B26743"/>
    <w:rsid w:val="00B273C0"/>
    <w:rsid w:val="00B27C43"/>
    <w:rsid w:val="00B300C6"/>
    <w:rsid w:val="00B30F20"/>
    <w:rsid w:val="00B31928"/>
    <w:rsid w:val="00B31B34"/>
    <w:rsid w:val="00B31CD0"/>
    <w:rsid w:val="00B32230"/>
    <w:rsid w:val="00B326E0"/>
    <w:rsid w:val="00B32BF4"/>
    <w:rsid w:val="00B350BD"/>
    <w:rsid w:val="00B360DE"/>
    <w:rsid w:val="00B36BFB"/>
    <w:rsid w:val="00B371D1"/>
    <w:rsid w:val="00B37377"/>
    <w:rsid w:val="00B40153"/>
    <w:rsid w:val="00B403B0"/>
    <w:rsid w:val="00B40A22"/>
    <w:rsid w:val="00B419B7"/>
    <w:rsid w:val="00B41A19"/>
    <w:rsid w:val="00B4213A"/>
    <w:rsid w:val="00B4218D"/>
    <w:rsid w:val="00B42C27"/>
    <w:rsid w:val="00B42CFC"/>
    <w:rsid w:val="00B43240"/>
    <w:rsid w:val="00B44EC8"/>
    <w:rsid w:val="00B45573"/>
    <w:rsid w:val="00B462C4"/>
    <w:rsid w:val="00B46943"/>
    <w:rsid w:val="00B469AD"/>
    <w:rsid w:val="00B47328"/>
    <w:rsid w:val="00B479C1"/>
    <w:rsid w:val="00B50068"/>
    <w:rsid w:val="00B5048D"/>
    <w:rsid w:val="00B50646"/>
    <w:rsid w:val="00B51450"/>
    <w:rsid w:val="00B5154C"/>
    <w:rsid w:val="00B5162B"/>
    <w:rsid w:val="00B5167B"/>
    <w:rsid w:val="00B51B5B"/>
    <w:rsid w:val="00B51DBF"/>
    <w:rsid w:val="00B5265F"/>
    <w:rsid w:val="00B52B9C"/>
    <w:rsid w:val="00B532B8"/>
    <w:rsid w:val="00B544E7"/>
    <w:rsid w:val="00B5487C"/>
    <w:rsid w:val="00B55160"/>
    <w:rsid w:val="00B55B09"/>
    <w:rsid w:val="00B55CBF"/>
    <w:rsid w:val="00B5617F"/>
    <w:rsid w:val="00B56898"/>
    <w:rsid w:val="00B56CAA"/>
    <w:rsid w:val="00B56EF9"/>
    <w:rsid w:val="00B572A6"/>
    <w:rsid w:val="00B57C4A"/>
    <w:rsid w:val="00B57E4C"/>
    <w:rsid w:val="00B62D81"/>
    <w:rsid w:val="00B62D8A"/>
    <w:rsid w:val="00B63140"/>
    <w:rsid w:val="00B63781"/>
    <w:rsid w:val="00B63F62"/>
    <w:rsid w:val="00B63F73"/>
    <w:rsid w:val="00B64732"/>
    <w:rsid w:val="00B64CE5"/>
    <w:rsid w:val="00B64E3B"/>
    <w:rsid w:val="00B6526A"/>
    <w:rsid w:val="00B652C5"/>
    <w:rsid w:val="00B6552A"/>
    <w:rsid w:val="00B66067"/>
    <w:rsid w:val="00B6767B"/>
    <w:rsid w:val="00B701D5"/>
    <w:rsid w:val="00B71313"/>
    <w:rsid w:val="00B72C3B"/>
    <w:rsid w:val="00B72F74"/>
    <w:rsid w:val="00B7331C"/>
    <w:rsid w:val="00B7397D"/>
    <w:rsid w:val="00B73BBA"/>
    <w:rsid w:val="00B73BFD"/>
    <w:rsid w:val="00B75748"/>
    <w:rsid w:val="00B76165"/>
    <w:rsid w:val="00B76435"/>
    <w:rsid w:val="00B76956"/>
    <w:rsid w:val="00B76D92"/>
    <w:rsid w:val="00B819D4"/>
    <w:rsid w:val="00B81DC2"/>
    <w:rsid w:val="00B825CF"/>
    <w:rsid w:val="00B82D02"/>
    <w:rsid w:val="00B82D38"/>
    <w:rsid w:val="00B8308C"/>
    <w:rsid w:val="00B8400B"/>
    <w:rsid w:val="00B84E8A"/>
    <w:rsid w:val="00B8528A"/>
    <w:rsid w:val="00B85B7D"/>
    <w:rsid w:val="00B85DAB"/>
    <w:rsid w:val="00B85F86"/>
    <w:rsid w:val="00B85F8C"/>
    <w:rsid w:val="00B867EC"/>
    <w:rsid w:val="00B86B4D"/>
    <w:rsid w:val="00B86B8D"/>
    <w:rsid w:val="00B86D14"/>
    <w:rsid w:val="00B8703E"/>
    <w:rsid w:val="00B87436"/>
    <w:rsid w:val="00B87D6C"/>
    <w:rsid w:val="00B9054F"/>
    <w:rsid w:val="00B9058D"/>
    <w:rsid w:val="00B91329"/>
    <w:rsid w:val="00B9141F"/>
    <w:rsid w:val="00B91D80"/>
    <w:rsid w:val="00B9245E"/>
    <w:rsid w:val="00B929A8"/>
    <w:rsid w:val="00B92F3B"/>
    <w:rsid w:val="00B93287"/>
    <w:rsid w:val="00B93883"/>
    <w:rsid w:val="00B9416A"/>
    <w:rsid w:val="00B9482F"/>
    <w:rsid w:val="00B95874"/>
    <w:rsid w:val="00B9587D"/>
    <w:rsid w:val="00B95B39"/>
    <w:rsid w:val="00B95D7E"/>
    <w:rsid w:val="00B95FFF"/>
    <w:rsid w:val="00B9621E"/>
    <w:rsid w:val="00B9710C"/>
    <w:rsid w:val="00B97D28"/>
    <w:rsid w:val="00BA0125"/>
    <w:rsid w:val="00BA07C0"/>
    <w:rsid w:val="00BA1752"/>
    <w:rsid w:val="00BA2101"/>
    <w:rsid w:val="00BA247F"/>
    <w:rsid w:val="00BA27A5"/>
    <w:rsid w:val="00BA3429"/>
    <w:rsid w:val="00BA3713"/>
    <w:rsid w:val="00BA3D27"/>
    <w:rsid w:val="00BA45B9"/>
    <w:rsid w:val="00BA48AD"/>
    <w:rsid w:val="00BA4A68"/>
    <w:rsid w:val="00BA4AC2"/>
    <w:rsid w:val="00BA4F65"/>
    <w:rsid w:val="00BA5436"/>
    <w:rsid w:val="00BA71FB"/>
    <w:rsid w:val="00BA7834"/>
    <w:rsid w:val="00BA7EBC"/>
    <w:rsid w:val="00BB03FE"/>
    <w:rsid w:val="00BB0664"/>
    <w:rsid w:val="00BB0B5C"/>
    <w:rsid w:val="00BB111B"/>
    <w:rsid w:val="00BB1469"/>
    <w:rsid w:val="00BB1B7C"/>
    <w:rsid w:val="00BB227A"/>
    <w:rsid w:val="00BB259F"/>
    <w:rsid w:val="00BB4BF2"/>
    <w:rsid w:val="00BB4DE9"/>
    <w:rsid w:val="00BB5057"/>
    <w:rsid w:val="00BB5243"/>
    <w:rsid w:val="00BB5287"/>
    <w:rsid w:val="00BB61CC"/>
    <w:rsid w:val="00BB755E"/>
    <w:rsid w:val="00BB772F"/>
    <w:rsid w:val="00BC167F"/>
    <w:rsid w:val="00BC2321"/>
    <w:rsid w:val="00BC27D4"/>
    <w:rsid w:val="00BC361E"/>
    <w:rsid w:val="00BC37C8"/>
    <w:rsid w:val="00BC3D63"/>
    <w:rsid w:val="00BC3EF0"/>
    <w:rsid w:val="00BC4568"/>
    <w:rsid w:val="00BC45D2"/>
    <w:rsid w:val="00BC481E"/>
    <w:rsid w:val="00BC4A72"/>
    <w:rsid w:val="00BC4B47"/>
    <w:rsid w:val="00BC4D33"/>
    <w:rsid w:val="00BC50FA"/>
    <w:rsid w:val="00BC54A0"/>
    <w:rsid w:val="00BD077D"/>
    <w:rsid w:val="00BD25A6"/>
    <w:rsid w:val="00BD29BD"/>
    <w:rsid w:val="00BD4545"/>
    <w:rsid w:val="00BD5C52"/>
    <w:rsid w:val="00BD603C"/>
    <w:rsid w:val="00BD61DB"/>
    <w:rsid w:val="00BD6919"/>
    <w:rsid w:val="00BD69F6"/>
    <w:rsid w:val="00BD6EFC"/>
    <w:rsid w:val="00BD75CC"/>
    <w:rsid w:val="00BD7B22"/>
    <w:rsid w:val="00BD7FC4"/>
    <w:rsid w:val="00BE0533"/>
    <w:rsid w:val="00BE08FD"/>
    <w:rsid w:val="00BE17FF"/>
    <w:rsid w:val="00BE191D"/>
    <w:rsid w:val="00BE2516"/>
    <w:rsid w:val="00BE3BE5"/>
    <w:rsid w:val="00BE4520"/>
    <w:rsid w:val="00BE479D"/>
    <w:rsid w:val="00BE4BC0"/>
    <w:rsid w:val="00BE6B6A"/>
    <w:rsid w:val="00BE7B48"/>
    <w:rsid w:val="00BF02FD"/>
    <w:rsid w:val="00BF1043"/>
    <w:rsid w:val="00BF1AAC"/>
    <w:rsid w:val="00BF1CC5"/>
    <w:rsid w:val="00BF3209"/>
    <w:rsid w:val="00BF3C62"/>
    <w:rsid w:val="00BF4C73"/>
    <w:rsid w:val="00BF500B"/>
    <w:rsid w:val="00BF6387"/>
    <w:rsid w:val="00BF6728"/>
    <w:rsid w:val="00C0356C"/>
    <w:rsid w:val="00C03672"/>
    <w:rsid w:val="00C03FD4"/>
    <w:rsid w:val="00C0483B"/>
    <w:rsid w:val="00C04911"/>
    <w:rsid w:val="00C04FD6"/>
    <w:rsid w:val="00C050D1"/>
    <w:rsid w:val="00C0519F"/>
    <w:rsid w:val="00C054B5"/>
    <w:rsid w:val="00C05F91"/>
    <w:rsid w:val="00C06E0C"/>
    <w:rsid w:val="00C07647"/>
    <w:rsid w:val="00C077B1"/>
    <w:rsid w:val="00C07B88"/>
    <w:rsid w:val="00C10080"/>
    <w:rsid w:val="00C1072A"/>
    <w:rsid w:val="00C111CA"/>
    <w:rsid w:val="00C1133E"/>
    <w:rsid w:val="00C12807"/>
    <w:rsid w:val="00C13962"/>
    <w:rsid w:val="00C13C51"/>
    <w:rsid w:val="00C13E89"/>
    <w:rsid w:val="00C14E18"/>
    <w:rsid w:val="00C166CB"/>
    <w:rsid w:val="00C16B6B"/>
    <w:rsid w:val="00C16E13"/>
    <w:rsid w:val="00C1723D"/>
    <w:rsid w:val="00C17264"/>
    <w:rsid w:val="00C1799F"/>
    <w:rsid w:val="00C17B77"/>
    <w:rsid w:val="00C17BBA"/>
    <w:rsid w:val="00C17FD9"/>
    <w:rsid w:val="00C20794"/>
    <w:rsid w:val="00C20A4B"/>
    <w:rsid w:val="00C21D2A"/>
    <w:rsid w:val="00C229B0"/>
    <w:rsid w:val="00C234BA"/>
    <w:rsid w:val="00C23605"/>
    <w:rsid w:val="00C23B24"/>
    <w:rsid w:val="00C2607B"/>
    <w:rsid w:val="00C262AF"/>
    <w:rsid w:val="00C263ED"/>
    <w:rsid w:val="00C26774"/>
    <w:rsid w:val="00C26A2A"/>
    <w:rsid w:val="00C26F73"/>
    <w:rsid w:val="00C270A8"/>
    <w:rsid w:val="00C27E80"/>
    <w:rsid w:val="00C27F21"/>
    <w:rsid w:val="00C30523"/>
    <w:rsid w:val="00C30C91"/>
    <w:rsid w:val="00C31C23"/>
    <w:rsid w:val="00C321A4"/>
    <w:rsid w:val="00C34528"/>
    <w:rsid w:val="00C34B5E"/>
    <w:rsid w:val="00C352F3"/>
    <w:rsid w:val="00C35C13"/>
    <w:rsid w:val="00C36134"/>
    <w:rsid w:val="00C36C5B"/>
    <w:rsid w:val="00C371E7"/>
    <w:rsid w:val="00C3761A"/>
    <w:rsid w:val="00C4100B"/>
    <w:rsid w:val="00C41553"/>
    <w:rsid w:val="00C415E9"/>
    <w:rsid w:val="00C41A72"/>
    <w:rsid w:val="00C42643"/>
    <w:rsid w:val="00C43078"/>
    <w:rsid w:val="00C43E73"/>
    <w:rsid w:val="00C44002"/>
    <w:rsid w:val="00C44684"/>
    <w:rsid w:val="00C44C48"/>
    <w:rsid w:val="00C45798"/>
    <w:rsid w:val="00C457D3"/>
    <w:rsid w:val="00C45ADD"/>
    <w:rsid w:val="00C45C27"/>
    <w:rsid w:val="00C45D00"/>
    <w:rsid w:val="00C4617B"/>
    <w:rsid w:val="00C46370"/>
    <w:rsid w:val="00C46B2F"/>
    <w:rsid w:val="00C474DD"/>
    <w:rsid w:val="00C51075"/>
    <w:rsid w:val="00C5116A"/>
    <w:rsid w:val="00C51E85"/>
    <w:rsid w:val="00C52826"/>
    <w:rsid w:val="00C52E60"/>
    <w:rsid w:val="00C53485"/>
    <w:rsid w:val="00C541B7"/>
    <w:rsid w:val="00C5556A"/>
    <w:rsid w:val="00C55584"/>
    <w:rsid w:val="00C55911"/>
    <w:rsid w:val="00C55919"/>
    <w:rsid w:val="00C55FFD"/>
    <w:rsid w:val="00C56762"/>
    <w:rsid w:val="00C57C80"/>
    <w:rsid w:val="00C603C7"/>
    <w:rsid w:val="00C60735"/>
    <w:rsid w:val="00C60839"/>
    <w:rsid w:val="00C618FD"/>
    <w:rsid w:val="00C62448"/>
    <w:rsid w:val="00C62616"/>
    <w:rsid w:val="00C62819"/>
    <w:rsid w:val="00C62DF3"/>
    <w:rsid w:val="00C62F7B"/>
    <w:rsid w:val="00C634CB"/>
    <w:rsid w:val="00C636FD"/>
    <w:rsid w:val="00C6394A"/>
    <w:rsid w:val="00C63B11"/>
    <w:rsid w:val="00C651B9"/>
    <w:rsid w:val="00C65390"/>
    <w:rsid w:val="00C65755"/>
    <w:rsid w:val="00C6689C"/>
    <w:rsid w:val="00C66B08"/>
    <w:rsid w:val="00C66DA4"/>
    <w:rsid w:val="00C66E50"/>
    <w:rsid w:val="00C67474"/>
    <w:rsid w:val="00C67BD0"/>
    <w:rsid w:val="00C67D60"/>
    <w:rsid w:val="00C702B0"/>
    <w:rsid w:val="00C70B24"/>
    <w:rsid w:val="00C7196D"/>
    <w:rsid w:val="00C71E2F"/>
    <w:rsid w:val="00C7211E"/>
    <w:rsid w:val="00C722CB"/>
    <w:rsid w:val="00C7324F"/>
    <w:rsid w:val="00C73C6C"/>
    <w:rsid w:val="00C74277"/>
    <w:rsid w:val="00C7471C"/>
    <w:rsid w:val="00C757B2"/>
    <w:rsid w:val="00C75CB6"/>
    <w:rsid w:val="00C75F02"/>
    <w:rsid w:val="00C761F9"/>
    <w:rsid w:val="00C76611"/>
    <w:rsid w:val="00C76B1E"/>
    <w:rsid w:val="00C76FFD"/>
    <w:rsid w:val="00C77039"/>
    <w:rsid w:val="00C779EF"/>
    <w:rsid w:val="00C77A45"/>
    <w:rsid w:val="00C77EC7"/>
    <w:rsid w:val="00C77FAE"/>
    <w:rsid w:val="00C804C9"/>
    <w:rsid w:val="00C808F3"/>
    <w:rsid w:val="00C813ED"/>
    <w:rsid w:val="00C81849"/>
    <w:rsid w:val="00C8205E"/>
    <w:rsid w:val="00C82289"/>
    <w:rsid w:val="00C82374"/>
    <w:rsid w:val="00C830F1"/>
    <w:rsid w:val="00C836E1"/>
    <w:rsid w:val="00C844FD"/>
    <w:rsid w:val="00C84E56"/>
    <w:rsid w:val="00C84F62"/>
    <w:rsid w:val="00C852FF"/>
    <w:rsid w:val="00C856B4"/>
    <w:rsid w:val="00C85CD6"/>
    <w:rsid w:val="00C85F84"/>
    <w:rsid w:val="00C86163"/>
    <w:rsid w:val="00C9029F"/>
    <w:rsid w:val="00C90CD9"/>
    <w:rsid w:val="00C91497"/>
    <w:rsid w:val="00C91C19"/>
    <w:rsid w:val="00C91D07"/>
    <w:rsid w:val="00C92333"/>
    <w:rsid w:val="00C9252C"/>
    <w:rsid w:val="00C94ECF"/>
    <w:rsid w:val="00C95583"/>
    <w:rsid w:val="00C95C82"/>
    <w:rsid w:val="00C9685A"/>
    <w:rsid w:val="00C9787E"/>
    <w:rsid w:val="00CA0357"/>
    <w:rsid w:val="00CA24A2"/>
    <w:rsid w:val="00CA2E0B"/>
    <w:rsid w:val="00CA3009"/>
    <w:rsid w:val="00CA35BB"/>
    <w:rsid w:val="00CA36F8"/>
    <w:rsid w:val="00CA394F"/>
    <w:rsid w:val="00CA4465"/>
    <w:rsid w:val="00CA4BDD"/>
    <w:rsid w:val="00CA4DA2"/>
    <w:rsid w:val="00CA52C5"/>
    <w:rsid w:val="00CA6717"/>
    <w:rsid w:val="00CA7942"/>
    <w:rsid w:val="00CA79FF"/>
    <w:rsid w:val="00CB032E"/>
    <w:rsid w:val="00CB0725"/>
    <w:rsid w:val="00CB0CF6"/>
    <w:rsid w:val="00CB0D15"/>
    <w:rsid w:val="00CB12EF"/>
    <w:rsid w:val="00CB15E3"/>
    <w:rsid w:val="00CB1691"/>
    <w:rsid w:val="00CB1EA4"/>
    <w:rsid w:val="00CB21D2"/>
    <w:rsid w:val="00CB2848"/>
    <w:rsid w:val="00CB2962"/>
    <w:rsid w:val="00CB3B1A"/>
    <w:rsid w:val="00CB4EA1"/>
    <w:rsid w:val="00CB5DA6"/>
    <w:rsid w:val="00CB68E8"/>
    <w:rsid w:val="00CB6920"/>
    <w:rsid w:val="00CB6AEF"/>
    <w:rsid w:val="00CB78D0"/>
    <w:rsid w:val="00CC00F7"/>
    <w:rsid w:val="00CC072A"/>
    <w:rsid w:val="00CC0833"/>
    <w:rsid w:val="00CC0B3F"/>
    <w:rsid w:val="00CC208D"/>
    <w:rsid w:val="00CC267F"/>
    <w:rsid w:val="00CC3F3E"/>
    <w:rsid w:val="00CC4CAC"/>
    <w:rsid w:val="00CC4FBE"/>
    <w:rsid w:val="00CC5D34"/>
    <w:rsid w:val="00CC5D9D"/>
    <w:rsid w:val="00CC6081"/>
    <w:rsid w:val="00CC61C2"/>
    <w:rsid w:val="00CC6694"/>
    <w:rsid w:val="00CC71B8"/>
    <w:rsid w:val="00CD0730"/>
    <w:rsid w:val="00CD12D9"/>
    <w:rsid w:val="00CD147A"/>
    <w:rsid w:val="00CD18BC"/>
    <w:rsid w:val="00CD1BD8"/>
    <w:rsid w:val="00CD20F3"/>
    <w:rsid w:val="00CD29EA"/>
    <w:rsid w:val="00CD35BB"/>
    <w:rsid w:val="00CD3BCA"/>
    <w:rsid w:val="00CD3D31"/>
    <w:rsid w:val="00CD3D52"/>
    <w:rsid w:val="00CD4203"/>
    <w:rsid w:val="00CD5A0A"/>
    <w:rsid w:val="00CD5A85"/>
    <w:rsid w:val="00CD60AB"/>
    <w:rsid w:val="00CD6220"/>
    <w:rsid w:val="00CD6E35"/>
    <w:rsid w:val="00CD7C45"/>
    <w:rsid w:val="00CE1795"/>
    <w:rsid w:val="00CE1A41"/>
    <w:rsid w:val="00CE1B91"/>
    <w:rsid w:val="00CE2954"/>
    <w:rsid w:val="00CE335F"/>
    <w:rsid w:val="00CE4192"/>
    <w:rsid w:val="00CE4581"/>
    <w:rsid w:val="00CE503A"/>
    <w:rsid w:val="00CE6385"/>
    <w:rsid w:val="00CE63A1"/>
    <w:rsid w:val="00CE66E5"/>
    <w:rsid w:val="00CE6880"/>
    <w:rsid w:val="00CE6A66"/>
    <w:rsid w:val="00CF01ED"/>
    <w:rsid w:val="00CF062B"/>
    <w:rsid w:val="00CF0714"/>
    <w:rsid w:val="00CF08A4"/>
    <w:rsid w:val="00CF0BFE"/>
    <w:rsid w:val="00CF124C"/>
    <w:rsid w:val="00CF2266"/>
    <w:rsid w:val="00CF317A"/>
    <w:rsid w:val="00CF34AE"/>
    <w:rsid w:val="00CF3825"/>
    <w:rsid w:val="00CF3861"/>
    <w:rsid w:val="00CF4DFE"/>
    <w:rsid w:val="00CF4F21"/>
    <w:rsid w:val="00CF509F"/>
    <w:rsid w:val="00CF68A4"/>
    <w:rsid w:val="00CF68BA"/>
    <w:rsid w:val="00CF69DC"/>
    <w:rsid w:val="00CF7C88"/>
    <w:rsid w:val="00D00D45"/>
    <w:rsid w:val="00D010B9"/>
    <w:rsid w:val="00D01389"/>
    <w:rsid w:val="00D01471"/>
    <w:rsid w:val="00D02304"/>
    <w:rsid w:val="00D02C6F"/>
    <w:rsid w:val="00D035B7"/>
    <w:rsid w:val="00D03F70"/>
    <w:rsid w:val="00D045D5"/>
    <w:rsid w:val="00D04A91"/>
    <w:rsid w:val="00D06D08"/>
    <w:rsid w:val="00D06FA8"/>
    <w:rsid w:val="00D07737"/>
    <w:rsid w:val="00D1022E"/>
    <w:rsid w:val="00D12129"/>
    <w:rsid w:val="00D13122"/>
    <w:rsid w:val="00D13DEB"/>
    <w:rsid w:val="00D1412F"/>
    <w:rsid w:val="00D14690"/>
    <w:rsid w:val="00D14AC6"/>
    <w:rsid w:val="00D15872"/>
    <w:rsid w:val="00D15967"/>
    <w:rsid w:val="00D159CD"/>
    <w:rsid w:val="00D16088"/>
    <w:rsid w:val="00D16A1F"/>
    <w:rsid w:val="00D1731B"/>
    <w:rsid w:val="00D177AE"/>
    <w:rsid w:val="00D1797C"/>
    <w:rsid w:val="00D17B08"/>
    <w:rsid w:val="00D17B2B"/>
    <w:rsid w:val="00D203F2"/>
    <w:rsid w:val="00D209D2"/>
    <w:rsid w:val="00D20ACC"/>
    <w:rsid w:val="00D20C78"/>
    <w:rsid w:val="00D212B9"/>
    <w:rsid w:val="00D214C9"/>
    <w:rsid w:val="00D21882"/>
    <w:rsid w:val="00D21A6F"/>
    <w:rsid w:val="00D21B47"/>
    <w:rsid w:val="00D2259A"/>
    <w:rsid w:val="00D2286B"/>
    <w:rsid w:val="00D23843"/>
    <w:rsid w:val="00D24BD3"/>
    <w:rsid w:val="00D2508C"/>
    <w:rsid w:val="00D25169"/>
    <w:rsid w:val="00D2535E"/>
    <w:rsid w:val="00D25DE6"/>
    <w:rsid w:val="00D262C6"/>
    <w:rsid w:val="00D2739C"/>
    <w:rsid w:val="00D27582"/>
    <w:rsid w:val="00D2792F"/>
    <w:rsid w:val="00D27CD3"/>
    <w:rsid w:val="00D30485"/>
    <w:rsid w:val="00D30EEF"/>
    <w:rsid w:val="00D32BF1"/>
    <w:rsid w:val="00D33BD6"/>
    <w:rsid w:val="00D33F8D"/>
    <w:rsid w:val="00D34A22"/>
    <w:rsid w:val="00D34AAF"/>
    <w:rsid w:val="00D34AF9"/>
    <w:rsid w:val="00D35040"/>
    <w:rsid w:val="00D353A8"/>
    <w:rsid w:val="00D3552E"/>
    <w:rsid w:val="00D35C5F"/>
    <w:rsid w:val="00D35D36"/>
    <w:rsid w:val="00D36168"/>
    <w:rsid w:val="00D37424"/>
    <w:rsid w:val="00D376D3"/>
    <w:rsid w:val="00D4029E"/>
    <w:rsid w:val="00D4048B"/>
    <w:rsid w:val="00D413DD"/>
    <w:rsid w:val="00D42399"/>
    <w:rsid w:val="00D42596"/>
    <w:rsid w:val="00D4354F"/>
    <w:rsid w:val="00D4391F"/>
    <w:rsid w:val="00D43AD4"/>
    <w:rsid w:val="00D43B4F"/>
    <w:rsid w:val="00D43D32"/>
    <w:rsid w:val="00D43DFA"/>
    <w:rsid w:val="00D440DB"/>
    <w:rsid w:val="00D44326"/>
    <w:rsid w:val="00D446A4"/>
    <w:rsid w:val="00D446DD"/>
    <w:rsid w:val="00D45500"/>
    <w:rsid w:val="00D46FEE"/>
    <w:rsid w:val="00D471A2"/>
    <w:rsid w:val="00D476BE"/>
    <w:rsid w:val="00D508A9"/>
    <w:rsid w:val="00D50939"/>
    <w:rsid w:val="00D51133"/>
    <w:rsid w:val="00D511E3"/>
    <w:rsid w:val="00D52532"/>
    <w:rsid w:val="00D5287D"/>
    <w:rsid w:val="00D5313C"/>
    <w:rsid w:val="00D53776"/>
    <w:rsid w:val="00D53CD6"/>
    <w:rsid w:val="00D542C0"/>
    <w:rsid w:val="00D546A4"/>
    <w:rsid w:val="00D54874"/>
    <w:rsid w:val="00D54BD9"/>
    <w:rsid w:val="00D54BE5"/>
    <w:rsid w:val="00D551B8"/>
    <w:rsid w:val="00D5532E"/>
    <w:rsid w:val="00D557D6"/>
    <w:rsid w:val="00D56107"/>
    <w:rsid w:val="00D565F9"/>
    <w:rsid w:val="00D57590"/>
    <w:rsid w:val="00D6076C"/>
    <w:rsid w:val="00D609DC"/>
    <w:rsid w:val="00D612A6"/>
    <w:rsid w:val="00D61A3B"/>
    <w:rsid w:val="00D626D7"/>
    <w:rsid w:val="00D62B70"/>
    <w:rsid w:val="00D62CBD"/>
    <w:rsid w:val="00D6314F"/>
    <w:rsid w:val="00D63465"/>
    <w:rsid w:val="00D6355C"/>
    <w:rsid w:val="00D6361E"/>
    <w:rsid w:val="00D63E2F"/>
    <w:rsid w:val="00D6481B"/>
    <w:rsid w:val="00D648C8"/>
    <w:rsid w:val="00D65238"/>
    <w:rsid w:val="00D654C2"/>
    <w:rsid w:val="00D6677B"/>
    <w:rsid w:val="00D668F4"/>
    <w:rsid w:val="00D703E1"/>
    <w:rsid w:val="00D706A6"/>
    <w:rsid w:val="00D70893"/>
    <w:rsid w:val="00D70A81"/>
    <w:rsid w:val="00D72EB5"/>
    <w:rsid w:val="00D730CF"/>
    <w:rsid w:val="00D7517C"/>
    <w:rsid w:val="00D75C29"/>
    <w:rsid w:val="00D7617D"/>
    <w:rsid w:val="00D77C0B"/>
    <w:rsid w:val="00D807A2"/>
    <w:rsid w:val="00D80A91"/>
    <w:rsid w:val="00D81314"/>
    <w:rsid w:val="00D81D21"/>
    <w:rsid w:val="00D829B9"/>
    <w:rsid w:val="00D82C8C"/>
    <w:rsid w:val="00D83076"/>
    <w:rsid w:val="00D831C8"/>
    <w:rsid w:val="00D83723"/>
    <w:rsid w:val="00D83B1D"/>
    <w:rsid w:val="00D840D5"/>
    <w:rsid w:val="00D85804"/>
    <w:rsid w:val="00D85D7A"/>
    <w:rsid w:val="00D86BE0"/>
    <w:rsid w:val="00D875FE"/>
    <w:rsid w:val="00D879AC"/>
    <w:rsid w:val="00D90042"/>
    <w:rsid w:val="00D90AE5"/>
    <w:rsid w:val="00D914AB"/>
    <w:rsid w:val="00D91C63"/>
    <w:rsid w:val="00D92AD0"/>
    <w:rsid w:val="00D93517"/>
    <w:rsid w:val="00D93A70"/>
    <w:rsid w:val="00D945AD"/>
    <w:rsid w:val="00D94D11"/>
    <w:rsid w:val="00D95717"/>
    <w:rsid w:val="00D95F90"/>
    <w:rsid w:val="00D9620C"/>
    <w:rsid w:val="00D96849"/>
    <w:rsid w:val="00D9697B"/>
    <w:rsid w:val="00D9732F"/>
    <w:rsid w:val="00D97DA2"/>
    <w:rsid w:val="00DA0361"/>
    <w:rsid w:val="00DA0B35"/>
    <w:rsid w:val="00DA0B54"/>
    <w:rsid w:val="00DA0D98"/>
    <w:rsid w:val="00DA0DFA"/>
    <w:rsid w:val="00DA1377"/>
    <w:rsid w:val="00DA1394"/>
    <w:rsid w:val="00DA3280"/>
    <w:rsid w:val="00DA4245"/>
    <w:rsid w:val="00DA568E"/>
    <w:rsid w:val="00DA570E"/>
    <w:rsid w:val="00DA619A"/>
    <w:rsid w:val="00DA6C22"/>
    <w:rsid w:val="00DA7085"/>
    <w:rsid w:val="00DA7587"/>
    <w:rsid w:val="00DA7B7F"/>
    <w:rsid w:val="00DB1593"/>
    <w:rsid w:val="00DB1C8B"/>
    <w:rsid w:val="00DB1CB0"/>
    <w:rsid w:val="00DB2CC1"/>
    <w:rsid w:val="00DB2D96"/>
    <w:rsid w:val="00DB3E06"/>
    <w:rsid w:val="00DB5706"/>
    <w:rsid w:val="00DB6015"/>
    <w:rsid w:val="00DB60B5"/>
    <w:rsid w:val="00DB67D3"/>
    <w:rsid w:val="00DB6A31"/>
    <w:rsid w:val="00DB6B8E"/>
    <w:rsid w:val="00DB7288"/>
    <w:rsid w:val="00DB737B"/>
    <w:rsid w:val="00DC079D"/>
    <w:rsid w:val="00DC0B67"/>
    <w:rsid w:val="00DC1075"/>
    <w:rsid w:val="00DC1431"/>
    <w:rsid w:val="00DC1EDB"/>
    <w:rsid w:val="00DC3277"/>
    <w:rsid w:val="00DC3685"/>
    <w:rsid w:val="00DC43C5"/>
    <w:rsid w:val="00DC4AC7"/>
    <w:rsid w:val="00DC4B2C"/>
    <w:rsid w:val="00DC5063"/>
    <w:rsid w:val="00DC51F4"/>
    <w:rsid w:val="00DC5427"/>
    <w:rsid w:val="00DC6851"/>
    <w:rsid w:val="00DC6910"/>
    <w:rsid w:val="00DC6DB1"/>
    <w:rsid w:val="00DC6FF1"/>
    <w:rsid w:val="00DC7261"/>
    <w:rsid w:val="00DC7922"/>
    <w:rsid w:val="00DD0883"/>
    <w:rsid w:val="00DD11D8"/>
    <w:rsid w:val="00DD1867"/>
    <w:rsid w:val="00DD2CF5"/>
    <w:rsid w:val="00DD35E9"/>
    <w:rsid w:val="00DD3D48"/>
    <w:rsid w:val="00DD41F8"/>
    <w:rsid w:val="00DD575E"/>
    <w:rsid w:val="00DD78F7"/>
    <w:rsid w:val="00DE19E7"/>
    <w:rsid w:val="00DE1F21"/>
    <w:rsid w:val="00DE2022"/>
    <w:rsid w:val="00DE3E16"/>
    <w:rsid w:val="00DE3F8F"/>
    <w:rsid w:val="00DE41C3"/>
    <w:rsid w:val="00DE48D2"/>
    <w:rsid w:val="00DE4A5C"/>
    <w:rsid w:val="00DE5522"/>
    <w:rsid w:val="00DE62AC"/>
    <w:rsid w:val="00DE660D"/>
    <w:rsid w:val="00DE6694"/>
    <w:rsid w:val="00DE6839"/>
    <w:rsid w:val="00DE6ABE"/>
    <w:rsid w:val="00DE6B37"/>
    <w:rsid w:val="00DF00A4"/>
    <w:rsid w:val="00DF0399"/>
    <w:rsid w:val="00DF0865"/>
    <w:rsid w:val="00DF0B7E"/>
    <w:rsid w:val="00DF1382"/>
    <w:rsid w:val="00DF20B6"/>
    <w:rsid w:val="00DF2603"/>
    <w:rsid w:val="00DF2722"/>
    <w:rsid w:val="00DF3351"/>
    <w:rsid w:val="00DF3941"/>
    <w:rsid w:val="00DF4571"/>
    <w:rsid w:val="00DF4E5A"/>
    <w:rsid w:val="00DF5C0E"/>
    <w:rsid w:val="00DF6351"/>
    <w:rsid w:val="00DF695E"/>
    <w:rsid w:val="00DF7A49"/>
    <w:rsid w:val="00E00955"/>
    <w:rsid w:val="00E011D7"/>
    <w:rsid w:val="00E0196E"/>
    <w:rsid w:val="00E01DEC"/>
    <w:rsid w:val="00E01FF2"/>
    <w:rsid w:val="00E026EE"/>
    <w:rsid w:val="00E02CB3"/>
    <w:rsid w:val="00E02E7E"/>
    <w:rsid w:val="00E03720"/>
    <w:rsid w:val="00E03A52"/>
    <w:rsid w:val="00E0419F"/>
    <w:rsid w:val="00E043C0"/>
    <w:rsid w:val="00E04594"/>
    <w:rsid w:val="00E06BF3"/>
    <w:rsid w:val="00E0752B"/>
    <w:rsid w:val="00E07A2D"/>
    <w:rsid w:val="00E07AB0"/>
    <w:rsid w:val="00E10309"/>
    <w:rsid w:val="00E1062C"/>
    <w:rsid w:val="00E111A9"/>
    <w:rsid w:val="00E1154A"/>
    <w:rsid w:val="00E11D84"/>
    <w:rsid w:val="00E12AA3"/>
    <w:rsid w:val="00E130A0"/>
    <w:rsid w:val="00E131C5"/>
    <w:rsid w:val="00E14243"/>
    <w:rsid w:val="00E1619D"/>
    <w:rsid w:val="00E1686B"/>
    <w:rsid w:val="00E17193"/>
    <w:rsid w:val="00E17DBB"/>
    <w:rsid w:val="00E21170"/>
    <w:rsid w:val="00E22149"/>
    <w:rsid w:val="00E22AF0"/>
    <w:rsid w:val="00E23AB2"/>
    <w:rsid w:val="00E23E1C"/>
    <w:rsid w:val="00E24747"/>
    <w:rsid w:val="00E24E33"/>
    <w:rsid w:val="00E24F2A"/>
    <w:rsid w:val="00E25F7B"/>
    <w:rsid w:val="00E272AE"/>
    <w:rsid w:val="00E27A66"/>
    <w:rsid w:val="00E27BBF"/>
    <w:rsid w:val="00E27EE3"/>
    <w:rsid w:val="00E3009B"/>
    <w:rsid w:val="00E300C7"/>
    <w:rsid w:val="00E3041D"/>
    <w:rsid w:val="00E30458"/>
    <w:rsid w:val="00E30F65"/>
    <w:rsid w:val="00E3168E"/>
    <w:rsid w:val="00E32C21"/>
    <w:rsid w:val="00E32CAF"/>
    <w:rsid w:val="00E33A51"/>
    <w:rsid w:val="00E33B39"/>
    <w:rsid w:val="00E33C3A"/>
    <w:rsid w:val="00E33D55"/>
    <w:rsid w:val="00E33E04"/>
    <w:rsid w:val="00E33E1D"/>
    <w:rsid w:val="00E34062"/>
    <w:rsid w:val="00E347DC"/>
    <w:rsid w:val="00E3482A"/>
    <w:rsid w:val="00E35837"/>
    <w:rsid w:val="00E36272"/>
    <w:rsid w:val="00E36A41"/>
    <w:rsid w:val="00E36C81"/>
    <w:rsid w:val="00E372EC"/>
    <w:rsid w:val="00E3759D"/>
    <w:rsid w:val="00E375A0"/>
    <w:rsid w:val="00E377A4"/>
    <w:rsid w:val="00E37E07"/>
    <w:rsid w:val="00E37E8B"/>
    <w:rsid w:val="00E40AA5"/>
    <w:rsid w:val="00E40B18"/>
    <w:rsid w:val="00E40FBB"/>
    <w:rsid w:val="00E41023"/>
    <w:rsid w:val="00E411E6"/>
    <w:rsid w:val="00E414E6"/>
    <w:rsid w:val="00E43F68"/>
    <w:rsid w:val="00E44460"/>
    <w:rsid w:val="00E44C6B"/>
    <w:rsid w:val="00E45845"/>
    <w:rsid w:val="00E464C0"/>
    <w:rsid w:val="00E46A3F"/>
    <w:rsid w:val="00E47B1F"/>
    <w:rsid w:val="00E5061F"/>
    <w:rsid w:val="00E515D5"/>
    <w:rsid w:val="00E51F67"/>
    <w:rsid w:val="00E51FC8"/>
    <w:rsid w:val="00E53A0A"/>
    <w:rsid w:val="00E54113"/>
    <w:rsid w:val="00E54240"/>
    <w:rsid w:val="00E54983"/>
    <w:rsid w:val="00E54A00"/>
    <w:rsid w:val="00E55EBC"/>
    <w:rsid w:val="00E5610E"/>
    <w:rsid w:val="00E56BB2"/>
    <w:rsid w:val="00E5744A"/>
    <w:rsid w:val="00E57613"/>
    <w:rsid w:val="00E576AA"/>
    <w:rsid w:val="00E6022F"/>
    <w:rsid w:val="00E602F0"/>
    <w:rsid w:val="00E605CC"/>
    <w:rsid w:val="00E60C29"/>
    <w:rsid w:val="00E61B23"/>
    <w:rsid w:val="00E61EC5"/>
    <w:rsid w:val="00E62860"/>
    <w:rsid w:val="00E62951"/>
    <w:rsid w:val="00E63057"/>
    <w:rsid w:val="00E63687"/>
    <w:rsid w:val="00E63B46"/>
    <w:rsid w:val="00E63FCC"/>
    <w:rsid w:val="00E64ECF"/>
    <w:rsid w:val="00E65587"/>
    <w:rsid w:val="00E6665F"/>
    <w:rsid w:val="00E66991"/>
    <w:rsid w:val="00E66BD2"/>
    <w:rsid w:val="00E66ED7"/>
    <w:rsid w:val="00E672E6"/>
    <w:rsid w:val="00E67528"/>
    <w:rsid w:val="00E67E6A"/>
    <w:rsid w:val="00E70142"/>
    <w:rsid w:val="00E709A9"/>
    <w:rsid w:val="00E70E09"/>
    <w:rsid w:val="00E71CBB"/>
    <w:rsid w:val="00E7213B"/>
    <w:rsid w:val="00E73DC8"/>
    <w:rsid w:val="00E73FA9"/>
    <w:rsid w:val="00E742B3"/>
    <w:rsid w:val="00E742DE"/>
    <w:rsid w:val="00E74310"/>
    <w:rsid w:val="00E76480"/>
    <w:rsid w:val="00E766AF"/>
    <w:rsid w:val="00E769CB"/>
    <w:rsid w:val="00E77351"/>
    <w:rsid w:val="00E7785B"/>
    <w:rsid w:val="00E8035E"/>
    <w:rsid w:val="00E8192A"/>
    <w:rsid w:val="00E81B24"/>
    <w:rsid w:val="00E81BFE"/>
    <w:rsid w:val="00E821F7"/>
    <w:rsid w:val="00E82577"/>
    <w:rsid w:val="00E82E1D"/>
    <w:rsid w:val="00E82F6A"/>
    <w:rsid w:val="00E831C4"/>
    <w:rsid w:val="00E8450D"/>
    <w:rsid w:val="00E8599C"/>
    <w:rsid w:val="00E85BFF"/>
    <w:rsid w:val="00E86106"/>
    <w:rsid w:val="00E86571"/>
    <w:rsid w:val="00E876D6"/>
    <w:rsid w:val="00E87AB3"/>
    <w:rsid w:val="00E87C23"/>
    <w:rsid w:val="00E87F13"/>
    <w:rsid w:val="00E906F8"/>
    <w:rsid w:val="00E908F6"/>
    <w:rsid w:val="00E90BBA"/>
    <w:rsid w:val="00E9133F"/>
    <w:rsid w:val="00E91AC3"/>
    <w:rsid w:val="00E91E51"/>
    <w:rsid w:val="00E91ECD"/>
    <w:rsid w:val="00E92234"/>
    <w:rsid w:val="00E92302"/>
    <w:rsid w:val="00E92361"/>
    <w:rsid w:val="00E92481"/>
    <w:rsid w:val="00E9292B"/>
    <w:rsid w:val="00E92BF5"/>
    <w:rsid w:val="00E92CCE"/>
    <w:rsid w:val="00E931D2"/>
    <w:rsid w:val="00E93522"/>
    <w:rsid w:val="00E93D27"/>
    <w:rsid w:val="00E9422E"/>
    <w:rsid w:val="00E94ACB"/>
    <w:rsid w:val="00E94E0C"/>
    <w:rsid w:val="00E94F52"/>
    <w:rsid w:val="00E95244"/>
    <w:rsid w:val="00E95C91"/>
    <w:rsid w:val="00E969E0"/>
    <w:rsid w:val="00EA1894"/>
    <w:rsid w:val="00EA18B5"/>
    <w:rsid w:val="00EA1A7E"/>
    <w:rsid w:val="00EA1E48"/>
    <w:rsid w:val="00EA2133"/>
    <w:rsid w:val="00EA278D"/>
    <w:rsid w:val="00EA2AE0"/>
    <w:rsid w:val="00EA36E6"/>
    <w:rsid w:val="00EA3EB3"/>
    <w:rsid w:val="00EA40AE"/>
    <w:rsid w:val="00EA47D9"/>
    <w:rsid w:val="00EA49CA"/>
    <w:rsid w:val="00EA62FF"/>
    <w:rsid w:val="00EA6589"/>
    <w:rsid w:val="00EA7877"/>
    <w:rsid w:val="00EA7D51"/>
    <w:rsid w:val="00EB03BE"/>
    <w:rsid w:val="00EB1090"/>
    <w:rsid w:val="00EB159C"/>
    <w:rsid w:val="00EB182D"/>
    <w:rsid w:val="00EB219C"/>
    <w:rsid w:val="00EB2A2E"/>
    <w:rsid w:val="00EB2C3D"/>
    <w:rsid w:val="00EB354C"/>
    <w:rsid w:val="00EB3818"/>
    <w:rsid w:val="00EB3C37"/>
    <w:rsid w:val="00EB45B9"/>
    <w:rsid w:val="00EB53EC"/>
    <w:rsid w:val="00EB59D2"/>
    <w:rsid w:val="00EB6231"/>
    <w:rsid w:val="00EB72B7"/>
    <w:rsid w:val="00EB7825"/>
    <w:rsid w:val="00EB7D56"/>
    <w:rsid w:val="00EC057C"/>
    <w:rsid w:val="00EC0AD8"/>
    <w:rsid w:val="00EC1A19"/>
    <w:rsid w:val="00EC1D10"/>
    <w:rsid w:val="00EC2B7E"/>
    <w:rsid w:val="00EC3197"/>
    <w:rsid w:val="00EC3779"/>
    <w:rsid w:val="00EC3C0B"/>
    <w:rsid w:val="00EC3EA3"/>
    <w:rsid w:val="00EC434E"/>
    <w:rsid w:val="00EC4A44"/>
    <w:rsid w:val="00EC51ED"/>
    <w:rsid w:val="00EC5393"/>
    <w:rsid w:val="00EC5532"/>
    <w:rsid w:val="00EC5A7E"/>
    <w:rsid w:val="00EC5C8C"/>
    <w:rsid w:val="00EC5E3C"/>
    <w:rsid w:val="00EC5E50"/>
    <w:rsid w:val="00EC71C6"/>
    <w:rsid w:val="00EC7393"/>
    <w:rsid w:val="00EC7DD8"/>
    <w:rsid w:val="00ED106C"/>
    <w:rsid w:val="00ED188D"/>
    <w:rsid w:val="00ED1FAB"/>
    <w:rsid w:val="00ED2166"/>
    <w:rsid w:val="00ED312F"/>
    <w:rsid w:val="00ED32D0"/>
    <w:rsid w:val="00ED3A14"/>
    <w:rsid w:val="00ED3D4B"/>
    <w:rsid w:val="00ED3E22"/>
    <w:rsid w:val="00ED4832"/>
    <w:rsid w:val="00ED4D20"/>
    <w:rsid w:val="00ED55AD"/>
    <w:rsid w:val="00ED572F"/>
    <w:rsid w:val="00ED5967"/>
    <w:rsid w:val="00ED5CFB"/>
    <w:rsid w:val="00ED5DB4"/>
    <w:rsid w:val="00ED64CD"/>
    <w:rsid w:val="00ED70F3"/>
    <w:rsid w:val="00ED72A2"/>
    <w:rsid w:val="00EE0217"/>
    <w:rsid w:val="00EE0407"/>
    <w:rsid w:val="00EE05ED"/>
    <w:rsid w:val="00EE08E7"/>
    <w:rsid w:val="00EE0D2E"/>
    <w:rsid w:val="00EE1039"/>
    <w:rsid w:val="00EE1462"/>
    <w:rsid w:val="00EE159E"/>
    <w:rsid w:val="00EE30C5"/>
    <w:rsid w:val="00EE32E1"/>
    <w:rsid w:val="00EE3309"/>
    <w:rsid w:val="00EE3DD5"/>
    <w:rsid w:val="00EE42DD"/>
    <w:rsid w:val="00EE4C5D"/>
    <w:rsid w:val="00EE50B3"/>
    <w:rsid w:val="00EE5D7B"/>
    <w:rsid w:val="00EE72CC"/>
    <w:rsid w:val="00EE7636"/>
    <w:rsid w:val="00EE77EB"/>
    <w:rsid w:val="00EF0BD4"/>
    <w:rsid w:val="00EF10A4"/>
    <w:rsid w:val="00EF191B"/>
    <w:rsid w:val="00EF317A"/>
    <w:rsid w:val="00EF33A4"/>
    <w:rsid w:val="00EF34A5"/>
    <w:rsid w:val="00EF49A0"/>
    <w:rsid w:val="00EF5529"/>
    <w:rsid w:val="00EF5DCA"/>
    <w:rsid w:val="00EF5E73"/>
    <w:rsid w:val="00EF68A1"/>
    <w:rsid w:val="00EF6C2C"/>
    <w:rsid w:val="00EF765C"/>
    <w:rsid w:val="00EF767B"/>
    <w:rsid w:val="00EF7C82"/>
    <w:rsid w:val="00F0058F"/>
    <w:rsid w:val="00F00659"/>
    <w:rsid w:val="00F01470"/>
    <w:rsid w:val="00F02409"/>
    <w:rsid w:val="00F0275F"/>
    <w:rsid w:val="00F03455"/>
    <w:rsid w:val="00F034CD"/>
    <w:rsid w:val="00F06236"/>
    <w:rsid w:val="00F06691"/>
    <w:rsid w:val="00F07031"/>
    <w:rsid w:val="00F07946"/>
    <w:rsid w:val="00F10A5E"/>
    <w:rsid w:val="00F116A7"/>
    <w:rsid w:val="00F11D1F"/>
    <w:rsid w:val="00F11F7D"/>
    <w:rsid w:val="00F123F9"/>
    <w:rsid w:val="00F1277E"/>
    <w:rsid w:val="00F12810"/>
    <w:rsid w:val="00F12EB0"/>
    <w:rsid w:val="00F1319E"/>
    <w:rsid w:val="00F1361F"/>
    <w:rsid w:val="00F14CC3"/>
    <w:rsid w:val="00F153E5"/>
    <w:rsid w:val="00F163EF"/>
    <w:rsid w:val="00F16721"/>
    <w:rsid w:val="00F170A3"/>
    <w:rsid w:val="00F17A29"/>
    <w:rsid w:val="00F2015D"/>
    <w:rsid w:val="00F2040F"/>
    <w:rsid w:val="00F21490"/>
    <w:rsid w:val="00F21605"/>
    <w:rsid w:val="00F21BFC"/>
    <w:rsid w:val="00F21CAC"/>
    <w:rsid w:val="00F21F11"/>
    <w:rsid w:val="00F2215B"/>
    <w:rsid w:val="00F22DC0"/>
    <w:rsid w:val="00F2325D"/>
    <w:rsid w:val="00F23451"/>
    <w:rsid w:val="00F24009"/>
    <w:rsid w:val="00F24156"/>
    <w:rsid w:val="00F24ADE"/>
    <w:rsid w:val="00F24BBF"/>
    <w:rsid w:val="00F25419"/>
    <w:rsid w:val="00F25981"/>
    <w:rsid w:val="00F25C2B"/>
    <w:rsid w:val="00F26986"/>
    <w:rsid w:val="00F27190"/>
    <w:rsid w:val="00F2774A"/>
    <w:rsid w:val="00F27E4C"/>
    <w:rsid w:val="00F27F26"/>
    <w:rsid w:val="00F27FE2"/>
    <w:rsid w:val="00F305B7"/>
    <w:rsid w:val="00F31686"/>
    <w:rsid w:val="00F3258D"/>
    <w:rsid w:val="00F32662"/>
    <w:rsid w:val="00F33145"/>
    <w:rsid w:val="00F33750"/>
    <w:rsid w:val="00F33752"/>
    <w:rsid w:val="00F339EB"/>
    <w:rsid w:val="00F35789"/>
    <w:rsid w:val="00F35981"/>
    <w:rsid w:val="00F36153"/>
    <w:rsid w:val="00F36A5B"/>
    <w:rsid w:val="00F36CA8"/>
    <w:rsid w:val="00F373DB"/>
    <w:rsid w:val="00F37AEE"/>
    <w:rsid w:val="00F4057E"/>
    <w:rsid w:val="00F407FC"/>
    <w:rsid w:val="00F408EF"/>
    <w:rsid w:val="00F42294"/>
    <w:rsid w:val="00F429CC"/>
    <w:rsid w:val="00F42F01"/>
    <w:rsid w:val="00F42F07"/>
    <w:rsid w:val="00F44E6B"/>
    <w:rsid w:val="00F4595F"/>
    <w:rsid w:val="00F476EF"/>
    <w:rsid w:val="00F47935"/>
    <w:rsid w:val="00F47CC3"/>
    <w:rsid w:val="00F5045F"/>
    <w:rsid w:val="00F50A97"/>
    <w:rsid w:val="00F51575"/>
    <w:rsid w:val="00F52C88"/>
    <w:rsid w:val="00F53241"/>
    <w:rsid w:val="00F53FAA"/>
    <w:rsid w:val="00F54086"/>
    <w:rsid w:val="00F546FA"/>
    <w:rsid w:val="00F54D12"/>
    <w:rsid w:val="00F55AEC"/>
    <w:rsid w:val="00F56206"/>
    <w:rsid w:val="00F5684C"/>
    <w:rsid w:val="00F57CA6"/>
    <w:rsid w:val="00F609F7"/>
    <w:rsid w:val="00F6203C"/>
    <w:rsid w:val="00F6237C"/>
    <w:rsid w:val="00F627C6"/>
    <w:rsid w:val="00F62D36"/>
    <w:rsid w:val="00F63779"/>
    <w:rsid w:val="00F63BB4"/>
    <w:rsid w:val="00F656FF"/>
    <w:rsid w:val="00F65836"/>
    <w:rsid w:val="00F65EC7"/>
    <w:rsid w:val="00F65F8D"/>
    <w:rsid w:val="00F66766"/>
    <w:rsid w:val="00F66EB1"/>
    <w:rsid w:val="00F67DD0"/>
    <w:rsid w:val="00F67F38"/>
    <w:rsid w:val="00F710A3"/>
    <w:rsid w:val="00F714DC"/>
    <w:rsid w:val="00F7326F"/>
    <w:rsid w:val="00F7422C"/>
    <w:rsid w:val="00F74E71"/>
    <w:rsid w:val="00F74E7C"/>
    <w:rsid w:val="00F74FCD"/>
    <w:rsid w:val="00F7543C"/>
    <w:rsid w:val="00F75B4B"/>
    <w:rsid w:val="00F75F96"/>
    <w:rsid w:val="00F76738"/>
    <w:rsid w:val="00F767DA"/>
    <w:rsid w:val="00F7759B"/>
    <w:rsid w:val="00F77BC4"/>
    <w:rsid w:val="00F77FBA"/>
    <w:rsid w:val="00F809FF"/>
    <w:rsid w:val="00F80C1D"/>
    <w:rsid w:val="00F8104A"/>
    <w:rsid w:val="00F8128C"/>
    <w:rsid w:val="00F8185E"/>
    <w:rsid w:val="00F81958"/>
    <w:rsid w:val="00F81D7D"/>
    <w:rsid w:val="00F8219C"/>
    <w:rsid w:val="00F82DF6"/>
    <w:rsid w:val="00F8334A"/>
    <w:rsid w:val="00F83B38"/>
    <w:rsid w:val="00F83F96"/>
    <w:rsid w:val="00F849B7"/>
    <w:rsid w:val="00F84E5F"/>
    <w:rsid w:val="00F850A4"/>
    <w:rsid w:val="00F85342"/>
    <w:rsid w:val="00F859B3"/>
    <w:rsid w:val="00F85B82"/>
    <w:rsid w:val="00F86571"/>
    <w:rsid w:val="00F90E45"/>
    <w:rsid w:val="00F90F91"/>
    <w:rsid w:val="00F9118A"/>
    <w:rsid w:val="00F91257"/>
    <w:rsid w:val="00F915E7"/>
    <w:rsid w:val="00F91EA2"/>
    <w:rsid w:val="00F922C5"/>
    <w:rsid w:val="00F92534"/>
    <w:rsid w:val="00F92B07"/>
    <w:rsid w:val="00F92BB5"/>
    <w:rsid w:val="00F93229"/>
    <w:rsid w:val="00F94F92"/>
    <w:rsid w:val="00F95227"/>
    <w:rsid w:val="00F95DC8"/>
    <w:rsid w:val="00F965FA"/>
    <w:rsid w:val="00F974BE"/>
    <w:rsid w:val="00F97AF1"/>
    <w:rsid w:val="00FA0650"/>
    <w:rsid w:val="00FA0887"/>
    <w:rsid w:val="00FA0CF4"/>
    <w:rsid w:val="00FA38E9"/>
    <w:rsid w:val="00FA3DBE"/>
    <w:rsid w:val="00FA4281"/>
    <w:rsid w:val="00FA42DE"/>
    <w:rsid w:val="00FA4748"/>
    <w:rsid w:val="00FA547F"/>
    <w:rsid w:val="00FA6257"/>
    <w:rsid w:val="00FA6729"/>
    <w:rsid w:val="00FB09EE"/>
    <w:rsid w:val="00FB1152"/>
    <w:rsid w:val="00FB308F"/>
    <w:rsid w:val="00FB353E"/>
    <w:rsid w:val="00FB367A"/>
    <w:rsid w:val="00FB3B9B"/>
    <w:rsid w:val="00FB3F8A"/>
    <w:rsid w:val="00FB40B1"/>
    <w:rsid w:val="00FB568E"/>
    <w:rsid w:val="00FB6B9D"/>
    <w:rsid w:val="00FB723F"/>
    <w:rsid w:val="00FB7DB7"/>
    <w:rsid w:val="00FC043E"/>
    <w:rsid w:val="00FC0B27"/>
    <w:rsid w:val="00FC0BFD"/>
    <w:rsid w:val="00FC1941"/>
    <w:rsid w:val="00FC1B39"/>
    <w:rsid w:val="00FC2644"/>
    <w:rsid w:val="00FC26A8"/>
    <w:rsid w:val="00FC2F1E"/>
    <w:rsid w:val="00FC3628"/>
    <w:rsid w:val="00FC3BE4"/>
    <w:rsid w:val="00FC4D46"/>
    <w:rsid w:val="00FC4EAE"/>
    <w:rsid w:val="00FC4EB2"/>
    <w:rsid w:val="00FC54BC"/>
    <w:rsid w:val="00FC5E7C"/>
    <w:rsid w:val="00FC68B0"/>
    <w:rsid w:val="00FD006B"/>
    <w:rsid w:val="00FD022A"/>
    <w:rsid w:val="00FD0318"/>
    <w:rsid w:val="00FD0E3D"/>
    <w:rsid w:val="00FD0E42"/>
    <w:rsid w:val="00FD0EEA"/>
    <w:rsid w:val="00FD0F5C"/>
    <w:rsid w:val="00FD1208"/>
    <w:rsid w:val="00FD2011"/>
    <w:rsid w:val="00FD396E"/>
    <w:rsid w:val="00FD3A7A"/>
    <w:rsid w:val="00FD41B3"/>
    <w:rsid w:val="00FD4ABD"/>
    <w:rsid w:val="00FD5BE6"/>
    <w:rsid w:val="00FD5EC8"/>
    <w:rsid w:val="00FD5FF8"/>
    <w:rsid w:val="00FD63C9"/>
    <w:rsid w:val="00FD6F64"/>
    <w:rsid w:val="00FD6F8C"/>
    <w:rsid w:val="00FD7738"/>
    <w:rsid w:val="00FE03B8"/>
    <w:rsid w:val="00FE0429"/>
    <w:rsid w:val="00FE0D70"/>
    <w:rsid w:val="00FE0F27"/>
    <w:rsid w:val="00FE1E38"/>
    <w:rsid w:val="00FE2C07"/>
    <w:rsid w:val="00FE2F20"/>
    <w:rsid w:val="00FE30AD"/>
    <w:rsid w:val="00FE3E83"/>
    <w:rsid w:val="00FE549B"/>
    <w:rsid w:val="00FE55AB"/>
    <w:rsid w:val="00FE5982"/>
    <w:rsid w:val="00FE6DDE"/>
    <w:rsid w:val="00FE6DF2"/>
    <w:rsid w:val="00FE6FA0"/>
    <w:rsid w:val="00FE7037"/>
    <w:rsid w:val="00FE727A"/>
    <w:rsid w:val="00FE740C"/>
    <w:rsid w:val="00FE7430"/>
    <w:rsid w:val="00FE7844"/>
    <w:rsid w:val="00FF0966"/>
    <w:rsid w:val="00FF0C4B"/>
    <w:rsid w:val="00FF0F83"/>
    <w:rsid w:val="00FF10E5"/>
    <w:rsid w:val="00FF1724"/>
    <w:rsid w:val="00FF260F"/>
    <w:rsid w:val="00FF29C7"/>
    <w:rsid w:val="00FF31D2"/>
    <w:rsid w:val="00FF327B"/>
    <w:rsid w:val="00FF34D8"/>
    <w:rsid w:val="00FF385D"/>
    <w:rsid w:val="00FF3B8B"/>
    <w:rsid w:val="00FF3BCC"/>
    <w:rsid w:val="00FF3F0B"/>
    <w:rsid w:val="00FF448D"/>
    <w:rsid w:val="00FF4941"/>
    <w:rsid w:val="00FF496D"/>
    <w:rsid w:val="00FF53F2"/>
    <w:rsid w:val="00FF61BC"/>
    <w:rsid w:val="00FF6218"/>
    <w:rsid w:val="00FF6CC5"/>
    <w:rsid w:val="00FF6D16"/>
    <w:rsid w:val="00FF730C"/>
    <w:rsid w:val="00FF746A"/>
    <w:rsid w:val="00FF75C8"/>
    <w:rsid w:val="00FF798E"/>
    <w:rsid w:val="00FF7D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規格名称"/>
    <w:rsid w:val="0097562A"/>
    <w:pPr>
      <w:widowControl w:val="0"/>
      <w:spacing w:before="200" w:after="120" w:line="560" w:lineRule="exact"/>
      <w:ind w:left="284" w:right="284"/>
      <w:jc w:val="center"/>
    </w:pPr>
    <w:rPr>
      <w:rFonts w:ascii="Arial" w:eastAsia="ＭＳ ゴシック" w:hAnsi="Arial" w:cs="Times New Roman"/>
      <w:noProof/>
      <w:sz w:val="38"/>
      <w:szCs w:val="20"/>
    </w:rPr>
  </w:style>
  <w:style w:type="paragraph" w:customStyle="1" w:styleId="a4">
    <w:name w:val="規格名称（英語）"/>
    <w:rsid w:val="0097562A"/>
    <w:pPr>
      <w:widowControl w:val="0"/>
      <w:spacing w:line="380" w:lineRule="exact"/>
      <w:ind w:left="284" w:right="284"/>
      <w:jc w:val="center"/>
    </w:pPr>
    <w:rPr>
      <w:rFonts w:ascii="Arial" w:eastAsia="ＭＳ 明朝" w:hAnsi="Arial" w:cs="Times New Roman"/>
      <w:noProof/>
      <w:sz w:val="26"/>
      <w:szCs w:val="20"/>
    </w:rPr>
  </w:style>
  <w:style w:type="paragraph" w:customStyle="1" w:styleId="a5">
    <w:name w:val="箇条１"/>
    <w:next w:val="a6"/>
    <w:rsid w:val="0097562A"/>
    <w:pPr>
      <w:keepLines/>
      <w:widowControl w:val="0"/>
      <w:tabs>
        <w:tab w:val="left" w:pos="397"/>
        <w:tab w:val="left" w:pos="595"/>
        <w:tab w:val="left" w:pos="794"/>
      </w:tabs>
      <w:spacing w:line="340" w:lineRule="exact"/>
      <w:jc w:val="both"/>
    </w:pPr>
    <w:rPr>
      <w:rFonts w:ascii="Times New Roman" w:eastAsia="ＭＳ ゴシック" w:hAnsi="Times New Roman" w:cs="Times New Roman"/>
      <w:b/>
      <w:noProof/>
      <w:sz w:val="20"/>
      <w:szCs w:val="20"/>
    </w:rPr>
  </w:style>
  <w:style w:type="paragraph" w:customStyle="1" w:styleId="a7">
    <w:name w:val="箇条２"/>
    <w:next w:val="a6"/>
    <w:rsid w:val="0097562A"/>
    <w:pPr>
      <w:keepLines/>
      <w:widowControl w:val="0"/>
      <w:tabs>
        <w:tab w:val="left" w:pos="539"/>
        <w:tab w:val="left" w:pos="737"/>
        <w:tab w:val="left" w:pos="935"/>
      </w:tabs>
      <w:spacing w:line="340" w:lineRule="exact"/>
      <w:jc w:val="both"/>
    </w:pPr>
    <w:rPr>
      <w:rFonts w:ascii="Times New Roman" w:eastAsia="ＭＳ ゴシック" w:hAnsi="Times New Roman" w:cs="Times New Roman"/>
      <w:b/>
      <w:noProof/>
      <w:sz w:val="20"/>
      <w:szCs w:val="20"/>
    </w:rPr>
  </w:style>
  <w:style w:type="character" w:customStyle="1" w:styleId="a8">
    <w:name w:val="強調"/>
    <w:rsid w:val="0097562A"/>
    <w:rPr>
      <w:rFonts w:ascii="Times New Roman" w:eastAsia="ＭＳ ゴシック" w:hAnsi="Times New Roman"/>
      <w:b/>
      <w:spacing w:val="0"/>
      <w:w w:val="100"/>
      <w:kern w:val="2"/>
      <w:position w:val="0"/>
    </w:rPr>
  </w:style>
  <w:style w:type="paragraph" w:customStyle="1" w:styleId="a6">
    <w:name w:val="段落"/>
    <w:rsid w:val="0097562A"/>
    <w:pPr>
      <w:widowControl w:val="0"/>
      <w:spacing w:line="340" w:lineRule="exact"/>
      <w:ind w:firstLine="199"/>
      <w:jc w:val="both"/>
    </w:pPr>
    <w:rPr>
      <w:rFonts w:ascii="Times New Roman" w:eastAsia="ＭＳ 明朝" w:hAnsi="Times New Roman" w:cs="Times New Roman"/>
      <w:noProof/>
      <w:sz w:val="20"/>
      <w:szCs w:val="20"/>
    </w:rPr>
  </w:style>
  <w:style w:type="paragraph" w:customStyle="1" w:styleId="a9">
    <w:name w:val="細別符号１"/>
    <w:rsid w:val="0097562A"/>
    <w:pPr>
      <w:widowControl w:val="0"/>
      <w:tabs>
        <w:tab w:val="left" w:pos="397"/>
        <w:tab w:val="left" w:pos="595"/>
        <w:tab w:val="left" w:pos="794"/>
      </w:tabs>
      <w:spacing w:line="340" w:lineRule="exact"/>
      <w:ind w:left="397" w:hanging="397"/>
      <w:jc w:val="both"/>
    </w:pPr>
    <w:rPr>
      <w:rFonts w:ascii="Times New Roman" w:eastAsia="ＭＳ 明朝" w:hAnsi="Times New Roman" w:cs="Times New Roman"/>
      <w:sz w:val="20"/>
      <w:szCs w:val="20"/>
    </w:rPr>
  </w:style>
  <w:style w:type="paragraph" w:customStyle="1" w:styleId="aa">
    <w:name w:val="序文"/>
    <w:next w:val="a6"/>
    <w:rsid w:val="0097562A"/>
    <w:pPr>
      <w:widowControl w:val="0"/>
      <w:spacing w:line="340" w:lineRule="exact"/>
      <w:jc w:val="both"/>
      <w:outlineLvl w:val="0"/>
    </w:pPr>
    <w:rPr>
      <w:rFonts w:ascii="Times New Roman" w:eastAsia="ＭＳ ゴシック" w:hAnsi="Times New Roman" w:cs="Times New Roman"/>
      <w:b/>
      <w:noProof/>
      <w:sz w:val="20"/>
      <w:szCs w:val="20"/>
    </w:rPr>
  </w:style>
  <w:style w:type="paragraph" w:customStyle="1" w:styleId="ab">
    <w:name w:val="注記１"/>
    <w:next w:val="a"/>
    <w:rsid w:val="0097562A"/>
    <w:pPr>
      <w:widowControl w:val="0"/>
      <w:spacing w:line="340" w:lineRule="exact"/>
      <w:ind w:left="992" w:hanging="595"/>
      <w:jc w:val="both"/>
    </w:pPr>
    <w:rPr>
      <w:rFonts w:ascii="Times New Roman" w:eastAsia="ＭＳ 明朝" w:hAnsi="Times New Roman" w:cs="Times New Roman"/>
      <w:sz w:val="20"/>
      <w:szCs w:val="20"/>
    </w:rPr>
  </w:style>
  <w:style w:type="paragraph" w:customStyle="1" w:styleId="JIS">
    <w:name w:val="JIS規格－国際規格"/>
    <w:next w:val="a"/>
    <w:rsid w:val="0097562A"/>
    <w:pPr>
      <w:widowControl w:val="0"/>
      <w:tabs>
        <w:tab w:val="left" w:pos="1219"/>
      </w:tabs>
      <w:spacing w:line="340" w:lineRule="exact"/>
      <w:ind w:left="1219" w:hanging="624"/>
      <w:jc w:val="both"/>
    </w:pPr>
    <w:rPr>
      <w:rFonts w:ascii="Times New Roman" w:eastAsia="ＭＳ 明朝" w:hAnsi="Times New Roman" w:cs="Times New Roman"/>
      <w:sz w:val="20"/>
      <w:szCs w:val="20"/>
    </w:rPr>
  </w:style>
  <w:style w:type="paragraph" w:customStyle="1" w:styleId="ac">
    <w:name w:val="引用規格"/>
    <w:rsid w:val="0097562A"/>
    <w:pPr>
      <w:widowControl w:val="0"/>
      <w:spacing w:line="340" w:lineRule="exact"/>
      <w:ind w:left="794" w:hanging="397"/>
      <w:jc w:val="both"/>
    </w:pPr>
    <w:rPr>
      <w:rFonts w:ascii="Times New Roman" w:eastAsia="ＭＳ 明朝" w:hAnsi="Times New Roman" w:cs="Times New Roman"/>
      <w:noProof/>
      <w:sz w:val="20"/>
      <w:szCs w:val="20"/>
    </w:rPr>
  </w:style>
  <w:style w:type="character" w:customStyle="1" w:styleId="ad">
    <w:name w:val="引用規格番号"/>
    <w:rsid w:val="0097562A"/>
    <w:rPr>
      <w:rFonts w:ascii="Times New Roman" w:hAnsi="Times New Roman"/>
      <w:b/>
    </w:rPr>
  </w:style>
  <w:style w:type="paragraph" w:customStyle="1" w:styleId="ae">
    <w:name w:val="字下げなし段落"/>
    <w:basedOn w:val="a6"/>
    <w:rsid w:val="0097562A"/>
    <w:pPr>
      <w:tabs>
        <w:tab w:val="left" w:pos="199"/>
        <w:tab w:val="left" w:pos="397"/>
        <w:tab w:val="left" w:pos="595"/>
        <w:tab w:val="left" w:pos="794"/>
        <w:tab w:val="left" w:pos="992"/>
        <w:tab w:val="left" w:pos="1191"/>
      </w:tabs>
      <w:ind w:firstLine="0"/>
    </w:pPr>
    <w:rPr>
      <w:noProof w:val="0"/>
    </w:rPr>
  </w:style>
  <w:style w:type="paragraph" w:styleId="af">
    <w:name w:val="header"/>
    <w:basedOn w:val="a"/>
    <w:link w:val="af0"/>
    <w:uiPriority w:val="99"/>
    <w:unhideWhenUsed/>
    <w:rsid w:val="005D47E9"/>
    <w:pPr>
      <w:tabs>
        <w:tab w:val="center" w:pos="4252"/>
        <w:tab w:val="right" w:pos="8504"/>
      </w:tabs>
      <w:snapToGrid w:val="0"/>
    </w:pPr>
  </w:style>
  <w:style w:type="character" w:customStyle="1" w:styleId="af0">
    <w:name w:val="ヘッダー (文字)"/>
    <w:basedOn w:val="a0"/>
    <w:link w:val="af"/>
    <w:uiPriority w:val="99"/>
    <w:rsid w:val="005D47E9"/>
  </w:style>
  <w:style w:type="paragraph" w:styleId="af1">
    <w:name w:val="footer"/>
    <w:basedOn w:val="a"/>
    <w:link w:val="af2"/>
    <w:uiPriority w:val="99"/>
    <w:unhideWhenUsed/>
    <w:rsid w:val="005D47E9"/>
    <w:pPr>
      <w:tabs>
        <w:tab w:val="center" w:pos="4252"/>
        <w:tab w:val="right" w:pos="8504"/>
      </w:tabs>
      <w:snapToGrid w:val="0"/>
    </w:pPr>
  </w:style>
  <w:style w:type="character" w:customStyle="1" w:styleId="af2">
    <w:name w:val="フッター (文字)"/>
    <w:basedOn w:val="a0"/>
    <w:link w:val="af1"/>
    <w:uiPriority w:val="99"/>
    <w:rsid w:val="005D47E9"/>
  </w:style>
  <w:style w:type="paragraph" w:styleId="af3">
    <w:name w:val="Balloon Text"/>
    <w:basedOn w:val="a"/>
    <w:link w:val="af4"/>
    <w:uiPriority w:val="99"/>
    <w:semiHidden/>
    <w:unhideWhenUsed/>
    <w:rsid w:val="000D618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D6182"/>
    <w:rPr>
      <w:rFonts w:asciiTheme="majorHAnsi" w:eastAsiaTheme="majorEastAsia" w:hAnsiTheme="majorHAnsi" w:cstheme="majorBidi"/>
      <w:sz w:val="18"/>
      <w:szCs w:val="18"/>
    </w:rPr>
  </w:style>
  <w:style w:type="paragraph" w:styleId="af5">
    <w:name w:val="List Paragraph"/>
    <w:basedOn w:val="a"/>
    <w:uiPriority w:val="34"/>
    <w:qFormat/>
    <w:rsid w:val="000A10A9"/>
    <w:pPr>
      <w:ind w:leftChars="400" w:left="840"/>
    </w:pPr>
  </w:style>
  <w:style w:type="table" w:styleId="af6">
    <w:name w:val="Table Grid"/>
    <w:basedOn w:val="a1"/>
    <w:uiPriority w:val="59"/>
    <w:rsid w:val="007B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B91329"/>
    <w:rPr>
      <w:sz w:val="18"/>
      <w:szCs w:val="18"/>
    </w:rPr>
  </w:style>
  <w:style w:type="paragraph" w:styleId="af8">
    <w:name w:val="annotation text"/>
    <w:basedOn w:val="a"/>
    <w:link w:val="af9"/>
    <w:uiPriority w:val="99"/>
    <w:semiHidden/>
    <w:unhideWhenUsed/>
    <w:rsid w:val="00B91329"/>
    <w:pPr>
      <w:jc w:val="left"/>
    </w:pPr>
  </w:style>
  <w:style w:type="character" w:customStyle="1" w:styleId="af9">
    <w:name w:val="コメント文字列 (文字)"/>
    <w:basedOn w:val="a0"/>
    <w:link w:val="af8"/>
    <w:uiPriority w:val="99"/>
    <w:semiHidden/>
    <w:rsid w:val="00B91329"/>
  </w:style>
  <w:style w:type="paragraph" w:styleId="afa">
    <w:name w:val="annotation subject"/>
    <w:basedOn w:val="af8"/>
    <w:next w:val="af8"/>
    <w:link w:val="afb"/>
    <w:uiPriority w:val="99"/>
    <w:semiHidden/>
    <w:unhideWhenUsed/>
    <w:rsid w:val="00B91329"/>
    <w:rPr>
      <w:b/>
      <w:bCs/>
    </w:rPr>
  </w:style>
  <w:style w:type="character" w:customStyle="1" w:styleId="afb">
    <w:name w:val="コメント内容 (文字)"/>
    <w:basedOn w:val="af9"/>
    <w:link w:val="afa"/>
    <w:uiPriority w:val="99"/>
    <w:semiHidden/>
    <w:rsid w:val="00B91329"/>
    <w:rPr>
      <w:b/>
      <w:bCs/>
    </w:rPr>
  </w:style>
  <w:style w:type="paragraph" w:styleId="afc">
    <w:name w:val="Revision"/>
    <w:hidden/>
    <w:uiPriority w:val="99"/>
    <w:semiHidden/>
    <w:rsid w:val="0072278A"/>
    <w:rPr>
      <w:rFonts w:ascii="Century" w:eastAsia="ＭＳ 明朝" w:hAnsi="Century" w:cs="Times New Roman"/>
    </w:rPr>
  </w:style>
  <w:style w:type="character" w:styleId="afd">
    <w:name w:val="Placeholder Text"/>
    <w:uiPriority w:val="99"/>
    <w:semiHidden/>
    <w:rsid w:val="0072278A"/>
    <w:rPr>
      <w:color w:val="808080"/>
    </w:rPr>
  </w:style>
  <w:style w:type="paragraph" w:styleId="afe">
    <w:name w:val="Document Map"/>
    <w:basedOn w:val="a"/>
    <w:link w:val="aff"/>
    <w:uiPriority w:val="99"/>
    <w:semiHidden/>
    <w:unhideWhenUsed/>
    <w:rsid w:val="0072278A"/>
    <w:rPr>
      <w:rFonts w:ascii="MS UI Gothic" w:eastAsia="MS UI Gothic" w:hAnsi="Century" w:cs="Times New Roman"/>
      <w:sz w:val="18"/>
      <w:szCs w:val="18"/>
    </w:rPr>
  </w:style>
  <w:style w:type="character" w:customStyle="1" w:styleId="aff">
    <w:name w:val="見出しマップ (文字)"/>
    <w:basedOn w:val="a0"/>
    <w:link w:val="afe"/>
    <w:uiPriority w:val="99"/>
    <w:semiHidden/>
    <w:rsid w:val="0072278A"/>
    <w:rPr>
      <w:rFonts w:ascii="MS UI Gothic" w:eastAsia="MS UI Gothic" w:hAnsi="Century" w:cs="Times New Roman"/>
      <w:sz w:val="18"/>
      <w:szCs w:val="18"/>
    </w:rPr>
  </w:style>
  <w:style w:type="character" w:styleId="aff0">
    <w:name w:val="Hyperlink"/>
    <w:basedOn w:val="a0"/>
    <w:uiPriority w:val="99"/>
    <w:semiHidden/>
    <w:unhideWhenUsed/>
    <w:rsid w:val="00623F70"/>
    <w:rPr>
      <w:color w:val="0000FF" w:themeColor="hyperlink"/>
      <w:u w:val="single"/>
    </w:rPr>
  </w:style>
  <w:style w:type="paragraph" w:styleId="1">
    <w:name w:val="toc 1"/>
    <w:basedOn w:val="a"/>
    <w:next w:val="a"/>
    <w:autoRedefine/>
    <w:uiPriority w:val="39"/>
    <w:unhideWhenUsed/>
    <w:rsid w:val="00F36153"/>
    <w:pPr>
      <w:tabs>
        <w:tab w:val="right" w:leader="dot" w:pos="10456"/>
      </w:tabs>
    </w:pPr>
    <w:rPr>
      <w:rFonts w:asciiTheme="minorEastAsia" w:hAnsiTheme="minorEastAsia"/>
      <w:sz w:val="20"/>
      <w:szCs w:val="20"/>
    </w:rPr>
  </w:style>
  <w:style w:type="paragraph" w:styleId="2">
    <w:name w:val="toc 2"/>
    <w:basedOn w:val="a"/>
    <w:next w:val="a"/>
    <w:autoRedefine/>
    <w:uiPriority w:val="39"/>
    <w:unhideWhenUsed/>
    <w:rsid w:val="00623F70"/>
    <w:pPr>
      <w:ind w:leftChars="100" w:left="210"/>
    </w:pPr>
  </w:style>
  <w:style w:type="character" w:customStyle="1" w:styleId="st">
    <w:name w:val="st"/>
    <w:basedOn w:val="a0"/>
    <w:rsid w:val="00DB7288"/>
  </w:style>
  <w:style w:type="character" w:styleId="aff1">
    <w:name w:val="Emphasis"/>
    <w:basedOn w:val="a0"/>
    <w:uiPriority w:val="20"/>
    <w:qFormat/>
    <w:rsid w:val="00DB7288"/>
    <w:rPr>
      <w:i/>
      <w:iCs/>
    </w:rPr>
  </w:style>
  <w:style w:type="character" w:customStyle="1" w:styleId="st1">
    <w:name w:val="st1"/>
    <w:basedOn w:val="a0"/>
    <w:rsid w:val="00545137"/>
  </w:style>
  <w:style w:type="character" w:styleId="aff2">
    <w:name w:val="Strong"/>
    <w:basedOn w:val="a0"/>
    <w:uiPriority w:val="22"/>
    <w:qFormat/>
    <w:rsid w:val="00545137"/>
    <w:rPr>
      <w:b/>
      <w:bCs/>
    </w:rPr>
  </w:style>
  <w:style w:type="paragraph" w:customStyle="1" w:styleId="Textbody">
    <w:name w:val="Text body"/>
    <w:basedOn w:val="a"/>
    <w:rsid w:val="00545137"/>
    <w:pPr>
      <w:tabs>
        <w:tab w:val="left" w:pos="840"/>
      </w:tabs>
      <w:suppressAutoHyphens/>
      <w:spacing w:after="120" w:line="276" w:lineRule="auto"/>
    </w:pPr>
    <w:rPr>
      <w:rFonts w:ascii="Century" w:eastAsia="ヒラギノ明朝 ProN W3" w:hAnsi="Century"/>
      <w:color w:val="00000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規格名称"/>
    <w:rsid w:val="0097562A"/>
    <w:pPr>
      <w:widowControl w:val="0"/>
      <w:spacing w:before="200" w:after="120" w:line="560" w:lineRule="exact"/>
      <w:ind w:left="284" w:right="284"/>
      <w:jc w:val="center"/>
    </w:pPr>
    <w:rPr>
      <w:rFonts w:ascii="Arial" w:eastAsia="ＭＳ ゴシック" w:hAnsi="Arial" w:cs="Times New Roman"/>
      <w:noProof/>
      <w:sz w:val="38"/>
      <w:szCs w:val="20"/>
    </w:rPr>
  </w:style>
  <w:style w:type="paragraph" w:customStyle="1" w:styleId="a4">
    <w:name w:val="規格名称（英語）"/>
    <w:rsid w:val="0097562A"/>
    <w:pPr>
      <w:widowControl w:val="0"/>
      <w:spacing w:line="380" w:lineRule="exact"/>
      <w:ind w:left="284" w:right="284"/>
      <w:jc w:val="center"/>
    </w:pPr>
    <w:rPr>
      <w:rFonts w:ascii="Arial" w:eastAsia="ＭＳ 明朝" w:hAnsi="Arial" w:cs="Times New Roman"/>
      <w:noProof/>
      <w:sz w:val="26"/>
      <w:szCs w:val="20"/>
    </w:rPr>
  </w:style>
  <w:style w:type="paragraph" w:customStyle="1" w:styleId="a5">
    <w:name w:val="箇条１"/>
    <w:next w:val="a6"/>
    <w:rsid w:val="0097562A"/>
    <w:pPr>
      <w:keepLines/>
      <w:widowControl w:val="0"/>
      <w:tabs>
        <w:tab w:val="left" w:pos="397"/>
        <w:tab w:val="left" w:pos="595"/>
        <w:tab w:val="left" w:pos="794"/>
      </w:tabs>
      <w:spacing w:line="340" w:lineRule="exact"/>
      <w:jc w:val="both"/>
    </w:pPr>
    <w:rPr>
      <w:rFonts w:ascii="Times New Roman" w:eastAsia="ＭＳ ゴシック" w:hAnsi="Times New Roman" w:cs="Times New Roman"/>
      <w:b/>
      <w:noProof/>
      <w:sz w:val="20"/>
      <w:szCs w:val="20"/>
    </w:rPr>
  </w:style>
  <w:style w:type="paragraph" w:customStyle="1" w:styleId="a7">
    <w:name w:val="箇条２"/>
    <w:next w:val="a6"/>
    <w:rsid w:val="0097562A"/>
    <w:pPr>
      <w:keepLines/>
      <w:widowControl w:val="0"/>
      <w:tabs>
        <w:tab w:val="left" w:pos="539"/>
        <w:tab w:val="left" w:pos="737"/>
        <w:tab w:val="left" w:pos="935"/>
      </w:tabs>
      <w:spacing w:line="340" w:lineRule="exact"/>
      <w:jc w:val="both"/>
    </w:pPr>
    <w:rPr>
      <w:rFonts w:ascii="Times New Roman" w:eastAsia="ＭＳ ゴシック" w:hAnsi="Times New Roman" w:cs="Times New Roman"/>
      <w:b/>
      <w:noProof/>
      <w:sz w:val="20"/>
      <w:szCs w:val="20"/>
    </w:rPr>
  </w:style>
  <w:style w:type="character" w:customStyle="1" w:styleId="a8">
    <w:name w:val="強調"/>
    <w:rsid w:val="0097562A"/>
    <w:rPr>
      <w:rFonts w:ascii="Times New Roman" w:eastAsia="ＭＳ ゴシック" w:hAnsi="Times New Roman"/>
      <w:b/>
      <w:spacing w:val="0"/>
      <w:w w:val="100"/>
      <w:kern w:val="2"/>
      <w:position w:val="0"/>
    </w:rPr>
  </w:style>
  <w:style w:type="paragraph" w:customStyle="1" w:styleId="a6">
    <w:name w:val="段落"/>
    <w:rsid w:val="0097562A"/>
    <w:pPr>
      <w:widowControl w:val="0"/>
      <w:spacing w:line="340" w:lineRule="exact"/>
      <w:ind w:firstLine="199"/>
      <w:jc w:val="both"/>
    </w:pPr>
    <w:rPr>
      <w:rFonts w:ascii="Times New Roman" w:eastAsia="ＭＳ 明朝" w:hAnsi="Times New Roman" w:cs="Times New Roman"/>
      <w:noProof/>
      <w:sz w:val="20"/>
      <w:szCs w:val="20"/>
    </w:rPr>
  </w:style>
  <w:style w:type="paragraph" w:customStyle="1" w:styleId="a9">
    <w:name w:val="細別符号１"/>
    <w:rsid w:val="0097562A"/>
    <w:pPr>
      <w:widowControl w:val="0"/>
      <w:tabs>
        <w:tab w:val="left" w:pos="397"/>
        <w:tab w:val="left" w:pos="595"/>
        <w:tab w:val="left" w:pos="794"/>
      </w:tabs>
      <w:spacing w:line="340" w:lineRule="exact"/>
      <w:ind w:left="397" w:hanging="397"/>
      <w:jc w:val="both"/>
    </w:pPr>
    <w:rPr>
      <w:rFonts w:ascii="Times New Roman" w:eastAsia="ＭＳ 明朝" w:hAnsi="Times New Roman" w:cs="Times New Roman"/>
      <w:sz w:val="20"/>
      <w:szCs w:val="20"/>
    </w:rPr>
  </w:style>
  <w:style w:type="paragraph" w:customStyle="1" w:styleId="aa">
    <w:name w:val="序文"/>
    <w:next w:val="a6"/>
    <w:rsid w:val="0097562A"/>
    <w:pPr>
      <w:widowControl w:val="0"/>
      <w:spacing w:line="340" w:lineRule="exact"/>
      <w:jc w:val="both"/>
      <w:outlineLvl w:val="0"/>
    </w:pPr>
    <w:rPr>
      <w:rFonts w:ascii="Times New Roman" w:eastAsia="ＭＳ ゴシック" w:hAnsi="Times New Roman" w:cs="Times New Roman"/>
      <w:b/>
      <w:noProof/>
      <w:sz w:val="20"/>
      <w:szCs w:val="20"/>
    </w:rPr>
  </w:style>
  <w:style w:type="paragraph" w:customStyle="1" w:styleId="ab">
    <w:name w:val="注記１"/>
    <w:next w:val="a"/>
    <w:rsid w:val="0097562A"/>
    <w:pPr>
      <w:widowControl w:val="0"/>
      <w:spacing w:line="340" w:lineRule="exact"/>
      <w:ind w:left="992" w:hanging="595"/>
      <w:jc w:val="both"/>
    </w:pPr>
    <w:rPr>
      <w:rFonts w:ascii="Times New Roman" w:eastAsia="ＭＳ 明朝" w:hAnsi="Times New Roman" w:cs="Times New Roman"/>
      <w:sz w:val="20"/>
      <w:szCs w:val="20"/>
    </w:rPr>
  </w:style>
  <w:style w:type="paragraph" w:customStyle="1" w:styleId="JIS">
    <w:name w:val="JIS規格－国際規格"/>
    <w:next w:val="a"/>
    <w:rsid w:val="0097562A"/>
    <w:pPr>
      <w:widowControl w:val="0"/>
      <w:tabs>
        <w:tab w:val="left" w:pos="1219"/>
      </w:tabs>
      <w:spacing w:line="340" w:lineRule="exact"/>
      <w:ind w:left="1219" w:hanging="624"/>
      <w:jc w:val="both"/>
    </w:pPr>
    <w:rPr>
      <w:rFonts w:ascii="Times New Roman" w:eastAsia="ＭＳ 明朝" w:hAnsi="Times New Roman" w:cs="Times New Roman"/>
      <w:sz w:val="20"/>
      <w:szCs w:val="20"/>
    </w:rPr>
  </w:style>
  <w:style w:type="paragraph" w:customStyle="1" w:styleId="ac">
    <w:name w:val="引用規格"/>
    <w:rsid w:val="0097562A"/>
    <w:pPr>
      <w:widowControl w:val="0"/>
      <w:spacing w:line="340" w:lineRule="exact"/>
      <w:ind w:left="794" w:hanging="397"/>
      <w:jc w:val="both"/>
    </w:pPr>
    <w:rPr>
      <w:rFonts w:ascii="Times New Roman" w:eastAsia="ＭＳ 明朝" w:hAnsi="Times New Roman" w:cs="Times New Roman"/>
      <w:noProof/>
      <w:sz w:val="20"/>
      <w:szCs w:val="20"/>
    </w:rPr>
  </w:style>
  <w:style w:type="character" w:customStyle="1" w:styleId="ad">
    <w:name w:val="引用規格番号"/>
    <w:rsid w:val="0097562A"/>
    <w:rPr>
      <w:rFonts w:ascii="Times New Roman" w:hAnsi="Times New Roman"/>
      <w:b/>
    </w:rPr>
  </w:style>
  <w:style w:type="paragraph" w:customStyle="1" w:styleId="ae">
    <w:name w:val="字下げなし段落"/>
    <w:basedOn w:val="a6"/>
    <w:rsid w:val="0097562A"/>
    <w:pPr>
      <w:tabs>
        <w:tab w:val="left" w:pos="199"/>
        <w:tab w:val="left" w:pos="397"/>
        <w:tab w:val="left" w:pos="595"/>
        <w:tab w:val="left" w:pos="794"/>
        <w:tab w:val="left" w:pos="992"/>
        <w:tab w:val="left" w:pos="1191"/>
      </w:tabs>
      <w:ind w:firstLine="0"/>
    </w:pPr>
    <w:rPr>
      <w:noProof w:val="0"/>
    </w:rPr>
  </w:style>
  <w:style w:type="paragraph" w:styleId="af">
    <w:name w:val="header"/>
    <w:basedOn w:val="a"/>
    <w:link w:val="af0"/>
    <w:uiPriority w:val="99"/>
    <w:unhideWhenUsed/>
    <w:rsid w:val="005D47E9"/>
    <w:pPr>
      <w:tabs>
        <w:tab w:val="center" w:pos="4252"/>
        <w:tab w:val="right" w:pos="8504"/>
      </w:tabs>
      <w:snapToGrid w:val="0"/>
    </w:pPr>
  </w:style>
  <w:style w:type="character" w:customStyle="1" w:styleId="af0">
    <w:name w:val="ヘッダー (文字)"/>
    <w:basedOn w:val="a0"/>
    <w:link w:val="af"/>
    <w:uiPriority w:val="99"/>
    <w:rsid w:val="005D47E9"/>
  </w:style>
  <w:style w:type="paragraph" w:styleId="af1">
    <w:name w:val="footer"/>
    <w:basedOn w:val="a"/>
    <w:link w:val="af2"/>
    <w:uiPriority w:val="99"/>
    <w:unhideWhenUsed/>
    <w:rsid w:val="005D47E9"/>
    <w:pPr>
      <w:tabs>
        <w:tab w:val="center" w:pos="4252"/>
        <w:tab w:val="right" w:pos="8504"/>
      </w:tabs>
      <w:snapToGrid w:val="0"/>
    </w:pPr>
  </w:style>
  <w:style w:type="character" w:customStyle="1" w:styleId="af2">
    <w:name w:val="フッター (文字)"/>
    <w:basedOn w:val="a0"/>
    <w:link w:val="af1"/>
    <w:uiPriority w:val="99"/>
    <w:rsid w:val="005D47E9"/>
  </w:style>
  <w:style w:type="paragraph" w:styleId="af3">
    <w:name w:val="Balloon Text"/>
    <w:basedOn w:val="a"/>
    <w:link w:val="af4"/>
    <w:uiPriority w:val="99"/>
    <w:semiHidden/>
    <w:unhideWhenUsed/>
    <w:rsid w:val="000D618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D6182"/>
    <w:rPr>
      <w:rFonts w:asciiTheme="majorHAnsi" w:eastAsiaTheme="majorEastAsia" w:hAnsiTheme="majorHAnsi" w:cstheme="majorBidi"/>
      <w:sz w:val="18"/>
      <w:szCs w:val="18"/>
    </w:rPr>
  </w:style>
  <w:style w:type="paragraph" w:styleId="af5">
    <w:name w:val="List Paragraph"/>
    <w:basedOn w:val="a"/>
    <w:uiPriority w:val="34"/>
    <w:qFormat/>
    <w:rsid w:val="000A10A9"/>
    <w:pPr>
      <w:ind w:leftChars="400" w:left="840"/>
    </w:pPr>
  </w:style>
  <w:style w:type="table" w:styleId="af6">
    <w:name w:val="Table Grid"/>
    <w:basedOn w:val="a1"/>
    <w:uiPriority w:val="59"/>
    <w:rsid w:val="007B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B91329"/>
    <w:rPr>
      <w:sz w:val="18"/>
      <w:szCs w:val="18"/>
    </w:rPr>
  </w:style>
  <w:style w:type="paragraph" w:styleId="af8">
    <w:name w:val="annotation text"/>
    <w:basedOn w:val="a"/>
    <w:link w:val="af9"/>
    <w:uiPriority w:val="99"/>
    <w:semiHidden/>
    <w:unhideWhenUsed/>
    <w:rsid w:val="00B91329"/>
    <w:pPr>
      <w:jc w:val="left"/>
    </w:pPr>
  </w:style>
  <w:style w:type="character" w:customStyle="1" w:styleId="af9">
    <w:name w:val="コメント文字列 (文字)"/>
    <w:basedOn w:val="a0"/>
    <w:link w:val="af8"/>
    <w:uiPriority w:val="99"/>
    <w:semiHidden/>
    <w:rsid w:val="00B91329"/>
  </w:style>
  <w:style w:type="paragraph" w:styleId="afa">
    <w:name w:val="annotation subject"/>
    <w:basedOn w:val="af8"/>
    <w:next w:val="af8"/>
    <w:link w:val="afb"/>
    <w:uiPriority w:val="99"/>
    <w:semiHidden/>
    <w:unhideWhenUsed/>
    <w:rsid w:val="00B91329"/>
    <w:rPr>
      <w:b/>
      <w:bCs/>
    </w:rPr>
  </w:style>
  <w:style w:type="character" w:customStyle="1" w:styleId="afb">
    <w:name w:val="コメント内容 (文字)"/>
    <w:basedOn w:val="af9"/>
    <w:link w:val="afa"/>
    <w:uiPriority w:val="99"/>
    <w:semiHidden/>
    <w:rsid w:val="00B91329"/>
    <w:rPr>
      <w:b/>
      <w:bCs/>
    </w:rPr>
  </w:style>
  <w:style w:type="paragraph" w:styleId="afc">
    <w:name w:val="Revision"/>
    <w:hidden/>
    <w:uiPriority w:val="99"/>
    <w:semiHidden/>
    <w:rsid w:val="0072278A"/>
    <w:rPr>
      <w:rFonts w:ascii="Century" w:eastAsia="ＭＳ 明朝" w:hAnsi="Century" w:cs="Times New Roman"/>
    </w:rPr>
  </w:style>
  <w:style w:type="character" w:styleId="afd">
    <w:name w:val="Placeholder Text"/>
    <w:uiPriority w:val="99"/>
    <w:semiHidden/>
    <w:rsid w:val="0072278A"/>
    <w:rPr>
      <w:color w:val="808080"/>
    </w:rPr>
  </w:style>
  <w:style w:type="paragraph" w:styleId="afe">
    <w:name w:val="Document Map"/>
    <w:basedOn w:val="a"/>
    <w:link w:val="aff"/>
    <w:uiPriority w:val="99"/>
    <w:semiHidden/>
    <w:unhideWhenUsed/>
    <w:rsid w:val="0072278A"/>
    <w:rPr>
      <w:rFonts w:ascii="MS UI Gothic" w:eastAsia="MS UI Gothic" w:hAnsi="Century" w:cs="Times New Roman"/>
      <w:sz w:val="18"/>
      <w:szCs w:val="18"/>
    </w:rPr>
  </w:style>
  <w:style w:type="character" w:customStyle="1" w:styleId="aff">
    <w:name w:val="見出しマップ (文字)"/>
    <w:basedOn w:val="a0"/>
    <w:link w:val="afe"/>
    <w:uiPriority w:val="99"/>
    <w:semiHidden/>
    <w:rsid w:val="0072278A"/>
    <w:rPr>
      <w:rFonts w:ascii="MS UI Gothic" w:eastAsia="MS UI Gothic" w:hAnsi="Century" w:cs="Times New Roman"/>
      <w:sz w:val="18"/>
      <w:szCs w:val="18"/>
    </w:rPr>
  </w:style>
  <w:style w:type="character" w:styleId="aff0">
    <w:name w:val="Hyperlink"/>
    <w:basedOn w:val="a0"/>
    <w:uiPriority w:val="99"/>
    <w:semiHidden/>
    <w:unhideWhenUsed/>
    <w:rsid w:val="00623F70"/>
    <w:rPr>
      <w:color w:val="0000FF" w:themeColor="hyperlink"/>
      <w:u w:val="single"/>
    </w:rPr>
  </w:style>
  <w:style w:type="paragraph" w:styleId="1">
    <w:name w:val="toc 1"/>
    <w:basedOn w:val="a"/>
    <w:next w:val="a"/>
    <w:autoRedefine/>
    <w:uiPriority w:val="39"/>
    <w:unhideWhenUsed/>
    <w:rsid w:val="00623F70"/>
  </w:style>
  <w:style w:type="paragraph" w:styleId="2">
    <w:name w:val="toc 2"/>
    <w:basedOn w:val="a"/>
    <w:next w:val="a"/>
    <w:autoRedefine/>
    <w:uiPriority w:val="39"/>
    <w:unhideWhenUsed/>
    <w:rsid w:val="00623F70"/>
    <w:pPr>
      <w:ind w:leftChars="100" w:left="210"/>
    </w:pPr>
  </w:style>
  <w:style w:type="character" w:customStyle="1" w:styleId="st">
    <w:name w:val="st"/>
    <w:basedOn w:val="a0"/>
    <w:rsid w:val="00DB7288"/>
  </w:style>
  <w:style w:type="character" w:styleId="aff1">
    <w:name w:val="Emphasis"/>
    <w:basedOn w:val="a0"/>
    <w:uiPriority w:val="20"/>
    <w:qFormat/>
    <w:rsid w:val="00DB7288"/>
    <w:rPr>
      <w:i/>
      <w:iCs/>
    </w:rPr>
  </w:style>
</w:styles>
</file>

<file path=word/webSettings.xml><?xml version="1.0" encoding="utf-8"?>
<w:webSettings xmlns:r="http://schemas.openxmlformats.org/officeDocument/2006/relationships" xmlns:w="http://schemas.openxmlformats.org/wordprocessingml/2006/main">
  <w:divs>
    <w:div w:id="373963695">
      <w:bodyDiv w:val="1"/>
      <w:marLeft w:val="0"/>
      <w:marRight w:val="0"/>
      <w:marTop w:val="0"/>
      <w:marBottom w:val="0"/>
      <w:divBdr>
        <w:top w:val="none" w:sz="0" w:space="0" w:color="auto"/>
        <w:left w:val="none" w:sz="0" w:space="0" w:color="auto"/>
        <w:bottom w:val="none" w:sz="0" w:space="0" w:color="auto"/>
        <w:right w:val="none" w:sz="0" w:space="0" w:color="auto"/>
      </w:divBdr>
    </w:div>
    <w:div w:id="388961602">
      <w:bodyDiv w:val="1"/>
      <w:marLeft w:val="0"/>
      <w:marRight w:val="0"/>
      <w:marTop w:val="0"/>
      <w:marBottom w:val="0"/>
      <w:divBdr>
        <w:top w:val="none" w:sz="0" w:space="0" w:color="auto"/>
        <w:left w:val="none" w:sz="0" w:space="0" w:color="auto"/>
        <w:bottom w:val="none" w:sz="0" w:space="0" w:color="auto"/>
        <w:right w:val="none" w:sz="0" w:space="0" w:color="auto"/>
      </w:divBdr>
    </w:div>
    <w:div w:id="511796813">
      <w:bodyDiv w:val="1"/>
      <w:marLeft w:val="0"/>
      <w:marRight w:val="0"/>
      <w:marTop w:val="0"/>
      <w:marBottom w:val="0"/>
      <w:divBdr>
        <w:top w:val="none" w:sz="0" w:space="0" w:color="auto"/>
        <w:left w:val="none" w:sz="0" w:space="0" w:color="auto"/>
        <w:bottom w:val="none" w:sz="0" w:space="0" w:color="auto"/>
        <w:right w:val="none" w:sz="0" w:space="0" w:color="auto"/>
      </w:divBdr>
    </w:div>
    <w:div w:id="721175809">
      <w:bodyDiv w:val="1"/>
      <w:marLeft w:val="0"/>
      <w:marRight w:val="0"/>
      <w:marTop w:val="0"/>
      <w:marBottom w:val="0"/>
      <w:divBdr>
        <w:top w:val="none" w:sz="0" w:space="0" w:color="auto"/>
        <w:left w:val="none" w:sz="0" w:space="0" w:color="auto"/>
        <w:bottom w:val="none" w:sz="0" w:space="0" w:color="auto"/>
        <w:right w:val="none" w:sz="0" w:space="0" w:color="auto"/>
      </w:divBdr>
    </w:div>
    <w:div w:id="1074355752">
      <w:bodyDiv w:val="1"/>
      <w:marLeft w:val="0"/>
      <w:marRight w:val="0"/>
      <w:marTop w:val="0"/>
      <w:marBottom w:val="0"/>
      <w:divBdr>
        <w:top w:val="none" w:sz="0" w:space="0" w:color="auto"/>
        <w:left w:val="none" w:sz="0" w:space="0" w:color="auto"/>
        <w:bottom w:val="none" w:sz="0" w:space="0" w:color="auto"/>
        <w:right w:val="none" w:sz="0" w:space="0" w:color="auto"/>
      </w:divBdr>
    </w:div>
    <w:div w:id="21451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78C6-118C-43DC-A796-7A969C70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11740</Words>
  <Characters>66919</Characters>
  <Application>Microsoft Office Word</Application>
  <DocSecurity>0</DocSecurity>
  <Lines>557</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Yushi Komachi</dc:creator>
  <cp:lastModifiedBy>Yushi-Komachi</cp:lastModifiedBy>
  <cp:revision>2</cp:revision>
  <cp:lastPrinted>2013-04-10T16:30:00Z</cp:lastPrinted>
  <dcterms:created xsi:type="dcterms:W3CDTF">2013-06-11T15:00:00Z</dcterms:created>
  <dcterms:modified xsi:type="dcterms:W3CDTF">2013-06-11T15:00:00Z</dcterms:modified>
</cp:coreProperties>
</file>