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87"/>
        <w:tblW w:w="10031" w:type="dxa"/>
        <w:tblLayout w:type="fixed"/>
        <w:tblLook w:val="000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951DE7" w:rsidP="00951DE7">
            <w:pPr>
              <w:shd w:val="solid" w:color="FFFFFF" w:fill="FFFFFF"/>
              <w:spacing w:before="0" w:line="240" w:lineRule="atLeast"/>
            </w:pPr>
            <w:bookmarkStart w:id="0" w:name="ditulogo"/>
            <w:bookmarkEnd w:id="0"/>
            <w:r>
              <w:rPr>
                <w:noProof/>
                <w:lang w:val="en-US" w:eastAsia="zh-CN"/>
              </w:rPr>
              <w:drawing>
                <wp:inline distT="0" distB="0" distL="0" distR="0">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RPr="00B91A84">
        <w:trPr>
          <w:cantSplit/>
        </w:trPr>
        <w:tc>
          <w:tcPr>
            <w:tcW w:w="6580" w:type="dxa"/>
            <w:vMerge w:val="restart"/>
          </w:tcPr>
          <w:p w:rsidR="000069D4" w:rsidRDefault="00433009" w:rsidP="00433009">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sidR="000E1C10">
              <w:rPr>
                <w:rFonts w:ascii="Verdana" w:hAnsi="Verdana"/>
                <w:sz w:val="20"/>
              </w:rPr>
              <w:t>:</w:t>
            </w:r>
            <w:r w:rsidR="000E1C10">
              <w:rPr>
                <w:rFonts w:ascii="Verdana" w:hAnsi="Verdana"/>
                <w:sz w:val="20"/>
              </w:rPr>
              <w:tab/>
            </w:r>
            <w:r w:rsidR="00FC1165">
              <w:rPr>
                <w:rFonts w:ascii="Verdana" w:hAnsi="Verdana"/>
                <w:sz w:val="20"/>
              </w:rPr>
              <w:tab/>
            </w:r>
            <w:r>
              <w:rPr>
                <w:rFonts w:ascii="Verdana" w:hAnsi="Verdana"/>
                <w:sz w:val="20"/>
              </w:rPr>
              <w:t>7 April 2010</w:t>
            </w:r>
          </w:p>
          <w:p w:rsidR="005D47F5" w:rsidRPr="007F177E" w:rsidRDefault="008F740A" w:rsidP="00401553">
            <w:pPr>
              <w:shd w:val="solid" w:color="FFFFFF" w:fill="FFFFFF"/>
              <w:tabs>
                <w:tab w:val="clear" w:pos="1134"/>
                <w:tab w:val="clear" w:pos="1871"/>
                <w:tab w:val="clear" w:pos="2268"/>
              </w:tabs>
              <w:spacing w:before="0" w:after="240"/>
              <w:ind w:left="1440" w:hanging="1440"/>
              <w:rPr>
                <w:rFonts w:ascii="Verdana" w:hAnsi="Verdana"/>
                <w:sz w:val="20"/>
                <w:lang w:val="en-US"/>
              </w:rPr>
            </w:pPr>
            <w:r w:rsidRPr="007F177E">
              <w:rPr>
                <w:rFonts w:ascii="Verdana" w:hAnsi="Verdana"/>
                <w:sz w:val="20"/>
                <w:lang w:val="en-US"/>
              </w:rPr>
              <w:t>Subject:</w:t>
            </w:r>
            <w:r w:rsidRPr="007F177E">
              <w:rPr>
                <w:rFonts w:ascii="Verdana" w:hAnsi="Verdana"/>
                <w:sz w:val="20"/>
                <w:lang w:val="en-US"/>
              </w:rPr>
              <w:tab/>
            </w:r>
            <w:r w:rsidR="00401553" w:rsidRPr="007F177E">
              <w:rPr>
                <w:rFonts w:ascii="Verdana" w:hAnsi="Verdana"/>
                <w:sz w:val="20"/>
                <w:lang w:val="en-US"/>
              </w:rPr>
              <w:t>Question ITU-R 1</w:t>
            </w:r>
            <w:r w:rsidR="00324FA8" w:rsidRPr="007F177E">
              <w:rPr>
                <w:rFonts w:ascii="Verdana" w:hAnsi="Verdana"/>
                <w:sz w:val="20"/>
                <w:lang w:val="en-US"/>
              </w:rPr>
              <w:t>25</w:t>
            </w:r>
            <w:r w:rsidR="00401553" w:rsidRPr="007F177E">
              <w:rPr>
                <w:rFonts w:ascii="Verdana" w:hAnsi="Verdana"/>
                <w:sz w:val="20"/>
                <w:lang w:val="en-US"/>
              </w:rPr>
              <w:t>/6</w:t>
            </w:r>
          </w:p>
          <w:p w:rsidR="00401553" w:rsidRPr="00324FA8" w:rsidRDefault="00401553" w:rsidP="00401553">
            <w:pPr>
              <w:shd w:val="solid" w:color="FFFFFF" w:fill="FFFFFF"/>
              <w:tabs>
                <w:tab w:val="clear" w:pos="1134"/>
                <w:tab w:val="clear" w:pos="1871"/>
                <w:tab w:val="clear" w:pos="2268"/>
              </w:tabs>
              <w:spacing w:before="0" w:after="240"/>
              <w:ind w:left="1440" w:hanging="1440"/>
              <w:rPr>
                <w:rFonts w:ascii="Verdana" w:hAnsi="Verdana"/>
                <w:sz w:val="20"/>
                <w:lang w:val="fr-CH"/>
              </w:rPr>
            </w:pPr>
            <w:r w:rsidRPr="00324FA8">
              <w:rPr>
                <w:rFonts w:ascii="Verdana" w:hAnsi="Verdana"/>
                <w:sz w:val="20"/>
                <w:lang w:val="fr-CH"/>
              </w:rPr>
              <w:t>Reference:</w:t>
            </w:r>
            <w:r w:rsidRPr="00324FA8">
              <w:rPr>
                <w:rFonts w:ascii="Verdana" w:hAnsi="Verdana"/>
                <w:sz w:val="20"/>
                <w:lang w:val="fr-CH"/>
              </w:rPr>
              <w:tab/>
              <w:t>Document 6C/29</w:t>
            </w:r>
            <w:r w:rsidR="00324FA8" w:rsidRPr="00324FA8">
              <w:rPr>
                <w:rFonts w:ascii="Verdana" w:hAnsi="Verdana"/>
                <w:sz w:val="20"/>
                <w:lang w:val="fr-CH"/>
              </w:rPr>
              <w:t>9</w:t>
            </w:r>
          </w:p>
        </w:tc>
        <w:tc>
          <w:tcPr>
            <w:tcW w:w="3451" w:type="dxa"/>
          </w:tcPr>
          <w:p w:rsidR="000069D4" w:rsidRPr="005D47F5" w:rsidRDefault="000525AA" w:rsidP="00324FA8">
            <w:pPr>
              <w:shd w:val="solid" w:color="FFFFFF" w:fill="FFFFFF"/>
              <w:spacing w:before="0" w:line="240" w:lineRule="atLeast"/>
              <w:rPr>
                <w:rFonts w:ascii="Verdana" w:hAnsi="Verdana"/>
                <w:sz w:val="20"/>
                <w:lang w:val="en-US" w:eastAsia="zh-CN"/>
              </w:rPr>
            </w:pPr>
            <w:r w:rsidRPr="005D47F5">
              <w:rPr>
                <w:rFonts w:ascii="Verdana" w:hAnsi="Verdana"/>
                <w:b/>
                <w:sz w:val="20"/>
                <w:lang w:val="en-US" w:eastAsia="zh-CN"/>
              </w:rPr>
              <w:t>Document</w:t>
            </w:r>
            <w:r w:rsidR="004E5FA2" w:rsidRPr="005D47F5">
              <w:rPr>
                <w:rFonts w:ascii="Verdana" w:hAnsi="Verdana"/>
                <w:b/>
                <w:sz w:val="20"/>
                <w:lang w:val="en-US" w:eastAsia="zh-CN"/>
              </w:rPr>
              <w:t xml:space="preserve"> </w:t>
            </w:r>
            <w:r w:rsidR="005D47F5" w:rsidRPr="005D47F5">
              <w:rPr>
                <w:rFonts w:ascii="Verdana" w:hAnsi="Verdana"/>
                <w:b/>
                <w:sz w:val="20"/>
                <w:lang w:val="en-US" w:eastAsia="zh-CN"/>
              </w:rPr>
              <w:t>6</w:t>
            </w:r>
            <w:r w:rsidR="00401553">
              <w:rPr>
                <w:rFonts w:ascii="Verdana" w:hAnsi="Verdana"/>
                <w:b/>
                <w:sz w:val="20"/>
                <w:lang w:val="en-US" w:eastAsia="zh-CN"/>
              </w:rPr>
              <w:t>C</w:t>
            </w:r>
            <w:r w:rsidR="004E5FA2" w:rsidRPr="005D47F5">
              <w:rPr>
                <w:rFonts w:ascii="Verdana" w:hAnsi="Verdana"/>
                <w:b/>
                <w:sz w:val="20"/>
                <w:lang w:val="en-US" w:eastAsia="zh-CN"/>
              </w:rPr>
              <w:t>/</w:t>
            </w:r>
            <w:r w:rsidR="00401553">
              <w:rPr>
                <w:rFonts w:ascii="Verdana" w:hAnsi="Verdana"/>
                <w:b/>
                <w:sz w:val="20"/>
                <w:lang w:val="en-US" w:eastAsia="zh-CN"/>
              </w:rPr>
              <w:t>30</w:t>
            </w:r>
            <w:r w:rsidR="00324FA8">
              <w:rPr>
                <w:rFonts w:ascii="Verdana" w:hAnsi="Verdana"/>
                <w:b/>
                <w:sz w:val="20"/>
                <w:lang w:val="en-US" w:eastAsia="zh-CN"/>
              </w:rPr>
              <w:t>7</w:t>
            </w:r>
            <w:r w:rsidR="00951DE7" w:rsidRPr="005D47F5">
              <w:rPr>
                <w:rFonts w:ascii="Verdana" w:hAnsi="Verdana"/>
                <w:b/>
                <w:sz w:val="20"/>
                <w:lang w:val="en-US" w:eastAsia="zh-CN"/>
              </w:rPr>
              <w:t>-E</w:t>
            </w:r>
          </w:p>
        </w:tc>
      </w:tr>
      <w:tr w:rsidR="000069D4">
        <w:trPr>
          <w:cantSplit/>
        </w:trPr>
        <w:tc>
          <w:tcPr>
            <w:tcW w:w="6580" w:type="dxa"/>
            <w:vMerge/>
          </w:tcPr>
          <w:p w:rsidR="000069D4" w:rsidRPr="005D47F5" w:rsidRDefault="000069D4" w:rsidP="00A5173C">
            <w:pPr>
              <w:spacing w:before="60"/>
              <w:jc w:val="center"/>
              <w:rPr>
                <w:b/>
                <w:smallCaps/>
                <w:sz w:val="32"/>
                <w:lang w:val="en-US" w:eastAsia="zh-CN"/>
              </w:rPr>
            </w:pPr>
            <w:bookmarkStart w:id="3" w:name="ddate" w:colFirst="1" w:colLast="1"/>
            <w:bookmarkEnd w:id="2"/>
          </w:p>
        </w:tc>
        <w:tc>
          <w:tcPr>
            <w:tcW w:w="3451" w:type="dxa"/>
          </w:tcPr>
          <w:p w:rsidR="000069D4" w:rsidRPr="00951DE7" w:rsidRDefault="00433009" w:rsidP="00ED7984">
            <w:pPr>
              <w:shd w:val="solid" w:color="FFFFFF" w:fill="FFFFFF"/>
              <w:spacing w:before="0" w:line="240" w:lineRule="atLeast"/>
              <w:rPr>
                <w:rFonts w:ascii="Verdana" w:hAnsi="Verdana"/>
                <w:sz w:val="20"/>
                <w:lang w:eastAsia="zh-CN"/>
              </w:rPr>
            </w:pPr>
            <w:r>
              <w:rPr>
                <w:rFonts w:ascii="Verdana" w:hAnsi="Verdana"/>
                <w:b/>
                <w:sz w:val="20"/>
                <w:lang w:eastAsia="zh-CN"/>
              </w:rPr>
              <w:t>9</w:t>
            </w:r>
            <w:r w:rsidR="00A84182">
              <w:rPr>
                <w:rFonts w:ascii="Verdana" w:hAnsi="Verdana"/>
                <w:b/>
                <w:sz w:val="20"/>
                <w:lang w:eastAsia="zh-CN"/>
              </w:rPr>
              <w:t xml:space="preserve"> </w:t>
            </w:r>
            <w:r w:rsidR="000525AA">
              <w:rPr>
                <w:rFonts w:ascii="Verdana" w:hAnsi="Verdana"/>
                <w:b/>
                <w:sz w:val="20"/>
                <w:lang w:eastAsia="zh-CN"/>
              </w:rPr>
              <w:t>April</w:t>
            </w:r>
            <w:r w:rsidR="00951DE7">
              <w:rPr>
                <w:rFonts w:ascii="Verdana" w:hAnsi="Verdana"/>
                <w:b/>
                <w:sz w:val="20"/>
                <w:lang w:eastAsia="zh-CN"/>
              </w:rPr>
              <w:t xml:space="preserve"> 2010</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Pr="00951DE7" w:rsidRDefault="00951DE7"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trPr>
          <w:cantSplit/>
        </w:trPr>
        <w:tc>
          <w:tcPr>
            <w:tcW w:w="10031" w:type="dxa"/>
            <w:gridSpan w:val="2"/>
          </w:tcPr>
          <w:p w:rsidR="000069D4" w:rsidRDefault="005D47F5" w:rsidP="00B91A84">
            <w:pPr>
              <w:pStyle w:val="Source"/>
              <w:rPr>
                <w:lang w:eastAsia="zh-CN"/>
              </w:rPr>
            </w:pPr>
            <w:bookmarkStart w:id="5" w:name="dsource" w:colFirst="0" w:colLast="0"/>
            <w:bookmarkEnd w:id="4"/>
            <w:r>
              <w:rPr>
                <w:lang w:eastAsia="zh-CN"/>
              </w:rPr>
              <w:t>CBS., Inc.</w:t>
            </w:r>
          </w:p>
          <w:p w:rsidR="00401553" w:rsidRPr="002E2D9B" w:rsidRDefault="00324FA8" w:rsidP="002E2D9B">
            <w:pPr>
              <w:pStyle w:val="Title1"/>
            </w:pPr>
            <w:r w:rsidRPr="002E2D9B">
              <w:t>Psychophysical ASPECTS ON StereoscopiC three dimensional television system STUDIES</w:t>
            </w:r>
          </w:p>
          <w:p w:rsidR="002E2D9B" w:rsidRPr="002E2D9B" w:rsidRDefault="002E2D9B" w:rsidP="002E2D9B">
            <w:pPr>
              <w:pStyle w:val="Title2"/>
              <w:rPr>
                <w:lang w:eastAsia="ja-JP"/>
              </w:rPr>
            </w:pPr>
          </w:p>
        </w:tc>
      </w:tr>
    </w:tbl>
    <w:bookmarkEnd w:id="5"/>
    <w:p w:rsidR="00324FA8" w:rsidRPr="00DB5D46" w:rsidRDefault="00324FA8" w:rsidP="00324FA8">
      <w:pPr>
        <w:pStyle w:val="Normalaftertitle"/>
        <w:spacing w:before="120"/>
        <w:rPr>
          <w:szCs w:val="24"/>
          <w:lang w:val="en-US"/>
        </w:rPr>
      </w:pPr>
      <w:r w:rsidRPr="002E2D9B">
        <w:rPr>
          <w:rStyle w:val="NormalaftertitleChar"/>
        </w:rPr>
        <w:t>CBS Broadcasting is a major broadcasting network in the United States providing television and</w:t>
      </w:r>
      <w:r w:rsidRPr="00DB5D46">
        <w:rPr>
          <w:szCs w:val="24"/>
          <w:lang w:val="en-US"/>
        </w:rPr>
        <w:t xml:space="preserve"> radio news, sports and entertainment to the general population through its network and its owned and affiliated stations. CBS is a major producer of digital television programs for worldwide distribution and </w:t>
      </w:r>
      <w:r w:rsidR="002E2D9B">
        <w:rPr>
          <w:szCs w:val="24"/>
          <w:lang w:val="en-US"/>
        </w:rPr>
        <w:t>was the</w:t>
      </w:r>
      <w:r w:rsidRPr="00DB5D46">
        <w:rPr>
          <w:szCs w:val="24"/>
          <w:lang w:val="en-US"/>
        </w:rPr>
        <w:t xml:space="preserve"> major </w:t>
      </w:r>
      <w:smartTag w:uri="urn:schemas-microsoft-com:office:smarttags" w:element="place">
        <w:smartTag w:uri="urn:schemas-microsoft-com:office:smarttags" w:element="country-region">
          <w:r w:rsidRPr="00DB5D46">
            <w:rPr>
              <w:szCs w:val="24"/>
              <w:lang w:val="en-US"/>
            </w:rPr>
            <w:t>U.S.</w:t>
          </w:r>
        </w:smartTag>
      </w:smartTag>
      <w:r w:rsidRPr="00DB5D46">
        <w:rPr>
          <w:szCs w:val="24"/>
          <w:lang w:val="en-US"/>
        </w:rPr>
        <w:t xml:space="preserve"> broadcaster initiating and launching the American High Definition Television Broadcast Service based on the original NHK development and on the ATSC DTV/HDTV Standard devised by the FCC Advisory Committee on Advanced Television Service (ACATS).</w:t>
      </w:r>
    </w:p>
    <w:p w:rsidR="00324FA8" w:rsidRPr="00DB5D46" w:rsidRDefault="00324FA8" w:rsidP="002E2D9B">
      <w:r w:rsidRPr="00DB5D46">
        <w:rPr>
          <w:szCs w:val="24"/>
          <w:lang w:val="en-US"/>
        </w:rPr>
        <w:t>Today, CBS is deeply involved in regular digital high definition video and audio production and broadcasting</w:t>
      </w:r>
      <w:r w:rsidR="002E2D9B">
        <w:rPr>
          <w:szCs w:val="24"/>
          <w:lang w:val="en-US"/>
        </w:rPr>
        <w:t>.</w:t>
      </w:r>
      <w:r w:rsidRPr="00DB5D46">
        <w:rPr>
          <w:szCs w:val="24"/>
          <w:lang w:val="en-US"/>
        </w:rPr>
        <w:t xml:space="preserve"> </w:t>
      </w:r>
      <w:r w:rsidRPr="00DB5D46">
        <w:t>Thus, CBS has significant technical expertise in digital television and sound program production including ongoing development in broadcast technologies and 3D television.</w:t>
      </w:r>
    </w:p>
    <w:p w:rsidR="00324FA8" w:rsidRPr="00DB5D46" w:rsidRDefault="00324FA8" w:rsidP="002E2D9B">
      <w:r w:rsidRPr="00DB5D46">
        <w:t>CBS is a Sector Member of ITU-R and a long-time participant in ITU-R Study Groups, Working Parties, Task Groups, Rapporteur Groups, etc. Since most CBS programs depend heavily on the use of radiocommunication devices in production, assembly, and in the final live broadcast, CBS participates widely in the ITU work on radio, television and multimedia services and has a strong interest in studies including DTV, HDTV and 3DTV program production and international program exchange.</w:t>
      </w:r>
    </w:p>
    <w:p w:rsidR="00324FA8" w:rsidRPr="00DB5D46" w:rsidRDefault="00324FA8" w:rsidP="007F177E">
      <w:r w:rsidRPr="00DB5D46">
        <w:t xml:space="preserve">CBS has studied </w:t>
      </w:r>
      <w:r w:rsidR="002E2D9B">
        <w:t>D</w:t>
      </w:r>
      <w:r w:rsidRPr="00DB5D46">
        <w:t xml:space="preserve">ocument 6C/299 from Italy which calls for attention to critical 3D </w:t>
      </w:r>
      <w:r w:rsidR="007F177E">
        <w:t>b</w:t>
      </w:r>
      <w:r w:rsidRPr="00DB5D46">
        <w:t xml:space="preserve">roadcast </w:t>
      </w:r>
      <w:r w:rsidR="007F177E">
        <w:t>t</w:t>
      </w:r>
      <w:r w:rsidRPr="00DB5D46">
        <w:t xml:space="preserve">elevision issues in viewing </w:t>
      </w:r>
      <w:r w:rsidR="00CB2318">
        <w:t>s</w:t>
      </w:r>
      <w:r w:rsidRPr="00DB5D46">
        <w:t xml:space="preserve">tereoscopic television including </w:t>
      </w:r>
      <w:r w:rsidR="00CB2318">
        <w:t>p</w:t>
      </w:r>
      <w:r w:rsidRPr="00DB5D46">
        <w:t xml:space="preserve">sychological and </w:t>
      </w:r>
      <w:r w:rsidR="00CB2318">
        <w:t>p</w:t>
      </w:r>
      <w:r w:rsidRPr="00DB5D46">
        <w:t xml:space="preserve">sychophysical problems, </w:t>
      </w:r>
      <w:r w:rsidR="00CB2318">
        <w:t>v</w:t>
      </w:r>
      <w:r w:rsidRPr="00DB5D46">
        <w:t xml:space="preserve">isual </w:t>
      </w:r>
      <w:r w:rsidR="00CB2318">
        <w:t>f</w:t>
      </w:r>
      <w:r w:rsidRPr="00DB5D46">
        <w:t xml:space="preserve">atigue, and the danger of possible </w:t>
      </w:r>
      <w:r w:rsidR="00CB2318">
        <w:t>h</w:t>
      </w:r>
      <w:r w:rsidRPr="00DB5D46">
        <w:t xml:space="preserve">ealth </w:t>
      </w:r>
      <w:r w:rsidR="00CB2318">
        <w:t>h</w:t>
      </w:r>
      <w:r w:rsidRPr="00DB5D46">
        <w:t xml:space="preserve">azards in viewing </w:t>
      </w:r>
      <w:r w:rsidR="00CB2318">
        <w:t>s</w:t>
      </w:r>
      <w:r w:rsidRPr="00DB5D46">
        <w:t>tereoscopic 3D television.</w:t>
      </w:r>
    </w:p>
    <w:p w:rsidR="00324FA8" w:rsidRPr="00DB5D46" w:rsidRDefault="00324FA8" w:rsidP="00B74F1C">
      <w:pPr>
        <w:rPr>
          <w:szCs w:val="24"/>
        </w:rPr>
      </w:pPr>
      <w:r w:rsidRPr="00DB5D46">
        <w:t xml:space="preserve">In </w:t>
      </w:r>
      <w:r w:rsidR="00B74F1C">
        <w:t>D</w:t>
      </w:r>
      <w:r w:rsidRPr="00DB5D46">
        <w:t xml:space="preserve">ocument 6/299 </w:t>
      </w:r>
      <w:smartTag w:uri="urn:schemas-microsoft-com:office:smarttags" w:element="country-region">
        <w:smartTag w:uri="urn:schemas-microsoft-com:office:smarttags" w:element="place">
          <w:r w:rsidRPr="00DB5D46">
            <w:t>Italy</w:t>
          </w:r>
        </w:smartTag>
      </w:smartTag>
      <w:r w:rsidRPr="00DB5D46">
        <w:t xml:space="preserve"> </w:t>
      </w:r>
      <w:r w:rsidRPr="00DB5D46">
        <w:rPr>
          <w:szCs w:val="24"/>
        </w:rPr>
        <w:t xml:space="preserve">proposes that ITU-R should inform the WHO of its activity on this topic and should ask the WHO to provide any information or guidance that they </w:t>
      </w:r>
      <w:r w:rsidR="002E2D9B">
        <w:rPr>
          <w:szCs w:val="24"/>
        </w:rPr>
        <w:t>may have available.</w:t>
      </w:r>
      <w:r w:rsidRPr="00DB5D46">
        <w:rPr>
          <w:szCs w:val="24"/>
        </w:rPr>
        <w:t xml:space="preserve"> </w:t>
      </w:r>
    </w:p>
    <w:p w:rsidR="00324FA8" w:rsidRPr="00DB5D46" w:rsidRDefault="00324FA8" w:rsidP="00CB2318">
      <w:r w:rsidRPr="00DB5D46">
        <w:rPr>
          <w:szCs w:val="24"/>
        </w:rPr>
        <w:t xml:space="preserve">CBS agrees with </w:t>
      </w:r>
      <w:smartTag w:uri="urn:schemas-microsoft-com:office:smarttags" w:element="country-region">
        <w:smartTag w:uri="urn:schemas-microsoft-com:office:smarttags" w:element="place">
          <w:r w:rsidRPr="00DB5D46">
            <w:rPr>
              <w:szCs w:val="24"/>
            </w:rPr>
            <w:t>Italy</w:t>
          </w:r>
        </w:smartTag>
      </w:smartTag>
      <w:r w:rsidRPr="00DB5D46">
        <w:rPr>
          <w:szCs w:val="24"/>
        </w:rPr>
        <w:t>’s propo</w:t>
      </w:r>
      <w:r w:rsidR="00CB2318">
        <w:rPr>
          <w:szCs w:val="24"/>
        </w:rPr>
        <w:t>sal to inform the WHO on the SG </w:t>
      </w:r>
      <w:r w:rsidRPr="00DB5D46">
        <w:rPr>
          <w:szCs w:val="24"/>
        </w:rPr>
        <w:t xml:space="preserve">6 work </w:t>
      </w:r>
      <w:r w:rsidRPr="00DB5D46">
        <w:rPr>
          <w:lang w:val="en-US"/>
        </w:rPr>
        <w:t xml:space="preserve">on 3D stereoscopic television and on the topic of visual fatigue and other possible </w:t>
      </w:r>
      <w:r w:rsidR="00CB2318">
        <w:rPr>
          <w:lang w:val="en-US"/>
        </w:rPr>
        <w:t>h</w:t>
      </w:r>
      <w:r w:rsidRPr="00DB5D46">
        <w:rPr>
          <w:lang w:val="en-US"/>
        </w:rPr>
        <w:t>ealth hazards due to prolonged viewing of such 3D television presentations.</w:t>
      </w:r>
    </w:p>
    <w:p w:rsidR="002E2D9B" w:rsidRDefault="002E2D9B">
      <w:pPr>
        <w:tabs>
          <w:tab w:val="clear" w:pos="1134"/>
          <w:tab w:val="clear" w:pos="1871"/>
          <w:tab w:val="clear" w:pos="2268"/>
        </w:tabs>
        <w:overflowPunct/>
        <w:autoSpaceDE/>
        <w:autoSpaceDN/>
        <w:adjustRightInd/>
        <w:spacing w:before="0"/>
        <w:textAlignment w:val="auto"/>
        <w:rPr>
          <w:lang w:eastAsia="ja-JP"/>
        </w:rPr>
      </w:pPr>
      <w:r>
        <w:rPr>
          <w:lang w:eastAsia="ja-JP"/>
        </w:rPr>
        <w:br w:type="page"/>
      </w:r>
    </w:p>
    <w:p w:rsidR="00324FA8" w:rsidRPr="00DB5D46" w:rsidRDefault="00324FA8" w:rsidP="00DC5785">
      <w:pPr>
        <w:rPr>
          <w:bCs/>
        </w:rPr>
      </w:pPr>
      <w:r w:rsidRPr="00DB5D46">
        <w:rPr>
          <w:lang w:eastAsia="ja-JP"/>
        </w:rPr>
        <w:lastRenderedPageBreak/>
        <w:t>Beyond the visual</w:t>
      </w:r>
      <w:r w:rsidRPr="00DB5D46">
        <w:rPr>
          <w:szCs w:val="24"/>
          <w:lang w:val="en-US"/>
        </w:rPr>
        <w:t xml:space="preserve"> fatigue and possible health hazards on viewing stereoscopic television, CBS notes further important technical </w:t>
      </w:r>
      <w:r w:rsidRPr="00DB5D46">
        <w:rPr>
          <w:lang w:eastAsia="ja-JP"/>
        </w:rPr>
        <w:t>studies that are required by Study Group 6 and its relevant Working Parties such as 3D depth distortion, spatial reproduction, image parallax effects, individua</w:t>
      </w:r>
      <w:r w:rsidR="002E2D9B">
        <w:rPr>
          <w:lang w:eastAsia="ja-JP"/>
        </w:rPr>
        <w:t xml:space="preserve">l stereopsis differences, etc. </w:t>
      </w:r>
      <w:r w:rsidRPr="00DB5D46">
        <w:rPr>
          <w:lang w:eastAsia="ja-JP"/>
        </w:rPr>
        <w:t xml:space="preserve">Working Party 6C should continue to detail the Report </w:t>
      </w:r>
      <w:r w:rsidR="00DC5785">
        <w:rPr>
          <w:lang w:eastAsia="ja-JP"/>
        </w:rPr>
        <w:t>BT.2160</w:t>
      </w:r>
      <w:r w:rsidRPr="00DB5D46">
        <w:rPr>
          <w:lang w:eastAsia="ja-JP"/>
        </w:rPr>
        <w:t xml:space="preserve"> “</w:t>
      </w:r>
      <w:r w:rsidRPr="00DB5D46">
        <w:rPr>
          <w:szCs w:val="24"/>
        </w:rPr>
        <w:t>Features of Three-Dimensional Television (3DTV) video systems for broadcasting</w:t>
      </w:r>
      <w:r w:rsidR="00DC5785">
        <w:rPr>
          <w:szCs w:val="24"/>
        </w:rPr>
        <w:t>”</w:t>
      </w:r>
      <w:r w:rsidRPr="00DB5D46">
        <w:rPr>
          <w:szCs w:val="24"/>
        </w:rPr>
        <w:t>.</w:t>
      </w:r>
    </w:p>
    <w:p w:rsidR="00324FA8" w:rsidRPr="00DB5D46" w:rsidRDefault="00324FA8" w:rsidP="00DC5785">
      <w:pPr>
        <w:rPr>
          <w:lang w:eastAsia="ja-JP"/>
        </w:rPr>
      </w:pPr>
      <w:r w:rsidRPr="00DB5D46">
        <w:rPr>
          <w:lang w:eastAsia="ja-JP"/>
        </w:rPr>
        <w:t>When the Report is fina</w:t>
      </w:r>
      <w:r w:rsidR="00DC5785">
        <w:rPr>
          <w:lang w:eastAsia="ja-JP"/>
        </w:rPr>
        <w:t>lly mature WP </w:t>
      </w:r>
      <w:r w:rsidRPr="00DB5D46">
        <w:rPr>
          <w:lang w:eastAsia="ja-JP"/>
        </w:rPr>
        <w:t xml:space="preserve">6C should then turn to the preparation and approval of </w:t>
      </w:r>
      <w:r w:rsidR="002E2D9B">
        <w:rPr>
          <w:lang w:eastAsia="ja-JP"/>
        </w:rPr>
        <w:t>ITU</w:t>
      </w:r>
      <w:r w:rsidR="002E2D9B">
        <w:rPr>
          <w:lang w:eastAsia="ja-JP"/>
        </w:rPr>
        <w:noBreakHyphen/>
      </w:r>
      <w:r w:rsidRPr="00DB5D46">
        <w:rPr>
          <w:lang w:eastAsia="ja-JP"/>
        </w:rPr>
        <w:t xml:space="preserve">R Recommendations on high quality </w:t>
      </w:r>
      <w:r w:rsidR="00DC5785">
        <w:rPr>
          <w:lang w:eastAsia="ja-JP"/>
        </w:rPr>
        <w:t>s</w:t>
      </w:r>
      <w:r w:rsidRPr="00DB5D46">
        <w:rPr>
          <w:lang w:eastAsia="ja-JP"/>
        </w:rPr>
        <w:t>tereoscopic 3D production, storage, distribution, radiocommunication transmission and broadcast systems to ensure uniform international 3D standards, especially for international program exchange.</w:t>
      </w:r>
    </w:p>
    <w:p w:rsidR="00324FA8" w:rsidRPr="00DB5D46" w:rsidRDefault="00324FA8" w:rsidP="00CB2318">
      <w:pPr>
        <w:rPr>
          <w:lang w:eastAsia="ja-JP"/>
        </w:rPr>
      </w:pPr>
      <w:r w:rsidRPr="00DB5D46">
        <w:rPr>
          <w:lang w:eastAsia="ja-JP"/>
        </w:rPr>
        <w:t>CBS sug</w:t>
      </w:r>
      <w:r w:rsidR="00CB2318">
        <w:rPr>
          <w:lang w:eastAsia="ja-JP"/>
        </w:rPr>
        <w:t>gests that Study Group 6 and WP </w:t>
      </w:r>
      <w:r w:rsidRPr="00DB5D46">
        <w:rPr>
          <w:lang w:eastAsia="ja-JP"/>
        </w:rPr>
        <w:t>6C place a hi</w:t>
      </w:r>
      <w:r w:rsidR="00CB2318">
        <w:rPr>
          <w:lang w:eastAsia="ja-JP"/>
        </w:rPr>
        <w:t>gh priority on this digital 3D b</w:t>
      </w:r>
      <w:r w:rsidRPr="00DB5D46">
        <w:rPr>
          <w:lang w:eastAsia="ja-JP"/>
        </w:rPr>
        <w:t xml:space="preserve">roadcast </w:t>
      </w:r>
      <w:r w:rsidR="00CB2318">
        <w:rPr>
          <w:lang w:eastAsia="ja-JP"/>
        </w:rPr>
        <w:t>t</w:t>
      </w:r>
      <w:r w:rsidRPr="00DB5D46">
        <w:rPr>
          <w:lang w:eastAsia="ja-JP"/>
        </w:rPr>
        <w:t>elevision work for it is well known that common worldwide 3D television broadcast standards are essential to the success of 3D television broadcasting, and that such standards do not happen by accident.</w:t>
      </w:r>
    </w:p>
    <w:p w:rsidR="00324FA8" w:rsidRDefault="00324FA8" w:rsidP="00B74F1C">
      <w:pPr>
        <w:rPr>
          <w:lang w:eastAsia="ja-JP"/>
        </w:rPr>
      </w:pPr>
      <w:r w:rsidRPr="00DB5D46">
        <w:rPr>
          <w:lang w:eastAsia="ja-JP"/>
        </w:rPr>
        <w:t>In this effort, time is of the essence as some 3D services are planned to start later this year with a plethora of competing 3D proposals leading to a fragmented marketp</w:t>
      </w:r>
      <w:r w:rsidR="002E2D9B">
        <w:rPr>
          <w:lang w:eastAsia="ja-JP"/>
        </w:rPr>
        <w:t>lace.</w:t>
      </w:r>
      <w:r w:rsidRPr="00DB5D46">
        <w:rPr>
          <w:lang w:eastAsia="ja-JP"/>
        </w:rPr>
        <w:t xml:space="preserve"> 3D </w:t>
      </w:r>
      <w:r w:rsidR="00DC5785">
        <w:rPr>
          <w:lang w:eastAsia="ja-JP"/>
        </w:rPr>
        <w:t>t</w:t>
      </w:r>
      <w:r w:rsidRPr="00DB5D46">
        <w:rPr>
          <w:lang w:eastAsia="ja-JP"/>
        </w:rPr>
        <w:t xml:space="preserve">elevision </w:t>
      </w:r>
      <w:r w:rsidR="00DC5785">
        <w:rPr>
          <w:lang w:eastAsia="ja-JP"/>
        </w:rPr>
        <w:t>b</w:t>
      </w:r>
      <w:r w:rsidRPr="00DB5D46">
        <w:rPr>
          <w:lang w:eastAsia="ja-JP"/>
        </w:rPr>
        <w:t>roadcastin</w:t>
      </w:r>
      <w:r w:rsidR="00DC5785">
        <w:rPr>
          <w:lang w:eastAsia="ja-JP"/>
        </w:rPr>
        <w:t>g may become as successful a</w:t>
      </w:r>
      <w:r w:rsidR="00630812">
        <w:rPr>
          <w:lang w:eastAsia="ja-JP"/>
        </w:rPr>
        <w:t>s</w:t>
      </w:r>
      <w:r w:rsidRPr="00DB5D46">
        <w:rPr>
          <w:lang w:eastAsia="ja-JP"/>
        </w:rPr>
        <w:t xml:space="preserve"> HDTV and Recommendation</w:t>
      </w:r>
      <w:r w:rsidR="00B74F1C">
        <w:rPr>
          <w:lang w:eastAsia="ja-JP"/>
        </w:rPr>
        <w:t xml:space="preserve"> </w:t>
      </w:r>
      <w:r w:rsidR="00B74F1C" w:rsidRPr="00DB5D46">
        <w:rPr>
          <w:lang w:eastAsia="ja-JP"/>
        </w:rPr>
        <w:t>ITU-R</w:t>
      </w:r>
      <w:r w:rsidRPr="00DB5D46">
        <w:rPr>
          <w:lang w:eastAsia="ja-JP"/>
        </w:rPr>
        <w:t xml:space="preserve"> </w:t>
      </w:r>
      <w:r w:rsidRPr="00DB5D46">
        <w:t xml:space="preserve">BT.709. But if 3D </w:t>
      </w:r>
      <w:r w:rsidR="00DC5785">
        <w:t xml:space="preserve">television </w:t>
      </w:r>
      <w:r w:rsidRPr="00DB5D46">
        <w:t xml:space="preserve">broadcasting is to be successful, it </w:t>
      </w:r>
      <w:r w:rsidRPr="00DB5D46">
        <w:rPr>
          <w:lang w:eastAsia="ja-JP"/>
        </w:rPr>
        <w:t xml:space="preserve">requires a </w:t>
      </w:r>
      <w:r w:rsidR="00CB2318">
        <w:rPr>
          <w:lang w:eastAsia="ja-JP"/>
        </w:rPr>
        <w:t xml:space="preserve">solid technical foundation of </w:t>
      </w:r>
      <w:r w:rsidR="00DC5785">
        <w:rPr>
          <w:lang w:eastAsia="ja-JP"/>
        </w:rPr>
        <w:t>ITU-R</w:t>
      </w:r>
      <w:r w:rsidRPr="00DB5D46">
        <w:rPr>
          <w:lang w:eastAsia="ja-JP"/>
        </w:rPr>
        <w:t xml:space="preserve"> Recommendations</w:t>
      </w:r>
      <w:r w:rsidR="00DC5785">
        <w:rPr>
          <w:lang w:eastAsia="ja-JP"/>
        </w:rPr>
        <w:t xml:space="preserve"> </w:t>
      </w:r>
      <w:r w:rsidR="009B6ADE">
        <w:rPr>
          <w:lang w:eastAsia="ja-JP"/>
        </w:rPr>
        <w:t xml:space="preserve">on </w:t>
      </w:r>
      <w:r w:rsidR="00DC5785">
        <w:rPr>
          <w:lang w:eastAsia="ja-JP"/>
        </w:rPr>
        <w:t>3D TV</w:t>
      </w:r>
      <w:r w:rsidRPr="00DB5D46">
        <w:rPr>
          <w:lang w:eastAsia="ja-JP"/>
        </w:rPr>
        <w:t>.</w:t>
      </w:r>
    </w:p>
    <w:p w:rsidR="00324FA8" w:rsidRDefault="00324FA8" w:rsidP="00324FA8">
      <w:pPr>
        <w:rPr>
          <w:lang w:eastAsia="ja-JP"/>
        </w:rPr>
      </w:pPr>
    </w:p>
    <w:p w:rsidR="00324FA8" w:rsidRDefault="00324FA8" w:rsidP="00324FA8">
      <w:pPr>
        <w:jc w:val="center"/>
        <w:rPr>
          <w:lang w:eastAsia="ja-JP"/>
        </w:rPr>
      </w:pPr>
      <w:r>
        <w:rPr>
          <w:lang w:eastAsia="ja-JP"/>
        </w:rPr>
        <w:t>___________________</w:t>
      </w:r>
    </w:p>
    <w:p w:rsidR="002A1957" w:rsidRPr="00401553" w:rsidRDefault="002A1957" w:rsidP="00324FA8">
      <w:pPr>
        <w:pStyle w:val="Normalaftertitle"/>
        <w:spacing w:before="120"/>
      </w:pPr>
    </w:p>
    <w:sectPr w:rsidR="002A1957" w:rsidRPr="00401553" w:rsidSect="00CE2054">
      <w:headerReference w:type="default" r:id="rId9"/>
      <w:footerReference w:type="default" r:id="rId10"/>
      <w:footerReference w:type="first" r:id="rId11"/>
      <w:pgSz w:w="11907" w:h="16834"/>
      <w:pgMar w:top="1418" w:right="1134" w:bottom="1418" w:left="1134" w:header="720" w:footer="720" w:gutter="0"/>
      <w:paperSrc w:first="15" w:other="15"/>
      <w:pgNumType w:fmt="numberInDash"/>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D9B" w:rsidRDefault="002E2D9B">
      <w:r>
        <w:separator/>
      </w:r>
    </w:p>
  </w:endnote>
  <w:endnote w:type="continuationSeparator" w:id="0">
    <w:p w:rsidR="002E2D9B" w:rsidRDefault="002E2D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panose1 w:val="02030609000101010101"/>
    <w:charset w:val="81"/>
    <w:family w:val="modern"/>
    <w:pitch w:val="fixed"/>
    <w:sig w:usb0="B00002AF" w:usb1="69D77CFB" w:usb2="00000030" w:usb3="00000000" w:csb0="0008009F" w:csb1="00000000"/>
  </w:font>
  <w:font w:name="CG Times">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D9B" w:rsidRPr="00C605AA" w:rsidRDefault="00B61266">
    <w:pPr>
      <w:pStyle w:val="Footer"/>
      <w:rPr>
        <w:lang w:val="en-US"/>
      </w:rPr>
    </w:pPr>
    <w:fldSimple w:instr=" FILENAME \p \* MERGEFORMAT ">
      <w:r w:rsidR="009B6ADE" w:rsidRPr="009B6ADE">
        <w:rPr>
          <w:lang w:val="en-US"/>
        </w:rPr>
        <w:t>M</w:t>
      </w:r>
      <w:r w:rsidR="009B6ADE">
        <w:t>:\BRSGD\TEXT2010\SG06\WP6C\300\307e.docx</w:t>
      </w:r>
    </w:fldSimple>
    <w:r w:rsidR="002E2D9B" w:rsidRPr="00C605AA">
      <w:rPr>
        <w:lang w:val="en-US"/>
      </w:rPr>
      <w:tab/>
    </w:r>
    <w:r>
      <w:fldChar w:fldCharType="begin"/>
    </w:r>
    <w:r w:rsidR="002E2D9B">
      <w:instrText xml:space="preserve"> savedate \@ dd.MM.yy </w:instrText>
    </w:r>
    <w:r>
      <w:fldChar w:fldCharType="separate"/>
    </w:r>
    <w:r w:rsidR="009B6ADE">
      <w:t>09.04.10</w:t>
    </w:r>
    <w:r>
      <w:fldChar w:fldCharType="end"/>
    </w:r>
    <w:r w:rsidR="002E2D9B" w:rsidRPr="00C605AA">
      <w:rPr>
        <w:lang w:val="en-US"/>
      </w:rPr>
      <w:tab/>
    </w:r>
    <w:r>
      <w:fldChar w:fldCharType="begin"/>
    </w:r>
    <w:r w:rsidR="002E2D9B">
      <w:instrText xml:space="preserve"> printdate \@ dd.MM.yy </w:instrText>
    </w:r>
    <w:r>
      <w:fldChar w:fldCharType="separate"/>
    </w:r>
    <w:r w:rsidR="009B6ADE">
      <w:t>09.04.10</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D9B" w:rsidRPr="00A11D4C" w:rsidRDefault="00B61266" w:rsidP="00A11D4C">
    <w:pPr>
      <w:pStyle w:val="Footer"/>
    </w:pPr>
    <w:fldSimple w:instr=" FILENAME  \p  \* MERGEFORMAT ">
      <w:r w:rsidR="009B6ADE">
        <w:t>M:\BRSGD\TEXT2010\SG06\WP6C\300\307e.docx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D9B" w:rsidRDefault="002E2D9B">
      <w:r>
        <w:t>____________________</w:t>
      </w:r>
    </w:p>
  </w:footnote>
  <w:footnote w:type="continuationSeparator" w:id="0">
    <w:p w:rsidR="002E2D9B" w:rsidRDefault="002E2D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D9B" w:rsidRPr="00BC0B1F" w:rsidRDefault="00B61266" w:rsidP="00330567">
    <w:pPr>
      <w:pStyle w:val="Header"/>
      <w:rPr>
        <w:rStyle w:val="PageNumber"/>
        <w:lang w:val="es-ES_tradnl"/>
      </w:rPr>
    </w:pPr>
    <w:r>
      <w:rPr>
        <w:rStyle w:val="PageNumber"/>
      </w:rPr>
      <w:fldChar w:fldCharType="begin"/>
    </w:r>
    <w:r w:rsidR="002E2D9B" w:rsidRPr="00BC0B1F">
      <w:rPr>
        <w:rStyle w:val="PageNumber"/>
        <w:lang w:val="es-ES_tradnl"/>
      </w:rPr>
      <w:instrText xml:space="preserve"> PAGE </w:instrText>
    </w:r>
    <w:r>
      <w:rPr>
        <w:rStyle w:val="PageNumber"/>
      </w:rPr>
      <w:fldChar w:fldCharType="separate"/>
    </w:r>
    <w:r w:rsidR="009B6ADE">
      <w:rPr>
        <w:rStyle w:val="PageNumber"/>
        <w:noProof/>
        <w:lang w:val="es-ES_tradnl"/>
      </w:rPr>
      <w:t>- 2 -</w:t>
    </w:r>
    <w:r>
      <w:rPr>
        <w:rStyle w:val="PageNumber"/>
      </w:rPr>
      <w:fldChar w:fldCharType="end"/>
    </w:r>
  </w:p>
  <w:p w:rsidR="002E2D9B" w:rsidRPr="00E34709" w:rsidRDefault="002E2D9B" w:rsidP="002E2D9B">
    <w:pPr>
      <w:pStyle w:val="Header"/>
      <w:rPr>
        <w:lang w:val="es-ES_tradnl"/>
      </w:rPr>
    </w:pPr>
    <w:r>
      <w:rPr>
        <w:lang w:val="es-ES_tradnl"/>
      </w:rPr>
      <w:t>6C/307-E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D238C"/>
    <w:multiLevelType w:val="hybridMultilevel"/>
    <w:tmpl w:val="D4BA7D1E"/>
    <w:lvl w:ilvl="0" w:tplc="D428ACC6">
      <w:start w:val="1"/>
      <w:numFmt w:val="decimal"/>
      <w:lvlText w:val="%1)"/>
      <w:lvlJc w:val="left"/>
      <w:pPr>
        <w:tabs>
          <w:tab w:val="num" w:pos="1680"/>
        </w:tabs>
        <w:ind w:left="1680" w:hanging="360"/>
      </w:pPr>
      <w:rPr>
        <w:rFonts w:hint="default"/>
      </w:rPr>
    </w:lvl>
    <w:lvl w:ilvl="1" w:tplc="04090019" w:tentative="1">
      <w:start w:val="1"/>
      <w:numFmt w:val="upperLetter"/>
      <w:lvlText w:val="%2."/>
      <w:lvlJc w:val="left"/>
      <w:pPr>
        <w:tabs>
          <w:tab w:val="num" w:pos="2120"/>
        </w:tabs>
        <w:ind w:left="2120" w:hanging="400"/>
      </w:pPr>
    </w:lvl>
    <w:lvl w:ilvl="2" w:tplc="0409001B" w:tentative="1">
      <w:start w:val="1"/>
      <w:numFmt w:val="lowerRoman"/>
      <w:lvlText w:val="%3."/>
      <w:lvlJc w:val="right"/>
      <w:pPr>
        <w:tabs>
          <w:tab w:val="num" w:pos="2520"/>
        </w:tabs>
        <w:ind w:left="2520" w:hanging="400"/>
      </w:pPr>
    </w:lvl>
    <w:lvl w:ilvl="3" w:tplc="0409000F" w:tentative="1">
      <w:start w:val="1"/>
      <w:numFmt w:val="decimal"/>
      <w:lvlText w:val="%4."/>
      <w:lvlJc w:val="left"/>
      <w:pPr>
        <w:tabs>
          <w:tab w:val="num" w:pos="2920"/>
        </w:tabs>
        <w:ind w:left="2920" w:hanging="400"/>
      </w:pPr>
    </w:lvl>
    <w:lvl w:ilvl="4" w:tplc="04090019" w:tentative="1">
      <w:start w:val="1"/>
      <w:numFmt w:val="upperLetter"/>
      <w:lvlText w:val="%5."/>
      <w:lvlJc w:val="left"/>
      <w:pPr>
        <w:tabs>
          <w:tab w:val="num" w:pos="3320"/>
        </w:tabs>
        <w:ind w:left="3320" w:hanging="400"/>
      </w:pPr>
    </w:lvl>
    <w:lvl w:ilvl="5" w:tplc="0409001B" w:tentative="1">
      <w:start w:val="1"/>
      <w:numFmt w:val="lowerRoman"/>
      <w:lvlText w:val="%6."/>
      <w:lvlJc w:val="right"/>
      <w:pPr>
        <w:tabs>
          <w:tab w:val="num" w:pos="3720"/>
        </w:tabs>
        <w:ind w:left="3720" w:hanging="400"/>
      </w:pPr>
    </w:lvl>
    <w:lvl w:ilvl="6" w:tplc="0409000F" w:tentative="1">
      <w:start w:val="1"/>
      <w:numFmt w:val="decimal"/>
      <w:lvlText w:val="%7."/>
      <w:lvlJc w:val="left"/>
      <w:pPr>
        <w:tabs>
          <w:tab w:val="num" w:pos="4120"/>
        </w:tabs>
        <w:ind w:left="4120" w:hanging="400"/>
      </w:pPr>
    </w:lvl>
    <w:lvl w:ilvl="7" w:tplc="04090019" w:tentative="1">
      <w:start w:val="1"/>
      <w:numFmt w:val="upperLetter"/>
      <w:lvlText w:val="%8."/>
      <w:lvlJc w:val="left"/>
      <w:pPr>
        <w:tabs>
          <w:tab w:val="num" w:pos="4520"/>
        </w:tabs>
        <w:ind w:left="4520" w:hanging="400"/>
      </w:pPr>
    </w:lvl>
    <w:lvl w:ilvl="8" w:tplc="0409001B" w:tentative="1">
      <w:start w:val="1"/>
      <w:numFmt w:val="lowerRoman"/>
      <w:lvlText w:val="%9."/>
      <w:lvlJc w:val="right"/>
      <w:pPr>
        <w:tabs>
          <w:tab w:val="num" w:pos="4920"/>
        </w:tabs>
        <w:ind w:left="4920" w:hanging="400"/>
      </w:pPr>
    </w:lvl>
  </w:abstractNum>
  <w:abstractNum w:abstractNumId="1">
    <w:nsid w:val="05471A02"/>
    <w:multiLevelType w:val="multilevel"/>
    <w:tmpl w:val="C8108F9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7EF7C81"/>
    <w:multiLevelType w:val="hybridMultilevel"/>
    <w:tmpl w:val="DA1C165A"/>
    <w:lvl w:ilvl="0" w:tplc="046CEA2A">
      <w:start w:val="2"/>
      <w:numFmt w:val="bullet"/>
      <w:lvlText w:val="-"/>
      <w:lvlJc w:val="left"/>
      <w:pPr>
        <w:tabs>
          <w:tab w:val="num" w:pos="720"/>
        </w:tabs>
        <w:ind w:left="720" w:hanging="360"/>
      </w:pPr>
      <w:rPr>
        <w:rFonts w:ascii="Arial" w:eastAsia="Times New Roman" w:hAnsi="Aria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3">
    <w:nsid w:val="10E319BA"/>
    <w:multiLevelType w:val="hybridMultilevel"/>
    <w:tmpl w:val="44140932"/>
    <w:lvl w:ilvl="0" w:tplc="A3940C52">
      <w:start w:val="1"/>
      <w:numFmt w:val="bullet"/>
      <w:lvlText w:val=""/>
      <w:lvlJc w:val="left"/>
      <w:pPr>
        <w:tabs>
          <w:tab w:val="num" w:pos="720"/>
        </w:tabs>
        <w:ind w:left="720" w:hanging="360"/>
      </w:pPr>
      <w:rPr>
        <w:rFonts w:ascii="Symbol" w:hAnsi="Symbol" w:hint="default"/>
        <w:color w:val="auto"/>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4">
    <w:nsid w:val="11DE3827"/>
    <w:multiLevelType w:val="hybridMultilevel"/>
    <w:tmpl w:val="79646F66"/>
    <w:lvl w:ilvl="0" w:tplc="6F28BDC2">
      <w:start w:val="1"/>
      <w:numFmt w:val="bullet"/>
      <w:lvlText w:val="−"/>
      <w:lvlJc w:val="left"/>
      <w:pPr>
        <w:tabs>
          <w:tab w:val="num" w:pos="740"/>
        </w:tabs>
        <w:ind w:left="740" w:hanging="360"/>
      </w:pPr>
      <w:rPr>
        <w:rFonts w:ascii="Times New Roman" w:hAnsi="Times New Roman" w:cs="Times New Roman" w:hint="default"/>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5">
    <w:nsid w:val="1810478E"/>
    <w:multiLevelType w:val="hybridMultilevel"/>
    <w:tmpl w:val="A816D0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6758C2"/>
    <w:multiLevelType w:val="hybridMultilevel"/>
    <w:tmpl w:val="89643548"/>
    <w:lvl w:ilvl="0" w:tplc="623299C0">
      <w:start w:val="1"/>
      <w:numFmt w:val="bullet"/>
      <w:lvlText w:val="−"/>
      <w:lvlJc w:val="left"/>
      <w:pPr>
        <w:tabs>
          <w:tab w:val="num" w:pos="720"/>
        </w:tabs>
        <w:ind w:left="72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75A6AE9"/>
    <w:multiLevelType w:val="hybridMultilevel"/>
    <w:tmpl w:val="689485D2"/>
    <w:lvl w:ilvl="0" w:tplc="6F28BDC2">
      <w:start w:val="1"/>
      <w:numFmt w:val="bullet"/>
      <w:lvlText w:val="−"/>
      <w:lvlJc w:val="left"/>
      <w:pPr>
        <w:tabs>
          <w:tab w:val="num" w:pos="740"/>
        </w:tabs>
        <w:ind w:left="740" w:hanging="360"/>
      </w:pPr>
      <w:rPr>
        <w:rFonts w:ascii="Times New Roman" w:hAnsi="Times New Roman" w:cs="Times New Roman" w:hint="default"/>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8">
    <w:nsid w:val="335F6E0C"/>
    <w:multiLevelType w:val="hybridMultilevel"/>
    <w:tmpl w:val="0A32A194"/>
    <w:lvl w:ilvl="0" w:tplc="6F28BDC2">
      <w:start w:val="1"/>
      <w:numFmt w:val="bullet"/>
      <w:lvlText w:val="−"/>
      <w:lvlJc w:val="left"/>
      <w:pPr>
        <w:tabs>
          <w:tab w:val="num" w:pos="740"/>
        </w:tabs>
        <w:ind w:left="740" w:hanging="360"/>
      </w:pPr>
      <w:rPr>
        <w:rFonts w:ascii="Times New Roman" w:hAnsi="Times New Roman" w:cs="Times New Roman" w:hint="default"/>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9">
    <w:nsid w:val="399F4B22"/>
    <w:multiLevelType w:val="hybridMultilevel"/>
    <w:tmpl w:val="20584B7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3D220CDE"/>
    <w:multiLevelType w:val="hybridMultilevel"/>
    <w:tmpl w:val="3B82592A"/>
    <w:lvl w:ilvl="0" w:tplc="6F28BDC2">
      <w:start w:val="1"/>
      <w:numFmt w:val="bullet"/>
      <w:lvlText w:val="−"/>
      <w:lvlJc w:val="left"/>
      <w:pPr>
        <w:tabs>
          <w:tab w:val="num" w:pos="740"/>
        </w:tabs>
        <w:ind w:left="740" w:hanging="360"/>
      </w:pPr>
      <w:rPr>
        <w:rFonts w:ascii="Times New Roman" w:hAnsi="Times New Roman" w:cs="Times New Roman" w:hint="default"/>
      </w:rPr>
    </w:lvl>
    <w:lvl w:ilvl="1" w:tplc="100C0003">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11">
    <w:nsid w:val="3DEB13E6"/>
    <w:multiLevelType w:val="hybridMultilevel"/>
    <w:tmpl w:val="1B446F58"/>
    <w:lvl w:ilvl="0" w:tplc="6F28BDC2">
      <w:start w:val="1"/>
      <w:numFmt w:val="bullet"/>
      <w:lvlText w:val="−"/>
      <w:lvlJc w:val="left"/>
      <w:pPr>
        <w:tabs>
          <w:tab w:val="num" w:pos="740"/>
        </w:tabs>
        <w:ind w:left="740" w:hanging="360"/>
      </w:pPr>
      <w:rPr>
        <w:rFonts w:ascii="Times New Roman" w:hAnsi="Times New Roman" w:cs="Times New Roman" w:hint="default"/>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12">
    <w:nsid w:val="428413DD"/>
    <w:multiLevelType w:val="hybridMultilevel"/>
    <w:tmpl w:val="34727C7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2992138"/>
    <w:multiLevelType w:val="hybridMultilevel"/>
    <w:tmpl w:val="C9346EB4"/>
    <w:lvl w:ilvl="0" w:tplc="6F28BDC2">
      <w:start w:val="1"/>
      <w:numFmt w:val="bullet"/>
      <w:lvlText w:val="−"/>
      <w:lvlJc w:val="left"/>
      <w:pPr>
        <w:tabs>
          <w:tab w:val="num" w:pos="740"/>
        </w:tabs>
        <w:ind w:left="740" w:hanging="360"/>
      </w:pPr>
      <w:rPr>
        <w:rFonts w:ascii="Times New Roman" w:hAnsi="Times New Roman" w:cs="Times New Roman" w:hint="default"/>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14">
    <w:nsid w:val="5121242F"/>
    <w:multiLevelType w:val="hybridMultilevel"/>
    <w:tmpl w:val="CE6A67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5C881691"/>
    <w:multiLevelType w:val="multilevel"/>
    <w:tmpl w:val="E46A706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EB761E7"/>
    <w:multiLevelType w:val="hybridMultilevel"/>
    <w:tmpl w:val="6E8EDD92"/>
    <w:lvl w:ilvl="0" w:tplc="623299C0">
      <w:start w:val="1"/>
      <w:numFmt w:val="bullet"/>
      <w:lvlText w:val="−"/>
      <w:lvlJc w:val="left"/>
      <w:pPr>
        <w:tabs>
          <w:tab w:val="num" w:pos="720"/>
        </w:tabs>
        <w:ind w:left="72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62745823"/>
    <w:multiLevelType w:val="hybridMultilevel"/>
    <w:tmpl w:val="432E9A8E"/>
    <w:lvl w:ilvl="0" w:tplc="66F2D446">
      <w:numFmt w:val="bullet"/>
      <w:lvlText w:val="-"/>
      <w:lvlJc w:val="left"/>
      <w:pPr>
        <w:tabs>
          <w:tab w:val="num" w:pos="760"/>
        </w:tabs>
        <w:ind w:left="760" w:hanging="360"/>
      </w:pPr>
      <w:rPr>
        <w:rFonts w:ascii="Times New Roman" w:eastAsia="BatangChe" w:hAnsi="Times New Roman" w:cs="Times New Roman"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nsid w:val="68641DD8"/>
    <w:multiLevelType w:val="multilevel"/>
    <w:tmpl w:val="51C8CB5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9F934A9"/>
    <w:multiLevelType w:val="multilevel"/>
    <w:tmpl w:val="D360B1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E5B66EB"/>
    <w:multiLevelType w:val="hybridMultilevel"/>
    <w:tmpl w:val="1A5CBEB6"/>
    <w:lvl w:ilvl="0" w:tplc="669CF32A">
      <w:start w:val="2"/>
      <w:numFmt w:val="bullet"/>
      <w:lvlText w:val="-"/>
      <w:lvlJc w:val="left"/>
      <w:pPr>
        <w:tabs>
          <w:tab w:val="num" w:pos="720"/>
        </w:tabs>
        <w:ind w:left="720" w:hanging="360"/>
      </w:pPr>
      <w:rPr>
        <w:rFonts w:ascii="Arial" w:eastAsia="Times New Roman" w:hAnsi="Aria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21">
    <w:nsid w:val="6F8F1483"/>
    <w:multiLevelType w:val="multilevel"/>
    <w:tmpl w:val="45BCAAF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62426AC"/>
    <w:multiLevelType w:val="hybridMultilevel"/>
    <w:tmpl w:val="AE7AEBCE"/>
    <w:lvl w:ilvl="0" w:tplc="111A62AA">
      <w:start w:val="9"/>
      <w:numFmt w:val="decimal"/>
      <w:lvlText w:val="%1"/>
      <w:lvlJc w:val="left"/>
      <w:pPr>
        <w:tabs>
          <w:tab w:val="num" w:pos="1080"/>
        </w:tabs>
        <w:ind w:left="1080" w:hanging="720"/>
      </w:pPr>
      <w:rPr>
        <w:rFonts w:cs="Times New Roman" w:hint="default"/>
      </w:rPr>
    </w:lvl>
    <w:lvl w:ilvl="1" w:tplc="04130019">
      <w:start w:val="1"/>
      <w:numFmt w:val="lowerLetter"/>
      <w:lvlText w:val="%2."/>
      <w:lvlJc w:val="left"/>
      <w:pPr>
        <w:tabs>
          <w:tab w:val="num" w:pos="1440"/>
        </w:tabs>
        <w:ind w:left="1440" w:hanging="360"/>
      </w:pPr>
      <w:rPr>
        <w:rFonts w:cs="Times New Roman"/>
      </w:rPr>
    </w:lvl>
    <w:lvl w:ilvl="2" w:tplc="0413001B">
      <w:start w:val="1"/>
      <w:numFmt w:val="lowerRoman"/>
      <w:lvlText w:val="%3."/>
      <w:lvlJc w:val="right"/>
      <w:pPr>
        <w:tabs>
          <w:tab w:val="num" w:pos="2160"/>
        </w:tabs>
        <w:ind w:left="2160" w:hanging="180"/>
      </w:pPr>
      <w:rPr>
        <w:rFonts w:cs="Times New Roman"/>
      </w:rPr>
    </w:lvl>
    <w:lvl w:ilvl="3" w:tplc="0413000F">
      <w:start w:val="1"/>
      <w:numFmt w:val="decimal"/>
      <w:lvlText w:val="%4."/>
      <w:lvlJc w:val="left"/>
      <w:pPr>
        <w:tabs>
          <w:tab w:val="num" w:pos="2880"/>
        </w:tabs>
        <w:ind w:left="2880" w:hanging="360"/>
      </w:pPr>
      <w:rPr>
        <w:rFonts w:cs="Times New Roman"/>
      </w:rPr>
    </w:lvl>
    <w:lvl w:ilvl="4" w:tplc="04130019">
      <w:start w:val="1"/>
      <w:numFmt w:val="lowerLetter"/>
      <w:lvlText w:val="%5."/>
      <w:lvlJc w:val="left"/>
      <w:pPr>
        <w:tabs>
          <w:tab w:val="num" w:pos="3600"/>
        </w:tabs>
        <w:ind w:left="3600" w:hanging="360"/>
      </w:pPr>
      <w:rPr>
        <w:rFonts w:cs="Times New Roman"/>
      </w:rPr>
    </w:lvl>
    <w:lvl w:ilvl="5" w:tplc="0413001B">
      <w:start w:val="1"/>
      <w:numFmt w:val="lowerRoman"/>
      <w:lvlText w:val="%6."/>
      <w:lvlJc w:val="right"/>
      <w:pPr>
        <w:tabs>
          <w:tab w:val="num" w:pos="4320"/>
        </w:tabs>
        <w:ind w:left="4320" w:hanging="180"/>
      </w:pPr>
      <w:rPr>
        <w:rFonts w:cs="Times New Roman"/>
      </w:rPr>
    </w:lvl>
    <w:lvl w:ilvl="6" w:tplc="0413000F">
      <w:start w:val="1"/>
      <w:numFmt w:val="decimal"/>
      <w:lvlText w:val="%7."/>
      <w:lvlJc w:val="left"/>
      <w:pPr>
        <w:tabs>
          <w:tab w:val="num" w:pos="5040"/>
        </w:tabs>
        <w:ind w:left="5040" w:hanging="360"/>
      </w:pPr>
      <w:rPr>
        <w:rFonts w:cs="Times New Roman"/>
      </w:rPr>
    </w:lvl>
    <w:lvl w:ilvl="7" w:tplc="04130019">
      <w:start w:val="1"/>
      <w:numFmt w:val="lowerLetter"/>
      <w:lvlText w:val="%8."/>
      <w:lvlJc w:val="left"/>
      <w:pPr>
        <w:tabs>
          <w:tab w:val="num" w:pos="5760"/>
        </w:tabs>
        <w:ind w:left="5760" w:hanging="360"/>
      </w:pPr>
      <w:rPr>
        <w:rFonts w:cs="Times New Roman"/>
      </w:rPr>
    </w:lvl>
    <w:lvl w:ilvl="8" w:tplc="0413001B">
      <w:start w:val="1"/>
      <w:numFmt w:val="lowerRoman"/>
      <w:lvlText w:val="%9."/>
      <w:lvlJc w:val="right"/>
      <w:pPr>
        <w:tabs>
          <w:tab w:val="num" w:pos="6480"/>
        </w:tabs>
        <w:ind w:left="6480" w:hanging="180"/>
      </w:pPr>
      <w:rPr>
        <w:rFonts w:cs="Times New Roman"/>
      </w:rPr>
    </w:lvl>
  </w:abstractNum>
  <w:abstractNum w:abstractNumId="23">
    <w:nsid w:val="76462970"/>
    <w:multiLevelType w:val="hybridMultilevel"/>
    <w:tmpl w:val="FE14E768"/>
    <w:lvl w:ilvl="0" w:tplc="6F28BDC2">
      <w:start w:val="1"/>
      <w:numFmt w:val="bullet"/>
      <w:lvlText w:val="−"/>
      <w:lvlJc w:val="left"/>
      <w:pPr>
        <w:tabs>
          <w:tab w:val="num" w:pos="740"/>
        </w:tabs>
        <w:ind w:left="740" w:hanging="360"/>
      </w:pPr>
      <w:rPr>
        <w:rFonts w:ascii="Times New Roman" w:hAnsi="Times New Roman" w:cs="Times New Roman" w:hint="default"/>
      </w:rPr>
    </w:lvl>
    <w:lvl w:ilvl="1" w:tplc="100C0003">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0"/>
  </w:num>
  <w:num w:numId="3">
    <w:abstractNumId w:val="22"/>
  </w:num>
  <w:num w:numId="4">
    <w:abstractNumId w:val="5"/>
  </w:num>
  <w:num w:numId="5">
    <w:abstractNumId w:val="9"/>
  </w:num>
  <w:num w:numId="6">
    <w:abstractNumId w:val="14"/>
  </w:num>
  <w:num w:numId="7">
    <w:abstractNumId w:val="3"/>
  </w:num>
  <w:num w:numId="8">
    <w:abstractNumId w:val="18"/>
  </w:num>
  <w:num w:numId="9">
    <w:abstractNumId w:val="15"/>
  </w:num>
  <w:num w:numId="10">
    <w:abstractNumId w:val="21"/>
  </w:num>
  <w:num w:numId="11">
    <w:abstractNumId w:val="1"/>
  </w:num>
  <w:num w:numId="12">
    <w:abstractNumId w:val="12"/>
  </w:num>
  <w:num w:numId="13">
    <w:abstractNumId w:val="19"/>
  </w:num>
  <w:num w:numId="14">
    <w:abstractNumId w:val="4"/>
  </w:num>
  <w:num w:numId="15">
    <w:abstractNumId w:val="10"/>
  </w:num>
  <w:num w:numId="16">
    <w:abstractNumId w:val="6"/>
  </w:num>
  <w:num w:numId="17">
    <w:abstractNumId w:val="16"/>
  </w:num>
  <w:num w:numId="18">
    <w:abstractNumId w:val="13"/>
  </w:num>
  <w:num w:numId="19">
    <w:abstractNumId w:val="8"/>
  </w:num>
  <w:num w:numId="20">
    <w:abstractNumId w:val="7"/>
  </w:num>
  <w:num w:numId="21">
    <w:abstractNumId w:val="11"/>
  </w:num>
  <w:num w:numId="22">
    <w:abstractNumId w:val="23"/>
  </w:num>
  <w:num w:numId="23">
    <w:abstractNumId w:val="17"/>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n-AU" w:vendorID="64" w:dllVersion="131078" w:nlCheck="1" w:checkStyle="1"/>
  <w:activeWritingStyle w:appName="MSWord" w:lang="fr-CH" w:vendorID="64" w:dllVersion="131078" w:nlCheck="1" w:checkStyle="1"/>
  <w:proofState w:spelling="clean"/>
  <w:attachedTemplate r:id="rId1"/>
  <w:stylePaneFormatFilter w:val="3001"/>
  <w:defaultTabStop w:val="720"/>
  <w:doNotHyphenateCaps/>
  <w:drawingGridHorizontalSpacing w:val="120"/>
  <w:displayHorizontalDrawingGridEvery w:val="0"/>
  <w:displayVerticalDrawingGridEvery w:val="0"/>
  <w:doNotShadeFormData/>
  <w:noPunctuationKerning/>
  <w:characterSpacingControl w:val="doNotCompress"/>
  <w:savePreviewPicture/>
  <w:hdrShapeDefaults>
    <o:shapedefaults v:ext="edit" spidmax="43009"/>
  </w:hdrShapeDefaults>
  <w:footnotePr>
    <w:footnote w:id="-1"/>
    <w:footnote w:id="0"/>
  </w:footnotePr>
  <w:endnotePr>
    <w:endnote w:id="-1"/>
    <w:endnote w:id="0"/>
  </w:endnotePr>
  <w:compat/>
  <w:rsids>
    <w:rsidRoot w:val="00902AE5"/>
    <w:rsid w:val="0000523C"/>
    <w:rsid w:val="000069D4"/>
    <w:rsid w:val="000170E4"/>
    <w:rsid w:val="000174AD"/>
    <w:rsid w:val="00026C20"/>
    <w:rsid w:val="00032841"/>
    <w:rsid w:val="000400C3"/>
    <w:rsid w:val="0004760B"/>
    <w:rsid w:val="000525AA"/>
    <w:rsid w:val="000720D6"/>
    <w:rsid w:val="00075900"/>
    <w:rsid w:val="00082A87"/>
    <w:rsid w:val="000A52E4"/>
    <w:rsid w:val="000A7D55"/>
    <w:rsid w:val="000C2E8E"/>
    <w:rsid w:val="000D53D4"/>
    <w:rsid w:val="000D722A"/>
    <w:rsid w:val="000E0E7C"/>
    <w:rsid w:val="000E1C10"/>
    <w:rsid w:val="000E44ED"/>
    <w:rsid w:val="000E6F21"/>
    <w:rsid w:val="000F1B4B"/>
    <w:rsid w:val="000F367A"/>
    <w:rsid w:val="00104EE7"/>
    <w:rsid w:val="00105224"/>
    <w:rsid w:val="00106FFF"/>
    <w:rsid w:val="00107D8B"/>
    <w:rsid w:val="001136BF"/>
    <w:rsid w:val="001164FA"/>
    <w:rsid w:val="00122908"/>
    <w:rsid w:val="0012744F"/>
    <w:rsid w:val="00133C60"/>
    <w:rsid w:val="0014057E"/>
    <w:rsid w:val="00140683"/>
    <w:rsid w:val="00145868"/>
    <w:rsid w:val="00152897"/>
    <w:rsid w:val="00156F66"/>
    <w:rsid w:val="00162558"/>
    <w:rsid w:val="0018067A"/>
    <w:rsid w:val="00180B23"/>
    <w:rsid w:val="00181A60"/>
    <w:rsid w:val="00182528"/>
    <w:rsid w:val="0018500B"/>
    <w:rsid w:val="00196A19"/>
    <w:rsid w:val="001A3B48"/>
    <w:rsid w:val="001B5F10"/>
    <w:rsid w:val="001C4502"/>
    <w:rsid w:val="001C6D61"/>
    <w:rsid w:val="001E6751"/>
    <w:rsid w:val="00202DC1"/>
    <w:rsid w:val="002116EE"/>
    <w:rsid w:val="00220907"/>
    <w:rsid w:val="002309D8"/>
    <w:rsid w:val="002416C9"/>
    <w:rsid w:val="00247137"/>
    <w:rsid w:val="0025014F"/>
    <w:rsid w:val="002518B1"/>
    <w:rsid w:val="002739A1"/>
    <w:rsid w:val="00291933"/>
    <w:rsid w:val="00294EA6"/>
    <w:rsid w:val="002A1957"/>
    <w:rsid w:val="002A39BC"/>
    <w:rsid w:val="002A7FE2"/>
    <w:rsid w:val="002D0003"/>
    <w:rsid w:val="002E1B4F"/>
    <w:rsid w:val="002E2D9B"/>
    <w:rsid w:val="002F2E67"/>
    <w:rsid w:val="00302748"/>
    <w:rsid w:val="003154EB"/>
    <w:rsid w:val="00315546"/>
    <w:rsid w:val="00324B0E"/>
    <w:rsid w:val="00324FA8"/>
    <w:rsid w:val="00330567"/>
    <w:rsid w:val="0034312E"/>
    <w:rsid w:val="00353FBE"/>
    <w:rsid w:val="00355339"/>
    <w:rsid w:val="003570DE"/>
    <w:rsid w:val="003632B8"/>
    <w:rsid w:val="00386A9D"/>
    <w:rsid w:val="00391081"/>
    <w:rsid w:val="00394B5C"/>
    <w:rsid w:val="003B2789"/>
    <w:rsid w:val="003C021E"/>
    <w:rsid w:val="003C13CE"/>
    <w:rsid w:val="003C7067"/>
    <w:rsid w:val="003D6623"/>
    <w:rsid w:val="003E2518"/>
    <w:rsid w:val="003E515D"/>
    <w:rsid w:val="003F07AA"/>
    <w:rsid w:val="003F52B7"/>
    <w:rsid w:val="00401553"/>
    <w:rsid w:val="00407A64"/>
    <w:rsid w:val="00410520"/>
    <w:rsid w:val="0041407D"/>
    <w:rsid w:val="00414B32"/>
    <w:rsid w:val="004165F2"/>
    <w:rsid w:val="0042424E"/>
    <w:rsid w:val="00433009"/>
    <w:rsid w:val="00434919"/>
    <w:rsid w:val="00436F4B"/>
    <w:rsid w:val="004551D0"/>
    <w:rsid w:val="004632AD"/>
    <w:rsid w:val="00475637"/>
    <w:rsid w:val="004832A5"/>
    <w:rsid w:val="004924CF"/>
    <w:rsid w:val="004B1EF7"/>
    <w:rsid w:val="004B3FAD"/>
    <w:rsid w:val="004B6CA3"/>
    <w:rsid w:val="004C2010"/>
    <w:rsid w:val="004D37FE"/>
    <w:rsid w:val="004D3A88"/>
    <w:rsid w:val="004E4FD9"/>
    <w:rsid w:val="004E5956"/>
    <w:rsid w:val="004E5FA2"/>
    <w:rsid w:val="004F1D8A"/>
    <w:rsid w:val="00501DCA"/>
    <w:rsid w:val="00513A47"/>
    <w:rsid w:val="00514632"/>
    <w:rsid w:val="00516193"/>
    <w:rsid w:val="00531CFE"/>
    <w:rsid w:val="005408DF"/>
    <w:rsid w:val="005409DD"/>
    <w:rsid w:val="0054245B"/>
    <w:rsid w:val="0057291D"/>
    <w:rsid w:val="00573344"/>
    <w:rsid w:val="00574B6B"/>
    <w:rsid w:val="00582245"/>
    <w:rsid w:val="00583F9B"/>
    <w:rsid w:val="00591445"/>
    <w:rsid w:val="005A10BC"/>
    <w:rsid w:val="005C46D4"/>
    <w:rsid w:val="005C71AF"/>
    <w:rsid w:val="005D47F5"/>
    <w:rsid w:val="005D4C55"/>
    <w:rsid w:val="005D5651"/>
    <w:rsid w:val="005E5C10"/>
    <w:rsid w:val="005E7FC8"/>
    <w:rsid w:val="005F2C78"/>
    <w:rsid w:val="00603656"/>
    <w:rsid w:val="00607D77"/>
    <w:rsid w:val="006112D6"/>
    <w:rsid w:val="006144E4"/>
    <w:rsid w:val="006169C6"/>
    <w:rsid w:val="00630812"/>
    <w:rsid w:val="00632E88"/>
    <w:rsid w:val="00644DEE"/>
    <w:rsid w:val="00650299"/>
    <w:rsid w:val="006539E2"/>
    <w:rsid w:val="00655FC5"/>
    <w:rsid w:val="006602AB"/>
    <w:rsid w:val="00660476"/>
    <w:rsid w:val="006641F9"/>
    <w:rsid w:val="006717D7"/>
    <w:rsid w:val="00673E2E"/>
    <w:rsid w:val="006833AC"/>
    <w:rsid w:val="006858E6"/>
    <w:rsid w:val="0068602C"/>
    <w:rsid w:val="00687575"/>
    <w:rsid w:val="006A66DC"/>
    <w:rsid w:val="006C5AB0"/>
    <w:rsid w:val="006C610C"/>
    <w:rsid w:val="006E0BC7"/>
    <w:rsid w:val="006E0C8E"/>
    <w:rsid w:val="007078F1"/>
    <w:rsid w:val="00723DB2"/>
    <w:rsid w:val="007343DE"/>
    <w:rsid w:val="00740450"/>
    <w:rsid w:val="007467AB"/>
    <w:rsid w:val="00751979"/>
    <w:rsid w:val="00760F20"/>
    <w:rsid w:val="007637F3"/>
    <w:rsid w:val="00765B13"/>
    <w:rsid w:val="00767B16"/>
    <w:rsid w:val="00773AC8"/>
    <w:rsid w:val="0078491E"/>
    <w:rsid w:val="007849CB"/>
    <w:rsid w:val="00791602"/>
    <w:rsid w:val="007939DB"/>
    <w:rsid w:val="00795C40"/>
    <w:rsid w:val="007A556A"/>
    <w:rsid w:val="007C1188"/>
    <w:rsid w:val="007E6786"/>
    <w:rsid w:val="007F177E"/>
    <w:rsid w:val="007F1D3A"/>
    <w:rsid w:val="007F5814"/>
    <w:rsid w:val="00801FA2"/>
    <w:rsid w:val="00812C66"/>
    <w:rsid w:val="00822581"/>
    <w:rsid w:val="008257A9"/>
    <w:rsid w:val="00826FEA"/>
    <w:rsid w:val="00827E09"/>
    <w:rsid w:val="008309DD"/>
    <w:rsid w:val="0083127A"/>
    <w:rsid w:val="0083227A"/>
    <w:rsid w:val="008661D2"/>
    <w:rsid w:val="00866900"/>
    <w:rsid w:val="00875024"/>
    <w:rsid w:val="00881BA1"/>
    <w:rsid w:val="00882210"/>
    <w:rsid w:val="008C26B8"/>
    <w:rsid w:val="008E5CC6"/>
    <w:rsid w:val="008F08F5"/>
    <w:rsid w:val="008F32ED"/>
    <w:rsid w:val="008F740A"/>
    <w:rsid w:val="00902AE5"/>
    <w:rsid w:val="00904ABC"/>
    <w:rsid w:val="00915201"/>
    <w:rsid w:val="00926349"/>
    <w:rsid w:val="009454BE"/>
    <w:rsid w:val="00951DE7"/>
    <w:rsid w:val="0096481B"/>
    <w:rsid w:val="00982084"/>
    <w:rsid w:val="00985371"/>
    <w:rsid w:val="00987EB6"/>
    <w:rsid w:val="00992727"/>
    <w:rsid w:val="00993175"/>
    <w:rsid w:val="00995963"/>
    <w:rsid w:val="00996318"/>
    <w:rsid w:val="009A1764"/>
    <w:rsid w:val="009A5C4A"/>
    <w:rsid w:val="009B61CB"/>
    <w:rsid w:val="009B61EB"/>
    <w:rsid w:val="009B6ADE"/>
    <w:rsid w:val="009C2064"/>
    <w:rsid w:val="009C35EE"/>
    <w:rsid w:val="009C77FC"/>
    <w:rsid w:val="009D1697"/>
    <w:rsid w:val="009D25CC"/>
    <w:rsid w:val="009E76B7"/>
    <w:rsid w:val="009F54CC"/>
    <w:rsid w:val="00A014F8"/>
    <w:rsid w:val="00A03785"/>
    <w:rsid w:val="00A11D4C"/>
    <w:rsid w:val="00A124A4"/>
    <w:rsid w:val="00A2008A"/>
    <w:rsid w:val="00A5173C"/>
    <w:rsid w:val="00A61AEF"/>
    <w:rsid w:val="00A6750A"/>
    <w:rsid w:val="00A70078"/>
    <w:rsid w:val="00A77368"/>
    <w:rsid w:val="00A84182"/>
    <w:rsid w:val="00A8713D"/>
    <w:rsid w:val="00AB0385"/>
    <w:rsid w:val="00AB1214"/>
    <w:rsid w:val="00AB596A"/>
    <w:rsid w:val="00AB77BA"/>
    <w:rsid w:val="00AD5769"/>
    <w:rsid w:val="00AE5808"/>
    <w:rsid w:val="00AF173A"/>
    <w:rsid w:val="00AF2F0F"/>
    <w:rsid w:val="00B01354"/>
    <w:rsid w:val="00B02E74"/>
    <w:rsid w:val="00B066A4"/>
    <w:rsid w:val="00B0774D"/>
    <w:rsid w:val="00B07A13"/>
    <w:rsid w:val="00B1620E"/>
    <w:rsid w:val="00B21713"/>
    <w:rsid w:val="00B33300"/>
    <w:rsid w:val="00B358F2"/>
    <w:rsid w:val="00B35BC4"/>
    <w:rsid w:val="00B4279B"/>
    <w:rsid w:val="00B45FC9"/>
    <w:rsid w:val="00B47E46"/>
    <w:rsid w:val="00B61266"/>
    <w:rsid w:val="00B74F1C"/>
    <w:rsid w:val="00B813E3"/>
    <w:rsid w:val="00B81916"/>
    <w:rsid w:val="00B82157"/>
    <w:rsid w:val="00B83E72"/>
    <w:rsid w:val="00B857FB"/>
    <w:rsid w:val="00B91A84"/>
    <w:rsid w:val="00B92270"/>
    <w:rsid w:val="00BA05C8"/>
    <w:rsid w:val="00BA0CB0"/>
    <w:rsid w:val="00BA7091"/>
    <w:rsid w:val="00BA7B13"/>
    <w:rsid w:val="00BB07E8"/>
    <w:rsid w:val="00BC0B1F"/>
    <w:rsid w:val="00BC7CCF"/>
    <w:rsid w:val="00BE1495"/>
    <w:rsid w:val="00BE3A22"/>
    <w:rsid w:val="00BE470B"/>
    <w:rsid w:val="00C03B6E"/>
    <w:rsid w:val="00C12240"/>
    <w:rsid w:val="00C12C6A"/>
    <w:rsid w:val="00C25F21"/>
    <w:rsid w:val="00C34C75"/>
    <w:rsid w:val="00C453A0"/>
    <w:rsid w:val="00C57A91"/>
    <w:rsid w:val="00C605AA"/>
    <w:rsid w:val="00C6435A"/>
    <w:rsid w:val="00C64812"/>
    <w:rsid w:val="00C65103"/>
    <w:rsid w:val="00C74CCF"/>
    <w:rsid w:val="00C8690C"/>
    <w:rsid w:val="00CA3409"/>
    <w:rsid w:val="00CB2318"/>
    <w:rsid w:val="00CC01C2"/>
    <w:rsid w:val="00CD07F4"/>
    <w:rsid w:val="00CD24F8"/>
    <w:rsid w:val="00CD480B"/>
    <w:rsid w:val="00CD4F20"/>
    <w:rsid w:val="00CE2054"/>
    <w:rsid w:val="00CE3A44"/>
    <w:rsid w:val="00CE6357"/>
    <w:rsid w:val="00CE6563"/>
    <w:rsid w:val="00CF21F2"/>
    <w:rsid w:val="00D02712"/>
    <w:rsid w:val="00D10571"/>
    <w:rsid w:val="00D12831"/>
    <w:rsid w:val="00D13DE7"/>
    <w:rsid w:val="00D17E98"/>
    <w:rsid w:val="00D214D0"/>
    <w:rsid w:val="00D23210"/>
    <w:rsid w:val="00D57FC9"/>
    <w:rsid w:val="00D63BEA"/>
    <w:rsid w:val="00D652BC"/>
    <w:rsid w:val="00D6546B"/>
    <w:rsid w:val="00D722F8"/>
    <w:rsid w:val="00D77002"/>
    <w:rsid w:val="00D9171A"/>
    <w:rsid w:val="00D91E6B"/>
    <w:rsid w:val="00DA214D"/>
    <w:rsid w:val="00DB0E77"/>
    <w:rsid w:val="00DB20B1"/>
    <w:rsid w:val="00DB34EE"/>
    <w:rsid w:val="00DB4803"/>
    <w:rsid w:val="00DB676E"/>
    <w:rsid w:val="00DC5785"/>
    <w:rsid w:val="00DD045E"/>
    <w:rsid w:val="00DD4BED"/>
    <w:rsid w:val="00DE39F0"/>
    <w:rsid w:val="00DF0AF3"/>
    <w:rsid w:val="00DF10FC"/>
    <w:rsid w:val="00DF47EC"/>
    <w:rsid w:val="00E0540D"/>
    <w:rsid w:val="00E136FB"/>
    <w:rsid w:val="00E17426"/>
    <w:rsid w:val="00E174FC"/>
    <w:rsid w:val="00E27D7E"/>
    <w:rsid w:val="00E31002"/>
    <w:rsid w:val="00E34709"/>
    <w:rsid w:val="00E42E13"/>
    <w:rsid w:val="00E43C4C"/>
    <w:rsid w:val="00E447B8"/>
    <w:rsid w:val="00E6257C"/>
    <w:rsid w:val="00E63C59"/>
    <w:rsid w:val="00E849F4"/>
    <w:rsid w:val="00E85B58"/>
    <w:rsid w:val="00EC6D4C"/>
    <w:rsid w:val="00ED517D"/>
    <w:rsid w:val="00ED7984"/>
    <w:rsid w:val="00EE766B"/>
    <w:rsid w:val="00EF0CFF"/>
    <w:rsid w:val="00F2141A"/>
    <w:rsid w:val="00F2527A"/>
    <w:rsid w:val="00F27B05"/>
    <w:rsid w:val="00F34614"/>
    <w:rsid w:val="00F40DA5"/>
    <w:rsid w:val="00F60515"/>
    <w:rsid w:val="00F61555"/>
    <w:rsid w:val="00F617E4"/>
    <w:rsid w:val="00F67815"/>
    <w:rsid w:val="00F67E46"/>
    <w:rsid w:val="00F70FC3"/>
    <w:rsid w:val="00F7788B"/>
    <w:rsid w:val="00F77B2C"/>
    <w:rsid w:val="00FA124A"/>
    <w:rsid w:val="00FA4BC3"/>
    <w:rsid w:val="00FB681A"/>
    <w:rsid w:val="00FC08DD"/>
    <w:rsid w:val="00FC1165"/>
    <w:rsid w:val="00FC2316"/>
    <w:rsid w:val="00FC2B8E"/>
    <w:rsid w:val="00FC2CFD"/>
    <w:rsid w:val="00FC63EA"/>
    <w:rsid w:val="00FE1D5E"/>
    <w:rsid w:val="00FE32AF"/>
    <w:rsid w:val="00FE7AE4"/>
    <w:rsid w:val="00FF29AB"/>
    <w:rsid w:val="00FF5347"/>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H"/>
    <w:basedOn w:val="Normal"/>
    <w:next w:val="Normal"/>
    <w:link w:val="Heading1Char"/>
    <w:qFormat/>
    <w:rsid w:val="00E63C59"/>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n"/>
    <w:basedOn w:val="Heading1"/>
    <w:next w:val="Normal"/>
    <w:link w:val="Heading2Char"/>
    <w:qFormat/>
    <w:rsid w:val="00E63C59"/>
    <w:pPr>
      <w:spacing w:before="200"/>
      <w:outlineLvl w:val="1"/>
    </w:pPr>
    <w:rPr>
      <w:sz w:val="24"/>
    </w:rPr>
  </w:style>
  <w:style w:type="paragraph" w:styleId="Heading3">
    <w:name w:val="heading 3"/>
    <w:basedOn w:val="Heading1"/>
    <w:next w:val="Normal"/>
    <w:link w:val="Heading3Char"/>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link w:val="Heading6Char"/>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
    <w:basedOn w:val="DefaultParagraphFont"/>
    <w:rsid w:val="00E63C59"/>
    <w:rPr>
      <w:position w:val="6"/>
      <w:sz w:val="18"/>
    </w:rPr>
  </w:style>
  <w:style w:type="paragraph" w:styleId="FootnoteText">
    <w:name w:val="footnote text"/>
    <w:aliases w:val="DNV-FT Char,DNV-FT,DNV-FT Char Char Char,Char1,footnote text,Footnote Text Char1,Footnote Text Char Char1,Footnote Text Char4 Char Char,Footnote Text Char1 Char1 Char1 Char,Footnote Text Char Char1 Char1 Char Char,ACMA Footnote Text"/>
    <w:basedOn w:val="Normal"/>
    <w:link w:val="FootnoteTextChar"/>
    <w:rsid w:val="00E63C59"/>
    <w:pPr>
      <w:keepLines/>
      <w:tabs>
        <w:tab w:val="left" w:pos="255"/>
      </w:tabs>
    </w:pPr>
  </w:style>
  <w:style w:type="paragraph" w:customStyle="1" w:styleId="Note">
    <w:name w:val="Note"/>
    <w:basedOn w:val="Normal"/>
    <w:link w:val="NoteChar"/>
    <w:rsid w:val="00E63C59"/>
    <w:pPr>
      <w:tabs>
        <w:tab w:val="left" w:pos="284"/>
      </w:tabs>
      <w:spacing w:before="80"/>
    </w:pPr>
  </w:style>
  <w:style w:type="paragraph" w:styleId="Header">
    <w:name w:val="header"/>
    <w:basedOn w:val="Normal"/>
    <w:link w:val="HeaderChar"/>
    <w:rsid w:val="00E63C59"/>
    <w:pPr>
      <w:spacing w:before="0"/>
      <w:jc w:val="center"/>
    </w:pPr>
    <w:rPr>
      <w:sz w:val="18"/>
    </w:rPr>
  </w:style>
  <w:style w:type="paragraph" w:styleId="Index1">
    <w:name w:val="index 1"/>
    <w:basedOn w:val="Normal"/>
    <w:next w:val="Normal"/>
    <w:uiPriority w:val="99"/>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link w:val="RectitleChar"/>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link w:val="ResNoChar"/>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rsid w:val="00E63C59"/>
    <w:pPr>
      <w:keepNext/>
      <w:spacing w:before="560" w:after="120"/>
      <w:jc w:val="center"/>
    </w:pPr>
    <w:rPr>
      <w:caps/>
      <w:sz w:val="20"/>
    </w:rPr>
  </w:style>
  <w:style w:type="paragraph" w:customStyle="1" w:styleId="Tabletitle">
    <w:name w:val="Table_title"/>
    <w:basedOn w:val="Normal"/>
    <w:next w:val="Tabletext"/>
    <w:link w:val="TabletitleChar"/>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link w:val="Title1Char"/>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link w:val="HeadingbChar"/>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link w:val="NormalaftertitleChar"/>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rsid w:val="00951DE7"/>
    <w:rPr>
      <w:color w:val="0000FF"/>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rsid w:val="00951DE7"/>
    <w:rPr>
      <w:rFonts w:ascii="Times New Roman" w:hAnsi="Times New Roman"/>
      <w:b/>
      <w:sz w:val="28"/>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951DE7"/>
    <w:rPr>
      <w:rFonts w:ascii="Times New Roman" w:hAnsi="Times New Roman"/>
      <w:b/>
      <w:sz w:val="24"/>
      <w:lang w:val="en-GB" w:eastAsia="en-US"/>
    </w:rPr>
  </w:style>
  <w:style w:type="character" w:customStyle="1" w:styleId="enumlev1Char">
    <w:name w:val="enumlev1 Char"/>
    <w:basedOn w:val="DefaultParagraphFont"/>
    <w:link w:val="enumlev1"/>
    <w:rsid w:val="00951DE7"/>
    <w:rPr>
      <w:rFonts w:ascii="Times New Roman" w:hAnsi="Times New Roman"/>
      <w:sz w:val="24"/>
      <w:lang w:val="en-GB" w:eastAsia="en-US"/>
    </w:rPr>
  </w:style>
  <w:style w:type="paragraph" w:customStyle="1" w:styleId="TableText0">
    <w:name w:val="Table_Text"/>
    <w:basedOn w:val="Normal"/>
    <w:rsid w:val="00951DE7"/>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sz w:val="22"/>
      <w:szCs w:val="22"/>
      <w:lang w:val="es-ES_tradnl"/>
    </w:rPr>
  </w:style>
  <w:style w:type="paragraph" w:customStyle="1" w:styleId="headingb0">
    <w:name w:val="heading_b"/>
    <w:basedOn w:val="Heading3"/>
    <w:next w:val="Normal"/>
    <w:rsid w:val="00951DE7"/>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rPr>
  </w:style>
  <w:style w:type="paragraph" w:customStyle="1" w:styleId="Rec">
    <w:name w:val="Rec_#"/>
    <w:basedOn w:val="Normal"/>
    <w:next w:val="Rectitle"/>
    <w:rsid w:val="00951DE7"/>
    <w:pPr>
      <w:keepNext/>
      <w:keepLines/>
      <w:tabs>
        <w:tab w:val="clear" w:pos="1134"/>
        <w:tab w:val="clear" w:pos="1871"/>
        <w:tab w:val="clear" w:pos="2268"/>
        <w:tab w:val="left" w:pos="794"/>
        <w:tab w:val="left" w:pos="1191"/>
        <w:tab w:val="left" w:pos="1588"/>
        <w:tab w:val="left" w:pos="1985"/>
      </w:tabs>
      <w:overflowPunct/>
      <w:autoSpaceDE/>
      <w:autoSpaceDN/>
      <w:adjustRightInd/>
      <w:spacing w:before="480"/>
      <w:jc w:val="center"/>
      <w:textAlignment w:val="auto"/>
    </w:pPr>
    <w:rPr>
      <w:rFonts w:eastAsia="MS Mincho"/>
      <w:caps/>
    </w:rPr>
  </w:style>
  <w:style w:type="paragraph" w:customStyle="1" w:styleId="TableHead0">
    <w:name w:val="Table_Head"/>
    <w:basedOn w:val="TableText0"/>
    <w:rsid w:val="00951DE7"/>
    <w:pPr>
      <w:overflowPunct w:val="0"/>
      <w:autoSpaceDE w:val="0"/>
      <w:autoSpaceDN w:val="0"/>
      <w:adjustRightInd w:val="0"/>
      <w:spacing w:before="113" w:after="113"/>
      <w:jc w:val="center"/>
      <w:textAlignment w:val="baseline"/>
    </w:pPr>
    <w:rPr>
      <w:b/>
      <w:sz w:val="24"/>
      <w:szCs w:val="20"/>
      <w:lang w:val="en-GB" w:eastAsia="fr-FR"/>
    </w:rPr>
  </w:style>
  <w:style w:type="character" w:customStyle="1" w:styleId="TabletitleChar">
    <w:name w:val="Table_title Char"/>
    <w:basedOn w:val="DefaultParagraphFont"/>
    <w:link w:val="Tabletitle"/>
    <w:rsid w:val="00951DE7"/>
    <w:rPr>
      <w:rFonts w:ascii="Times New Roman Bold" w:hAnsi="Times New Roman Bold"/>
      <w:b/>
      <w:lang w:val="en-GB" w:eastAsia="en-US"/>
    </w:rPr>
  </w:style>
  <w:style w:type="character" w:customStyle="1" w:styleId="TableNoChar">
    <w:name w:val="Table_No Char"/>
    <w:basedOn w:val="DefaultParagraphFont"/>
    <w:link w:val="TableNo"/>
    <w:rsid w:val="00951DE7"/>
    <w:rPr>
      <w:rFonts w:ascii="Times New Roman" w:hAnsi="Times New Roman"/>
      <w:caps/>
      <w:lang w:val="en-GB" w:eastAsia="en-US"/>
    </w:rPr>
  </w:style>
  <w:style w:type="character" w:customStyle="1" w:styleId="Hyperlink1">
    <w:name w:val="Hyperlink1"/>
    <w:autoRedefine/>
    <w:rsid w:val="00E174FC"/>
    <w:rPr>
      <w:color w:val="0000FF"/>
    </w:rPr>
  </w:style>
  <w:style w:type="paragraph" w:styleId="ListParagraph">
    <w:name w:val="List Paragraph"/>
    <w:basedOn w:val="Normal"/>
    <w:qFormat/>
    <w:rsid w:val="00B83E72"/>
    <w:pPr>
      <w:tabs>
        <w:tab w:val="clear" w:pos="1134"/>
        <w:tab w:val="clear" w:pos="1871"/>
        <w:tab w:val="clear" w:pos="2268"/>
      </w:tabs>
      <w:overflowPunct/>
      <w:autoSpaceDE/>
      <w:autoSpaceDN/>
      <w:adjustRightInd/>
      <w:spacing w:before="0"/>
      <w:ind w:left="720"/>
      <w:textAlignment w:val="auto"/>
    </w:pPr>
    <w:rPr>
      <w:rFonts w:ascii="Arial" w:hAnsi="Arial" w:cs="Arial"/>
      <w:szCs w:val="24"/>
    </w:rPr>
  </w:style>
  <w:style w:type="character" w:customStyle="1" w:styleId="FootnoteTextChar">
    <w:name w:val="Footnote Text Char"/>
    <w:aliases w:val="DNV-FT Char Char,DNV-FT Char1,DNV-FT Char Char Char Char,Char1 Char,footnote text Char1,Footnote Text Char1 Char1,Footnote Text Char Char1 Char1,Footnote Text Char4 Char Char Char1,Footnote Text Char1 Char1 Char1 Char Char1"/>
    <w:basedOn w:val="DefaultParagraphFont"/>
    <w:link w:val="FootnoteText"/>
    <w:rsid w:val="00F61555"/>
    <w:rPr>
      <w:rFonts w:ascii="Times New Roman" w:hAnsi="Times New Roman"/>
      <w:sz w:val="24"/>
      <w:lang w:val="en-GB" w:eastAsia="en-US"/>
    </w:rPr>
  </w:style>
  <w:style w:type="character" w:customStyle="1" w:styleId="Artref0">
    <w:name w:val="Art#_ref"/>
    <w:basedOn w:val="DefaultParagraphFont"/>
    <w:rsid w:val="00F61555"/>
    <w:rPr>
      <w:rFonts w:cs="Times New Roman"/>
    </w:rPr>
  </w:style>
  <w:style w:type="paragraph" w:customStyle="1" w:styleId="Default">
    <w:name w:val="Default"/>
    <w:rsid w:val="00F61555"/>
    <w:pPr>
      <w:suppressAutoHyphens/>
    </w:pPr>
    <w:rPr>
      <w:rFonts w:ascii="Arial" w:hAnsi="Arial" w:cs="Arial"/>
      <w:color w:val="000000"/>
      <w:sz w:val="24"/>
      <w:szCs w:val="24"/>
      <w:lang w:val="en-GB" w:eastAsia="nl-NL"/>
    </w:rPr>
  </w:style>
  <w:style w:type="character" w:customStyle="1" w:styleId="RectitleChar">
    <w:name w:val="Rec_title Char"/>
    <w:basedOn w:val="DefaultParagraphFont"/>
    <w:link w:val="Rectitle"/>
    <w:rsid w:val="00F61555"/>
    <w:rPr>
      <w:rFonts w:ascii="Times New Roman Bold" w:hAnsi="Times New Roman Bold"/>
      <w:b/>
      <w:sz w:val="28"/>
      <w:lang w:val="en-GB" w:eastAsia="en-US"/>
    </w:rPr>
  </w:style>
  <w:style w:type="character" w:customStyle="1" w:styleId="href">
    <w:name w:val="href"/>
    <w:basedOn w:val="DefaultParagraphFont"/>
    <w:rsid w:val="00F61555"/>
    <w:rPr>
      <w:rFonts w:cs="Times New Roman"/>
    </w:rPr>
  </w:style>
  <w:style w:type="paragraph" w:customStyle="1" w:styleId="RestitleChar">
    <w:name w:val="Res_title Char"/>
    <w:basedOn w:val="Rectitle"/>
    <w:next w:val="Normal"/>
    <w:link w:val="RestitleCharChar"/>
    <w:rsid w:val="00F61555"/>
    <w:rPr>
      <w:rFonts w:eastAsia="SimSun" w:cs="Times New Roman Bold"/>
      <w:bCs/>
      <w:sz w:val="24"/>
      <w:szCs w:val="24"/>
    </w:rPr>
  </w:style>
  <w:style w:type="character" w:customStyle="1" w:styleId="RestitleCharChar">
    <w:name w:val="Res_title Char Char"/>
    <w:basedOn w:val="RectitleChar"/>
    <w:link w:val="RestitleChar"/>
    <w:rsid w:val="00F61555"/>
    <w:rPr>
      <w:rFonts w:eastAsia="SimSun" w:cs="Times New Roman Bold"/>
      <w:bCs/>
      <w:sz w:val="24"/>
      <w:szCs w:val="24"/>
    </w:rPr>
  </w:style>
  <w:style w:type="character" w:customStyle="1" w:styleId="ResNoChar">
    <w:name w:val="Res_No Char"/>
    <w:basedOn w:val="DefaultParagraphFont"/>
    <w:link w:val="ResNo"/>
    <w:rsid w:val="00F61555"/>
    <w:rPr>
      <w:rFonts w:ascii="Times New Roman" w:hAnsi="Times New Roman"/>
      <w:caps/>
      <w:sz w:val="28"/>
      <w:lang w:val="en-GB" w:eastAsia="en-US"/>
    </w:rPr>
  </w:style>
  <w:style w:type="paragraph" w:styleId="Caption">
    <w:name w:val="caption"/>
    <w:basedOn w:val="Normal"/>
    <w:next w:val="Normal"/>
    <w:qFormat/>
    <w:rsid w:val="0014057E"/>
    <w:pPr>
      <w:tabs>
        <w:tab w:val="clear" w:pos="1134"/>
        <w:tab w:val="clear" w:pos="1871"/>
        <w:tab w:val="clear" w:pos="2268"/>
      </w:tabs>
      <w:overflowPunct/>
      <w:autoSpaceDE/>
      <w:autoSpaceDN/>
      <w:adjustRightInd/>
      <w:spacing w:after="120"/>
      <w:textAlignment w:val="auto"/>
    </w:pPr>
    <w:rPr>
      <w:b/>
      <w:bCs/>
      <w:sz w:val="20"/>
      <w:lang w:val="en-US"/>
    </w:rPr>
  </w:style>
  <w:style w:type="character" w:styleId="FollowedHyperlink">
    <w:name w:val="FollowedHyperlink"/>
    <w:basedOn w:val="DefaultParagraphFont"/>
    <w:rsid w:val="00FA4BC3"/>
    <w:rPr>
      <w:color w:val="800080" w:themeColor="followedHyperlink"/>
      <w:u w:val="single"/>
    </w:rPr>
  </w:style>
  <w:style w:type="character" w:customStyle="1" w:styleId="Heading6Char">
    <w:name w:val="Heading 6 Char"/>
    <w:basedOn w:val="DefaultParagraphFont"/>
    <w:link w:val="Heading6"/>
    <w:rsid w:val="00AE5808"/>
    <w:rPr>
      <w:rFonts w:ascii="Times New Roman" w:hAnsi="Times New Roman"/>
      <w:b/>
      <w:sz w:val="24"/>
      <w:lang w:val="en-GB" w:eastAsia="en-US"/>
    </w:rPr>
  </w:style>
  <w:style w:type="character" w:customStyle="1" w:styleId="FooterChar">
    <w:name w:val="Footer Char"/>
    <w:basedOn w:val="DefaultParagraphFont"/>
    <w:link w:val="Footer"/>
    <w:rsid w:val="00AE5808"/>
    <w:rPr>
      <w:rFonts w:ascii="Times New Roman" w:hAnsi="Times New Roman"/>
      <w:caps/>
      <w:noProof/>
      <w:sz w:val="16"/>
      <w:lang w:val="en-GB" w:eastAsia="en-US"/>
    </w:rPr>
  </w:style>
  <w:style w:type="character" w:customStyle="1" w:styleId="HeaderChar">
    <w:name w:val="Header Char"/>
    <w:basedOn w:val="DefaultParagraphFont"/>
    <w:link w:val="Header"/>
    <w:uiPriority w:val="99"/>
    <w:rsid w:val="00AE5808"/>
    <w:rPr>
      <w:rFonts w:ascii="Times New Roman" w:hAnsi="Times New Roman"/>
      <w:sz w:val="18"/>
      <w:lang w:val="en-GB" w:eastAsia="en-US"/>
    </w:rPr>
  </w:style>
  <w:style w:type="paragraph" w:customStyle="1" w:styleId="AnnexNoTitle">
    <w:name w:val="Annex_NoTitle"/>
    <w:basedOn w:val="Normal"/>
    <w:next w:val="Normalaftertitle"/>
    <w:link w:val="AnnexNoTitleChar1"/>
    <w:uiPriority w:val="99"/>
    <w:rsid w:val="00AE5808"/>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paragraph" w:customStyle="1" w:styleId="Head">
    <w:name w:val="Head"/>
    <w:basedOn w:val="Normal"/>
    <w:rsid w:val="00AE5808"/>
    <w:pPr>
      <w:tabs>
        <w:tab w:val="clear" w:pos="1134"/>
        <w:tab w:val="clear" w:pos="1871"/>
        <w:tab w:val="clear" w:pos="2268"/>
        <w:tab w:val="left" w:pos="6663"/>
      </w:tabs>
      <w:overflowPunct/>
      <w:autoSpaceDE/>
      <w:autoSpaceDN/>
      <w:adjustRightInd/>
      <w:spacing w:before="0"/>
      <w:textAlignment w:val="auto"/>
    </w:pPr>
  </w:style>
  <w:style w:type="paragraph" w:customStyle="1" w:styleId="Address">
    <w:name w:val="Address"/>
    <w:basedOn w:val="Normal"/>
    <w:rsid w:val="00AE5808"/>
    <w:pPr>
      <w:tabs>
        <w:tab w:val="clear" w:pos="1134"/>
        <w:tab w:val="clear" w:pos="1871"/>
        <w:tab w:val="clear" w:pos="2268"/>
        <w:tab w:val="left" w:pos="4820"/>
        <w:tab w:val="left" w:pos="5529"/>
      </w:tabs>
      <w:overflowPunct/>
      <w:autoSpaceDE/>
      <w:autoSpaceDN/>
      <w:adjustRightInd/>
      <w:ind w:left="794"/>
      <w:textAlignment w:val="auto"/>
    </w:pPr>
  </w:style>
  <w:style w:type="paragraph" w:customStyle="1" w:styleId="Car">
    <w:name w:val="Car"/>
    <w:basedOn w:val="Normal"/>
    <w:semiHidden/>
    <w:rsid w:val="00F67E46"/>
    <w:pPr>
      <w:keepNext/>
      <w:tabs>
        <w:tab w:val="clear" w:pos="1134"/>
        <w:tab w:val="clear" w:pos="1871"/>
        <w:tab w:val="clear" w:pos="2268"/>
        <w:tab w:val="num" w:pos="425"/>
      </w:tabs>
      <w:overflowPunct/>
      <w:spacing w:before="80" w:after="80"/>
      <w:ind w:hanging="425"/>
      <w:jc w:val="both"/>
      <w:textAlignment w:val="auto"/>
    </w:pPr>
    <w:rPr>
      <w:rFonts w:ascii="Tahoma" w:eastAsia="SimSun" w:hAnsi="Tahoma" w:cs="Arial"/>
      <w:b/>
      <w:spacing w:val="-10"/>
      <w:kern w:val="2"/>
      <w:szCs w:val="24"/>
      <w:lang w:val="en-US" w:eastAsia="zh-CN"/>
    </w:rPr>
  </w:style>
  <w:style w:type="character" w:customStyle="1" w:styleId="FootnoteTextChar2">
    <w:name w:val="Footnote Text Char2"/>
    <w:aliases w:val="footnote text Char,Footnote Text Char1 Char,Footnote Text Char Char1 Char,Footnote Text Char4 Char Char Char,Footnote Text Char1 Char1 Char1 Char Char,Footnote Text Char Char1 Char1 Char Char Char,Footnote Text Char Char"/>
    <w:basedOn w:val="DefaultParagraphFont"/>
    <w:locked/>
    <w:rsid w:val="00F67E46"/>
    <w:rPr>
      <w:rFonts w:ascii="Times New Roman" w:hAnsi="Times New Roman"/>
      <w:sz w:val="22"/>
      <w:lang w:val="en-GB" w:eastAsia="en-US"/>
    </w:rPr>
  </w:style>
  <w:style w:type="paragraph" w:customStyle="1" w:styleId="AppendixNoTitle">
    <w:name w:val="Appendix_NoTitle"/>
    <w:basedOn w:val="AnnexNoTitle"/>
    <w:next w:val="Normalaftertitle"/>
    <w:rsid w:val="000E1C10"/>
    <w:rPr>
      <w:rFonts w:eastAsia="MS Mincho"/>
    </w:rPr>
  </w:style>
  <w:style w:type="paragraph" w:customStyle="1" w:styleId="Car0">
    <w:name w:val="Car"/>
    <w:basedOn w:val="Normal"/>
    <w:semiHidden/>
    <w:rsid w:val="00B91A84"/>
    <w:pPr>
      <w:keepNext/>
      <w:tabs>
        <w:tab w:val="clear" w:pos="1134"/>
        <w:tab w:val="clear" w:pos="1871"/>
        <w:tab w:val="clear" w:pos="2268"/>
        <w:tab w:val="num" w:pos="425"/>
      </w:tabs>
      <w:overflowPunct/>
      <w:spacing w:before="80" w:after="80"/>
      <w:ind w:hanging="425"/>
      <w:jc w:val="both"/>
      <w:textAlignment w:val="auto"/>
    </w:pPr>
    <w:rPr>
      <w:rFonts w:ascii="Tahoma" w:eastAsia="SimSun" w:hAnsi="Tahoma" w:cs="Arial"/>
      <w:b/>
      <w:spacing w:val="-10"/>
      <w:kern w:val="2"/>
      <w:szCs w:val="24"/>
      <w:lang w:val="en-US" w:eastAsia="zh-CN"/>
    </w:rPr>
  </w:style>
  <w:style w:type="paragraph" w:styleId="BodyText2">
    <w:name w:val="Body Text 2"/>
    <w:basedOn w:val="Normal"/>
    <w:link w:val="BodyText2Char"/>
    <w:rsid w:val="00B91A84"/>
    <w:pPr>
      <w:tabs>
        <w:tab w:val="clear" w:pos="1134"/>
        <w:tab w:val="clear" w:pos="1871"/>
        <w:tab w:val="clear" w:pos="2268"/>
      </w:tabs>
      <w:overflowPunct/>
      <w:autoSpaceDE/>
      <w:autoSpaceDN/>
      <w:adjustRightInd/>
      <w:spacing w:before="0"/>
      <w:jc w:val="both"/>
      <w:textAlignment w:val="auto"/>
    </w:pPr>
    <w:rPr>
      <w:snapToGrid w:val="0"/>
      <w:sz w:val="22"/>
      <w:lang w:val="en-US"/>
    </w:rPr>
  </w:style>
  <w:style w:type="character" w:customStyle="1" w:styleId="BodyText2Char">
    <w:name w:val="Body Text 2 Char"/>
    <w:basedOn w:val="DefaultParagraphFont"/>
    <w:link w:val="BodyText2"/>
    <w:rsid w:val="00B91A84"/>
    <w:rPr>
      <w:rFonts w:ascii="Times New Roman" w:hAnsi="Times New Roman"/>
      <w:snapToGrid w:val="0"/>
      <w:sz w:val="22"/>
      <w:lang w:eastAsia="en-US"/>
    </w:rPr>
  </w:style>
  <w:style w:type="paragraph" w:customStyle="1" w:styleId="CarCharChar2">
    <w:name w:val="Car Char Char2"/>
    <w:basedOn w:val="Normal"/>
    <w:semiHidden/>
    <w:rsid w:val="00B91A84"/>
    <w:pPr>
      <w:keepNext/>
      <w:tabs>
        <w:tab w:val="clear" w:pos="1134"/>
        <w:tab w:val="clear" w:pos="1871"/>
        <w:tab w:val="clear" w:pos="2268"/>
        <w:tab w:val="num" w:pos="425"/>
      </w:tabs>
      <w:overflowPunct/>
      <w:spacing w:before="80" w:after="80"/>
      <w:ind w:hanging="425"/>
      <w:jc w:val="both"/>
      <w:textAlignment w:val="auto"/>
    </w:pPr>
    <w:rPr>
      <w:rFonts w:ascii="Tahoma" w:eastAsia="SimSun" w:hAnsi="Tahoma" w:cs="Arial"/>
      <w:b/>
      <w:spacing w:val="-10"/>
      <w:kern w:val="2"/>
      <w:szCs w:val="24"/>
      <w:lang w:val="en-US" w:eastAsia="zh-CN"/>
    </w:rPr>
  </w:style>
  <w:style w:type="character" w:styleId="Strong">
    <w:name w:val="Strong"/>
    <w:basedOn w:val="DefaultParagraphFont"/>
    <w:qFormat/>
    <w:rsid w:val="00B91A84"/>
    <w:rPr>
      <w:rFonts w:cs="Times New Roman"/>
      <w:b/>
      <w:bCs/>
    </w:rPr>
  </w:style>
  <w:style w:type="character" w:customStyle="1" w:styleId="Car2">
    <w:name w:val="Car2"/>
    <w:basedOn w:val="DefaultParagraphFont"/>
    <w:rsid w:val="00B91A84"/>
    <w:rPr>
      <w:b/>
      <w:sz w:val="24"/>
      <w:lang w:val="en-GB" w:eastAsia="en-US" w:bidi="ar-SA"/>
    </w:rPr>
  </w:style>
  <w:style w:type="character" w:customStyle="1" w:styleId="NormalaftertitleChar">
    <w:name w:val="Normal after title Char"/>
    <w:basedOn w:val="DefaultParagraphFont"/>
    <w:link w:val="Normalaftertitle0"/>
    <w:rsid w:val="00B91A84"/>
    <w:rPr>
      <w:rFonts w:ascii="Times New Roman" w:hAnsi="Times New Roman"/>
      <w:sz w:val="24"/>
      <w:lang w:val="en-GB" w:eastAsia="en-US"/>
    </w:rPr>
  </w:style>
  <w:style w:type="character" w:customStyle="1" w:styleId="CallChar">
    <w:name w:val="Call Char"/>
    <w:basedOn w:val="DefaultParagraphFont"/>
    <w:link w:val="Call"/>
    <w:locked/>
    <w:rsid w:val="00B91A84"/>
    <w:rPr>
      <w:rFonts w:ascii="Times New Roman" w:hAnsi="Times New Roman"/>
      <w:i/>
      <w:sz w:val="24"/>
      <w:lang w:val="en-GB" w:eastAsia="en-US"/>
    </w:rPr>
  </w:style>
  <w:style w:type="character" w:customStyle="1" w:styleId="NoteChar">
    <w:name w:val="Note Char"/>
    <w:basedOn w:val="DefaultParagraphFont"/>
    <w:link w:val="Note"/>
    <w:rsid w:val="00B91A84"/>
    <w:rPr>
      <w:rFonts w:ascii="Times New Roman" w:hAnsi="Times New Roman"/>
      <w:sz w:val="24"/>
      <w:lang w:val="en-GB" w:eastAsia="en-US"/>
    </w:rPr>
  </w:style>
  <w:style w:type="character" w:customStyle="1" w:styleId="AnnexNoTitleChar1">
    <w:name w:val="Annex_NoTitle Char1"/>
    <w:basedOn w:val="DefaultParagraphFont"/>
    <w:link w:val="AnnexNoTitle"/>
    <w:locked/>
    <w:rsid w:val="00B91A84"/>
    <w:rPr>
      <w:rFonts w:ascii="Times New Roman" w:hAnsi="Times New Roman"/>
      <w:b/>
      <w:sz w:val="28"/>
      <w:lang w:val="en-GB" w:eastAsia="en-US"/>
    </w:rPr>
  </w:style>
  <w:style w:type="paragraph" w:customStyle="1" w:styleId="CarCharChar">
    <w:name w:val="Car Char Char"/>
    <w:basedOn w:val="Normal"/>
    <w:semiHidden/>
    <w:rsid w:val="00B91A84"/>
    <w:pPr>
      <w:keepNext/>
      <w:tabs>
        <w:tab w:val="clear" w:pos="1134"/>
        <w:tab w:val="clear" w:pos="1871"/>
        <w:tab w:val="clear" w:pos="2268"/>
        <w:tab w:val="num" w:pos="425"/>
      </w:tabs>
      <w:overflowPunct/>
      <w:spacing w:before="80" w:after="80"/>
      <w:ind w:hanging="425"/>
      <w:jc w:val="both"/>
      <w:textAlignment w:val="auto"/>
    </w:pPr>
    <w:rPr>
      <w:rFonts w:ascii="Tahoma" w:eastAsia="SimSun" w:hAnsi="Tahoma" w:cs="Arial"/>
      <w:b/>
      <w:spacing w:val="-10"/>
      <w:kern w:val="2"/>
      <w:szCs w:val="24"/>
      <w:lang w:val="en-US" w:eastAsia="zh-CN"/>
    </w:rPr>
  </w:style>
  <w:style w:type="table" w:styleId="TableGrid">
    <w:name w:val="Table Grid"/>
    <w:basedOn w:val="TableNormal"/>
    <w:rsid w:val="0074045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CD4F20"/>
    <w:pPr>
      <w:spacing w:after="120"/>
    </w:pPr>
  </w:style>
  <w:style w:type="character" w:customStyle="1" w:styleId="BodyTextChar">
    <w:name w:val="Body Text Char"/>
    <w:basedOn w:val="DefaultParagraphFont"/>
    <w:link w:val="BodyText"/>
    <w:rsid w:val="00CD4F20"/>
    <w:rPr>
      <w:rFonts w:ascii="Times New Roman" w:hAnsi="Times New Roman"/>
      <w:sz w:val="24"/>
      <w:lang w:val="en-GB" w:eastAsia="en-US"/>
    </w:rPr>
  </w:style>
  <w:style w:type="character" w:customStyle="1" w:styleId="Heading3Char">
    <w:name w:val="Heading 3 Char"/>
    <w:basedOn w:val="DefaultParagraphFont"/>
    <w:link w:val="Heading3"/>
    <w:rsid w:val="00CD4F20"/>
    <w:rPr>
      <w:rFonts w:ascii="Times New Roman" w:hAnsi="Times New Roman"/>
      <w:b/>
      <w:sz w:val="24"/>
      <w:lang w:val="en-GB" w:eastAsia="en-US"/>
    </w:rPr>
  </w:style>
  <w:style w:type="character" w:customStyle="1" w:styleId="style30">
    <w:name w:val="style30"/>
    <w:basedOn w:val="DefaultParagraphFont"/>
    <w:rsid w:val="00CD4F20"/>
  </w:style>
  <w:style w:type="character" w:customStyle="1" w:styleId="HeadingbChar">
    <w:name w:val="Heading_b Char"/>
    <w:basedOn w:val="DefaultParagraphFont"/>
    <w:link w:val="Headingb"/>
    <w:locked/>
    <w:rsid w:val="00CD4F20"/>
    <w:rPr>
      <w:rFonts w:ascii="Times" w:hAnsi="Times"/>
      <w:b/>
      <w:sz w:val="24"/>
      <w:lang w:val="en-GB" w:eastAsia="en-US"/>
    </w:rPr>
  </w:style>
  <w:style w:type="character" w:customStyle="1" w:styleId="Title1Char">
    <w:name w:val="Title 1 Char"/>
    <w:basedOn w:val="DefaultParagraphFont"/>
    <w:link w:val="Title1"/>
    <w:uiPriority w:val="99"/>
    <w:locked/>
    <w:rsid w:val="008F740A"/>
    <w:rPr>
      <w:rFonts w:ascii="Times New Roman" w:hAnsi="Times New Roman"/>
      <w:caps/>
      <w:sz w:val="28"/>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900C6-41AF-4BAF-9509-69434A98E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72</TotalTime>
  <Pages>2</Pages>
  <Words>562</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detraz</dc:creator>
  <cp:keywords/>
  <dc:description/>
  <cp:lastModifiedBy>detraz</cp:lastModifiedBy>
  <cp:revision>11</cp:revision>
  <cp:lastPrinted>2010-04-09T14:12:00Z</cp:lastPrinted>
  <dcterms:created xsi:type="dcterms:W3CDTF">2010-04-09T12:58:00Z</dcterms:created>
  <dcterms:modified xsi:type="dcterms:W3CDTF">2010-04-09T14:12:00Z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